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5F3E" w14:textId="77777777" w:rsidR="00903A8F" w:rsidRPr="00E67BFB" w:rsidRDefault="00F25001">
      <w:pPr>
        <w:rPr>
          <w:b/>
        </w:rPr>
      </w:pPr>
      <w:r w:rsidRPr="00E67BFB">
        <w:rPr>
          <w:b/>
        </w:rPr>
        <w:t>RITA 1 AMR projekti kohtumine pakkujate ja tellijatega</w:t>
      </w:r>
    </w:p>
    <w:p w14:paraId="52DA990D" w14:textId="77777777" w:rsidR="00F25001" w:rsidRPr="00E67BFB" w:rsidRDefault="00F25001">
      <w:r w:rsidRPr="00E67BFB">
        <w:t>28.08.2018</w:t>
      </w:r>
    </w:p>
    <w:p w14:paraId="272E6529" w14:textId="77777777" w:rsidR="00F25001" w:rsidRPr="00E67BFB" w:rsidRDefault="00F25001"/>
    <w:p w14:paraId="39EB9CC7" w14:textId="4D34E27E" w:rsidR="008F6FFC" w:rsidRPr="00E67BFB" w:rsidRDefault="008F6FFC">
      <w:r w:rsidRPr="00E67BFB">
        <w:t>Inimmeditsiinis: kui põhjalikult minna alternatiivsetesse ravipraktikatesse, see on väga suur teema (antibioo</w:t>
      </w:r>
      <w:r w:rsidR="000D7532" w:rsidRPr="00E67BFB">
        <w:t>tikumide kombinatsioon, alternatiivsed</w:t>
      </w:r>
      <w:r w:rsidRPr="00E67BFB">
        <w:t xml:space="preserve"> ravimeetodid jne). Mida see alternatiiv selles kontekstis tähendab, kui kaugele saab ravi soovitustes minna? Kas tähendab kliinilist uuringut? </w:t>
      </w:r>
    </w:p>
    <w:p w14:paraId="00E1C8A7" w14:textId="445924B7" w:rsidR="00C33272" w:rsidRPr="00E67BFB" w:rsidRDefault="00C33272">
      <w:r w:rsidRPr="00E67BFB">
        <w:t>Alternatiivseid ravivõimalusi või antibiootikumide kombinatsioone võiks analüüsida olemasoleva kirjanduse põhjal ning anda soovitusi ravijuhenditesse (kui võimalik). Kliinilisi uuringuid ei oo</w:t>
      </w:r>
      <w:r w:rsidR="00A95D16" w:rsidRPr="00E67BFB">
        <w:t>da</w:t>
      </w:r>
      <w:r w:rsidRPr="00E67BFB">
        <w:t xml:space="preserve">ta. </w:t>
      </w:r>
    </w:p>
    <w:p w14:paraId="1E4CAD26" w14:textId="77777777" w:rsidR="008F6FFC" w:rsidRPr="00E67BFB" w:rsidRDefault="000D7532">
      <w:r w:rsidRPr="00E67BFB">
        <w:t>Millised on antibiootikumide (AB)</w:t>
      </w:r>
      <w:r w:rsidR="008F6FFC" w:rsidRPr="00E67BFB">
        <w:t xml:space="preserve"> füüsikalised, keemilised, bioloogilised omadused? Laguproduktid ja nende aktiiv</w:t>
      </w:r>
      <w:r w:rsidRPr="00E67BFB">
        <w:t>suse</w:t>
      </w:r>
      <w:r w:rsidR="008F6FFC" w:rsidRPr="00E67BFB">
        <w:t xml:space="preserve">d – kirjandusest </w:t>
      </w:r>
      <w:r w:rsidRPr="00E67BFB">
        <w:t xml:space="preserve">on selle kohta </w:t>
      </w:r>
      <w:r w:rsidR="008F6FFC" w:rsidRPr="00E67BFB">
        <w:t>väga vähe võtta, kuidas meie t</w:t>
      </w:r>
      <w:r w:rsidRPr="00E67BFB">
        <w:t>ingimustes võiksid toimi</w:t>
      </w:r>
      <w:r w:rsidR="008F6FFC" w:rsidRPr="00E67BFB">
        <w:t xml:space="preserve">da, pole teada. Meie tingimused </w:t>
      </w:r>
      <w:r w:rsidR="00F55056" w:rsidRPr="00E67BFB">
        <w:t xml:space="preserve">on </w:t>
      </w:r>
      <w:r w:rsidR="008F6FFC" w:rsidRPr="00E67BFB">
        <w:t xml:space="preserve">spetsiifilised. Võimalik </w:t>
      </w:r>
      <w:r w:rsidR="00F55056" w:rsidRPr="00E67BFB">
        <w:t>on teha ül</w:t>
      </w:r>
      <w:r w:rsidR="008F6FFC" w:rsidRPr="00E67BFB">
        <w:t xml:space="preserve">evaade kirjanduse baasil, aga eksperimentaalselt </w:t>
      </w:r>
      <w:r w:rsidR="00F55056" w:rsidRPr="00E67BFB">
        <w:t xml:space="preserve">tuleks </w:t>
      </w:r>
      <w:r w:rsidR="000A2BE0" w:rsidRPr="00E67BFB">
        <w:t>hakata otsima, mida meilt leida on. L</w:t>
      </w:r>
      <w:r w:rsidR="00F55056" w:rsidRPr="00E67BFB">
        <w:t>aguprodukte võ</w:t>
      </w:r>
      <w:r w:rsidR="000A2BE0" w:rsidRPr="00E67BFB">
        <w:t xml:space="preserve">ib palju olla, </w:t>
      </w:r>
      <w:r w:rsidR="00F55056" w:rsidRPr="00E67BFB">
        <w:t xml:space="preserve">(lagunemise) </w:t>
      </w:r>
      <w:r w:rsidR="000A2BE0" w:rsidRPr="00E67BFB">
        <w:t xml:space="preserve">eri staadiumites. Mis võiks olla suhe praktilise rakendatavusega, või pigem metoodikate välja töötamine – mis on põhifookus – kas ravi või baasteadus? </w:t>
      </w:r>
    </w:p>
    <w:p w14:paraId="25FE92D4" w14:textId="3AD553D9" w:rsidR="000A2BE0" w:rsidRPr="00E67BFB" w:rsidRDefault="000A2BE0">
      <w:r w:rsidRPr="00E67BFB">
        <w:lastRenderedPageBreak/>
        <w:t xml:space="preserve">Ettepanek </w:t>
      </w:r>
      <w:r w:rsidR="00F55056" w:rsidRPr="00E67BFB">
        <w:t xml:space="preserve">uurida laguprodukte </w:t>
      </w:r>
      <w:r w:rsidRPr="00E67BFB">
        <w:t xml:space="preserve">tuli </w:t>
      </w:r>
      <w:r w:rsidR="00F55056" w:rsidRPr="00E67BFB">
        <w:t>Keskkonnaministeeriumilt (</w:t>
      </w:r>
      <w:r w:rsidRPr="00E67BFB">
        <w:t>KEMilt</w:t>
      </w:r>
      <w:r w:rsidR="00F55056" w:rsidRPr="00E67BFB">
        <w:t>)</w:t>
      </w:r>
      <w:r w:rsidRPr="00E67BFB">
        <w:t xml:space="preserve">, </w:t>
      </w:r>
      <w:r w:rsidR="00D34752" w:rsidRPr="00E67BFB">
        <w:t>kelle huviorbii</w:t>
      </w:r>
      <w:r w:rsidR="00F55056" w:rsidRPr="00E67BFB">
        <w:t xml:space="preserve">dis on </w:t>
      </w:r>
      <w:r w:rsidRPr="00E67BFB">
        <w:t>EL tasandil ohtlike ainete jälg</w:t>
      </w:r>
      <w:r w:rsidR="00F55056" w:rsidRPr="00E67BFB">
        <w:t>i</w:t>
      </w:r>
      <w:r w:rsidRPr="00E67BFB">
        <w:t>mise nimekiri, kus on 3 ABd. Keskkonnas jälgitakse ainet ja 1. ja 2.</w:t>
      </w:r>
      <w:r w:rsidR="00F55056" w:rsidRPr="00E67BFB">
        <w:t xml:space="preserve"> astme metaboliite. Piisab, kui pakkumuses </w:t>
      </w:r>
      <w:r w:rsidRPr="00E67BFB">
        <w:t xml:space="preserve">lähtutakse kirjanduses olevast andmestikust, eksperimentaalset osa siin vaja pole. Keskenduda </w:t>
      </w:r>
      <w:r w:rsidR="00F55056" w:rsidRPr="00E67BFB">
        <w:t xml:space="preserve">tuleb </w:t>
      </w:r>
      <w:r w:rsidRPr="00E67BFB">
        <w:t xml:space="preserve">sellele, mis on Eesti spetsiifiline. </w:t>
      </w:r>
    </w:p>
    <w:p w14:paraId="26919708" w14:textId="43A6165A" w:rsidR="00C33272" w:rsidRPr="00E67BFB" w:rsidRDefault="00A95D16" w:rsidP="00D95C45">
      <w:r w:rsidRPr="00E67BFB">
        <w:t>Tellijaid</w:t>
      </w:r>
      <w:r w:rsidR="00D95C45" w:rsidRPr="00E67BFB">
        <w:t xml:space="preserve"> huvitab, kas ja kui palju need antibiootikumid, mille suhtes on kõrgem resistentsus, on keskkonnas akumuleerunud ja mis on nende metaboliid</w:t>
      </w:r>
      <w:r w:rsidRPr="00E67BFB">
        <w:t>id (1. ja 2. aste</w:t>
      </w:r>
      <w:r w:rsidR="00D95C45" w:rsidRPr="00E67BFB">
        <w:t xml:space="preserve">) ja nende lagunemise kiirused. Lähtuda tuleks kirjanduses olemasolevatest andmetest. Andmed peamiste antibiootikumide metaboliitide ja nende füüsikalis-keemiliste omaduste kohta peaksid eeldatavasti leitavad olema. Vastavalt lähteülesandes seatud keskkonna valdkonna uurimisküsimustele (mis AB ja nende laguproduktid keskkonnas akumuleeruvad) on siiski vajalik ka proovide kogumine ja analüüs. </w:t>
      </w:r>
    </w:p>
    <w:p w14:paraId="029B4A7D" w14:textId="5F2E9EAD" w:rsidR="000B7A9F" w:rsidRPr="00E67BFB" w:rsidRDefault="000B7A9F" w:rsidP="00D95C45">
      <w:r w:rsidRPr="00E67BFB">
        <w:t>Uuringu peamine metoodika võiks olla selline, et esiteks tehakse kirjanduse vm olemasolevate andmete põhjal kindlaks kriitilise tähtsusega AB-d, sealt edasi  nende laguproduktid ja lagunemise kiirused ja seejärel vaadatakse katseliselt, kas ja kui palju neid Eesti keskkonnas leidub. Selle eelduseks on ka see, et eelnevalt on resistentsuse tekkimise ja leviku nö hot-spotid kirjanduse põhjal kindlaks tehtud (haiglad, farmid,</w:t>
      </w:r>
      <w:r w:rsidR="00A95D16" w:rsidRPr="00E67BFB">
        <w:t xml:space="preserve"> munitsipaalreoveed jne). Üheks uurimisküsimuseks on,</w:t>
      </w:r>
      <w:r w:rsidRPr="00E67BFB">
        <w:t xml:space="preserve"> kuidas need</w:t>
      </w:r>
      <w:r w:rsidR="00A95D16" w:rsidRPr="00E67BFB">
        <w:t xml:space="preserve"> AB keskkonda sattuvad. </w:t>
      </w:r>
      <w:r w:rsidRPr="00E67BFB">
        <w:t xml:space="preserve">    </w:t>
      </w:r>
    </w:p>
    <w:p w14:paraId="325396DF" w14:textId="77777777" w:rsidR="00F55056" w:rsidRPr="00E67BFB" w:rsidRDefault="000A2BE0">
      <w:r w:rsidRPr="00E67BFB">
        <w:t>Nimekirja määratlemine</w:t>
      </w:r>
      <w:r w:rsidR="00F55056" w:rsidRPr="00E67BFB">
        <w:t xml:space="preserve">: praegu on 3 uurimissuunda: a) pakkujad lähtuvad sellest, </w:t>
      </w:r>
      <w:r w:rsidRPr="00E67BFB">
        <w:t xml:space="preserve">millised on </w:t>
      </w:r>
      <w:r w:rsidR="00F55056" w:rsidRPr="00E67BFB">
        <w:t xml:space="preserve">AB </w:t>
      </w:r>
      <w:r w:rsidRPr="00E67BFB">
        <w:t xml:space="preserve">kasutamiskogused, milliseid rohkem kasutatakse, need </w:t>
      </w:r>
      <w:r w:rsidR="00F55056" w:rsidRPr="00E67BFB">
        <w:t xml:space="preserve">on </w:t>
      </w:r>
      <w:r w:rsidRPr="00E67BFB">
        <w:t xml:space="preserve">olulisemad. </w:t>
      </w:r>
      <w:r w:rsidR="00F55056" w:rsidRPr="00E67BFB">
        <w:t xml:space="preserve">b) </w:t>
      </w:r>
      <w:r w:rsidRPr="00E67BFB">
        <w:t xml:space="preserve">Keskkonnas akumuleerumine (pole vaja uurida ebastabiilseid ABsid). </w:t>
      </w:r>
      <w:r w:rsidR="00F55056" w:rsidRPr="00E67BFB">
        <w:t xml:space="preserve">c) </w:t>
      </w:r>
      <w:r w:rsidRPr="00E67BFB">
        <w:t xml:space="preserve">Spetsiifilised valupunktid loomakasvatuses, </w:t>
      </w:r>
      <w:r w:rsidR="00AC44A4" w:rsidRPr="00E67BFB">
        <w:t xml:space="preserve">ka sinna fookus, kuidas saaks seal vähendada. </w:t>
      </w:r>
    </w:p>
    <w:p w14:paraId="4BCFCA45" w14:textId="2300DC5A" w:rsidR="00D933A6" w:rsidRPr="00E67BFB" w:rsidRDefault="00F55056" w:rsidP="00D933A6">
      <w:r w:rsidRPr="00E67BFB">
        <w:t xml:space="preserve">Küsimus: </w:t>
      </w:r>
      <w:r w:rsidR="00AC44A4" w:rsidRPr="00E67BFB">
        <w:t xml:space="preserve">Projekti peaeesmärk on terve inimene, keskkond ja loomad toetavad seda. Muu fookus võiks selle ümber käia. </w:t>
      </w:r>
      <w:r w:rsidRPr="00E67BFB">
        <w:t>Eesmärk on v</w:t>
      </w:r>
      <w:r w:rsidR="00AC44A4" w:rsidRPr="00E67BFB">
        <w:t xml:space="preserve">ähendada suremust AMR tõttu. Vet meditsiinis vaadeldakse neid resistentsusi, </w:t>
      </w:r>
      <w:r w:rsidRPr="00E67BFB">
        <w:t>m</w:t>
      </w:r>
      <w:r w:rsidR="00AC44A4" w:rsidRPr="00E67BFB">
        <w:t xml:space="preserve">is võivad ohustuda inimesi, </w:t>
      </w:r>
      <w:r w:rsidR="00D933A6" w:rsidRPr="00E67BFB">
        <w:t xml:space="preserve">neile </w:t>
      </w:r>
      <w:r w:rsidR="00AC44A4" w:rsidRPr="00E67BFB">
        <w:t>üle kanduda. AB</w:t>
      </w:r>
      <w:r w:rsidRPr="00E67BFB">
        <w:t xml:space="preserve"> kasutamine Eestis - </w:t>
      </w:r>
      <w:r w:rsidR="00AC44A4" w:rsidRPr="00E67BFB">
        <w:t>ettepanek keskenduda riski</w:t>
      </w:r>
      <w:r w:rsidRPr="00E67BFB">
        <w:t>-</w:t>
      </w:r>
      <w:r w:rsidR="00AC44A4" w:rsidRPr="00E67BFB">
        <w:t>ABdele, mitte kõikidele võimalikele AB</w:t>
      </w:r>
      <w:r w:rsidRPr="00E67BFB">
        <w:t xml:space="preserve">-dele. </w:t>
      </w:r>
      <w:r w:rsidR="00AC44A4" w:rsidRPr="00E67BFB">
        <w:t xml:space="preserve">Kõikide ABde ja nende rühmade ülevaate tegemine on liiga lai ega mahu selle projekti raamidesse. </w:t>
      </w:r>
      <w:r w:rsidR="00D933A6" w:rsidRPr="00E67BFB">
        <w:t xml:space="preserve">Ettepanek fokusseeruda, mitte minna liiga laiaks. Võtta need ABd, millel on suurem võime resistentsust esile kutsuda. </w:t>
      </w:r>
    </w:p>
    <w:p w14:paraId="73122828" w14:textId="310CB1F3" w:rsidR="000B7A9F" w:rsidRPr="00E67BFB" w:rsidRDefault="00A95D16" w:rsidP="00D933A6">
      <w:r w:rsidRPr="00E67BFB">
        <w:t xml:space="preserve">Tellijad ei ole </w:t>
      </w:r>
      <w:r w:rsidR="000B7A9F" w:rsidRPr="00E67BFB">
        <w:t xml:space="preserve">nõus, et projekti </w:t>
      </w:r>
      <w:r w:rsidR="002A362C" w:rsidRPr="00E67BFB">
        <w:t xml:space="preserve">ainuke </w:t>
      </w:r>
      <w:r w:rsidR="000B7A9F" w:rsidRPr="00E67BFB">
        <w:t>eesmärk on terve ini</w:t>
      </w:r>
      <w:r w:rsidR="002A362C" w:rsidRPr="00E67BFB">
        <w:t xml:space="preserve">mene. See on </w:t>
      </w:r>
      <w:r w:rsidRPr="00E67BFB">
        <w:t xml:space="preserve">küll </w:t>
      </w:r>
      <w:r w:rsidR="002A362C" w:rsidRPr="00E67BFB">
        <w:t>eesmärk, aga väga üldine</w:t>
      </w:r>
      <w:r w:rsidR="000B7A9F" w:rsidRPr="00E67BFB">
        <w:t xml:space="preserve">. Selle projekti </w:t>
      </w:r>
      <w:r w:rsidR="002A362C" w:rsidRPr="00E67BFB">
        <w:t xml:space="preserve">konkreetne </w:t>
      </w:r>
      <w:r w:rsidR="000B7A9F" w:rsidRPr="00E67BFB">
        <w:t>eesmärk on teha kindlaks AMR levik ja tase Eestis vastavalt Üks Tervis lähenemisele.</w:t>
      </w:r>
      <w:r w:rsidR="002A362C" w:rsidRPr="00E67BFB">
        <w:t xml:space="preserve"> </w:t>
      </w:r>
      <w:r w:rsidRPr="00E67BFB">
        <w:t>F</w:t>
      </w:r>
      <w:r w:rsidR="002A362C" w:rsidRPr="00E67BFB">
        <w:t>okusseerida tuleks kindlatele AB, millele on suurem resistentsus ja/või mida kõige rohkem kasutatakse</w:t>
      </w:r>
      <w:r w:rsidR="006F6C39" w:rsidRPr="00E67BFB">
        <w:t xml:space="preserve"> (aga mitte ainult inimtervises, vaid ka veterinaarias ja põllumajanduses)</w:t>
      </w:r>
      <w:r w:rsidR="002A362C" w:rsidRPr="00E67BFB">
        <w:t xml:space="preserve">. See, millised need on, tuleb </w:t>
      </w:r>
      <w:r w:rsidR="002A362C" w:rsidRPr="00E67BFB">
        <w:lastRenderedPageBreak/>
        <w:t>kindlaks teha kirjanduse ülevaate j</w:t>
      </w:r>
      <w:r w:rsidR="006F6C39" w:rsidRPr="00E67BFB">
        <w:t>a olemasolevate andmete põhjal. Siinkohal tuleb leida tasakaal kolme valdkonna vahel, sest kõike tõepoolest antud projekti raames uurida ei jõua.</w:t>
      </w:r>
    </w:p>
    <w:p w14:paraId="7D8F8A0F" w14:textId="72416755" w:rsidR="00D933A6" w:rsidRPr="00E67BFB" w:rsidRDefault="00F55056" w:rsidP="00D933A6">
      <w:r w:rsidRPr="00E67BFB">
        <w:t>Vastus: ABde n</w:t>
      </w:r>
      <w:r w:rsidR="00AC44A4" w:rsidRPr="00E67BFB">
        <w:t>imekirja pole piiratud, õige valiku leidmine on pakkujate teha. Võib teha kitsendusi, leida olulisemaid ja keskend</w:t>
      </w:r>
      <w:r w:rsidR="00A95D16" w:rsidRPr="00E67BFB">
        <w:t>uda neile</w:t>
      </w:r>
      <w:r w:rsidR="00AC44A4" w:rsidRPr="00E67BFB">
        <w:t xml:space="preserve">. </w:t>
      </w:r>
      <w:r w:rsidR="00D933A6" w:rsidRPr="00E67BFB">
        <w:t xml:space="preserve">KEM </w:t>
      </w:r>
      <w:r w:rsidR="00A95D16" w:rsidRPr="00E67BFB">
        <w:t xml:space="preserve">tõi </w:t>
      </w:r>
      <w:r w:rsidR="00D933A6" w:rsidRPr="00E67BFB">
        <w:t>välja, et välja ei tohiks jätta ka muid</w:t>
      </w:r>
      <w:r w:rsidR="00A95D16" w:rsidRPr="00E67BFB">
        <w:t xml:space="preserve"> kui inimmeditsiinis kasutatavaid</w:t>
      </w:r>
      <w:r w:rsidR="00D933A6" w:rsidRPr="00E67BFB">
        <w:t xml:space="preserve"> ABsid, nt </w:t>
      </w:r>
      <w:r w:rsidR="00AC44A4" w:rsidRPr="00E67BFB">
        <w:t>vet</w:t>
      </w:r>
      <w:r w:rsidRPr="00E67BFB">
        <w:t>erinaaria</w:t>
      </w:r>
      <w:r w:rsidR="00AC44A4" w:rsidRPr="00E67BFB">
        <w:t xml:space="preserve"> puhul osad tootmisvaldkonnad kasutavad spets</w:t>
      </w:r>
      <w:r w:rsidR="00D933A6" w:rsidRPr="00E67BFB">
        <w:t>iifilisi</w:t>
      </w:r>
      <w:r w:rsidR="00AC44A4" w:rsidRPr="00E67BFB">
        <w:t xml:space="preserve"> ABsid, vesiv</w:t>
      </w:r>
      <w:r w:rsidR="00D933A6" w:rsidRPr="00E67BFB">
        <w:t>iljelus kui spetsiifiline kasutusvaldkond võiks olla pildil, kuna on</w:t>
      </w:r>
      <w:r w:rsidR="00AC44A4" w:rsidRPr="00E67BFB">
        <w:t xml:space="preserve"> KEMi erihuvi. Tõusev trend</w:t>
      </w:r>
      <w:r w:rsidR="00D933A6" w:rsidRPr="00E67BFB">
        <w:t>, mida</w:t>
      </w:r>
      <w:r w:rsidR="00F43560" w:rsidRPr="00E67BFB">
        <w:t xml:space="preserve"> tuleks uurida</w:t>
      </w:r>
      <w:r w:rsidR="00D933A6" w:rsidRPr="00E67BFB">
        <w:t xml:space="preserve"> vaatamata sellele, et vesiviljeluses kasutatavad AB ei ole inimesele ohtlikud. </w:t>
      </w:r>
    </w:p>
    <w:p w14:paraId="06B06F38" w14:textId="77777777" w:rsidR="00F43560" w:rsidRPr="00E67BFB" w:rsidRDefault="00F43560">
      <w:r w:rsidRPr="00E67BFB">
        <w:t xml:space="preserve">Pakkujad: seda </w:t>
      </w:r>
      <w:r w:rsidR="00D933A6" w:rsidRPr="00E67BFB">
        <w:t xml:space="preserve">saaks </w:t>
      </w:r>
      <w:r w:rsidRPr="00E67BFB">
        <w:t xml:space="preserve">uurida küsimustike kaudu, mida vesiviljeluses kasutatakse. </w:t>
      </w:r>
    </w:p>
    <w:p w14:paraId="39A75DEF" w14:textId="77777777" w:rsidR="00F43560" w:rsidRPr="00E67BFB" w:rsidRDefault="00D933A6">
      <w:r w:rsidRPr="00E67BFB">
        <w:t>Projekti tulemusena o</w:t>
      </w:r>
      <w:r w:rsidR="00F43560" w:rsidRPr="00E67BFB">
        <w:t>odatakse soovitusi riikliku AB resisten</w:t>
      </w:r>
      <w:r w:rsidRPr="00E67BFB">
        <w:t>tsuse probleemi lahen</w:t>
      </w:r>
      <w:r w:rsidR="00F43560" w:rsidRPr="00E67BFB">
        <w:t xml:space="preserve">damiseks. </w:t>
      </w:r>
    </w:p>
    <w:p w14:paraId="64CB6234" w14:textId="7F9C0E58" w:rsidR="00D933A6" w:rsidRPr="00E67BFB" w:rsidRDefault="00A95D16">
      <w:r w:rsidRPr="00E67BFB">
        <w:t>L</w:t>
      </w:r>
      <w:r w:rsidR="00F43560" w:rsidRPr="00E67BFB">
        <w:t>aguprodukt</w:t>
      </w:r>
      <w:r w:rsidRPr="00E67BFB">
        <w:t>id</w:t>
      </w:r>
      <w:r w:rsidR="00F43560" w:rsidRPr="00E67BFB">
        <w:t xml:space="preserve">e </w:t>
      </w:r>
      <w:r w:rsidRPr="00E67BFB">
        <w:t>eksperimentaalne uurimine keskkonnas</w:t>
      </w:r>
      <w:r w:rsidR="00F43560" w:rsidRPr="00E67BFB">
        <w:t xml:space="preserve">. </w:t>
      </w:r>
      <w:r w:rsidR="000B7A9F" w:rsidRPr="00E67BFB">
        <w:t xml:space="preserve">Kui keskkonnast </w:t>
      </w:r>
      <w:r w:rsidRPr="00E67BFB">
        <w:t xml:space="preserve">proove ei võeta, siis ei ole </w:t>
      </w:r>
      <w:r w:rsidR="000B7A9F" w:rsidRPr="00E67BFB">
        <w:t xml:space="preserve">võimalik teada, missugused AB meil spetsiifiliselt akumuleeruvad. Variant oleks teha kindlaks ainult teatud AB-d ja laguproduktid võtta kirjandusest ning teha selle põhjal ennustused/oletused.  </w:t>
      </w:r>
    </w:p>
    <w:p w14:paraId="6983508F" w14:textId="20DF4DF7" w:rsidR="00F43560" w:rsidRPr="00E67BFB" w:rsidRDefault="00F43560">
      <w:r w:rsidRPr="00E67BFB">
        <w:t xml:space="preserve">Raskemad või teistsugused patoloogiad – mis need on? </w:t>
      </w:r>
    </w:p>
    <w:p w14:paraId="6AC00BEF" w14:textId="2FBFF24F" w:rsidR="006F6C39" w:rsidRPr="00E67BFB" w:rsidRDefault="00E67BFB">
      <w:r w:rsidRPr="00E67BFB">
        <w:lastRenderedPageBreak/>
        <w:t xml:space="preserve">Sel juhul </w:t>
      </w:r>
      <w:r w:rsidR="006F6C39" w:rsidRPr="00E67BFB">
        <w:t>oleks tegemist jällegi kirjanduse ülevaatega- kas ja kui palju on meil selliseid haruldasi patogeene esinenud (nii inimestel kui loomadel või keskkonnas) või kas on oht, et mõned sellised mujal maailmas levivad mikroobid jõuavad teatud teed pidi ka meile? Selliseid patogeene on vähe. Tule</w:t>
      </w:r>
      <w:r w:rsidRPr="00E67BFB">
        <w:t xml:space="preserve">musena oleks </w:t>
      </w:r>
      <w:r w:rsidR="006F6C39" w:rsidRPr="00E67BFB">
        <w:t xml:space="preserve">tegemist nö tulevikuennustusega. </w:t>
      </w:r>
    </w:p>
    <w:p w14:paraId="6DB67ED3" w14:textId="77777777" w:rsidR="00DA431F" w:rsidRPr="00E67BFB" w:rsidRDefault="00F43560">
      <w:r w:rsidRPr="00E67BFB">
        <w:t xml:space="preserve">Kui sügavuti minna reisimeditsiiniga? </w:t>
      </w:r>
      <w:r w:rsidR="00DA431F" w:rsidRPr="00E67BFB">
        <w:t xml:space="preserve">Konkreetsete patsientide analüüs on kallis. Rootsis </w:t>
      </w:r>
      <w:r w:rsidR="00D933A6" w:rsidRPr="00E67BFB">
        <w:t xml:space="preserve">on seda teemat </w:t>
      </w:r>
      <w:r w:rsidR="00DA431F" w:rsidRPr="00E67BFB">
        <w:t xml:space="preserve">palju uuritud, </w:t>
      </w:r>
      <w:r w:rsidR="00D933A6" w:rsidRPr="00E67BFB">
        <w:t xml:space="preserve">ei ole kindel, </w:t>
      </w:r>
      <w:r w:rsidR="00DA431F" w:rsidRPr="00E67BFB">
        <w:t>kas me midagi uut leiame. Vaja</w:t>
      </w:r>
      <w:r w:rsidR="00D933A6" w:rsidRPr="00E67BFB">
        <w:t>lik oleks reisiklii</w:t>
      </w:r>
      <w:r w:rsidR="00DA431F" w:rsidRPr="00E67BFB">
        <w:t xml:space="preserve">nikute patsientide uuring, see on kallis ega pruugi anda uut teadmist, mida senini teada pole. Patsiente </w:t>
      </w:r>
      <w:r w:rsidR="00D933A6" w:rsidRPr="00E67BFB">
        <w:t xml:space="preserve">on </w:t>
      </w:r>
      <w:r w:rsidR="00DA431F" w:rsidRPr="00E67BFB">
        <w:t xml:space="preserve">vähe, </w:t>
      </w:r>
      <w:r w:rsidR="00D933A6" w:rsidRPr="00E67BFB">
        <w:t>tulemused pole üldistatavad</w:t>
      </w:r>
      <w:r w:rsidR="00DA431F" w:rsidRPr="00E67BFB">
        <w:t xml:space="preserve">. Kas soovitakse </w:t>
      </w:r>
      <w:r w:rsidR="0070233E" w:rsidRPr="00E67BFB">
        <w:t xml:space="preserve">tulemusena </w:t>
      </w:r>
      <w:r w:rsidR="00DA431F" w:rsidRPr="00E67BFB">
        <w:t xml:space="preserve">mingeid Eesti eeskirju? See võiks olla üks väljund, aga see ei pruugi nii oluline olla selle projekti raames. Seda saab teha kirjanduse </w:t>
      </w:r>
      <w:r w:rsidR="0070233E" w:rsidRPr="00E67BFB">
        <w:t>ülevaatena</w:t>
      </w:r>
      <w:r w:rsidR="00DA431F" w:rsidRPr="00E67BFB">
        <w:t xml:space="preserve">. </w:t>
      </w:r>
    </w:p>
    <w:p w14:paraId="0D2C4EAE" w14:textId="5C708AA2" w:rsidR="00DA431F" w:rsidRPr="00E67BFB" w:rsidRDefault="00DA431F">
      <w:r w:rsidRPr="00E67BFB">
        <w:t>Vastus: akt</w:t>
      </w:r>
      <w:r w:rsidR="0070233E" w:rsidRPr="00E67BFB">
        <w:t>s</w:t>
      </w:r>
      <w:r w:rsidRPr="00E67BFB">
        <w:t>epteeritav</w:t>
      </w:r>
      <w:r w:rsidR="0070233E" w:rsidRPr="00E67BFB">
        <w:t>, et antakse vaid kirjanduse ü</w:t>
      </w:r>
      <w:r w:rsidR="00E67BFB" w:rsidRPr="00E67BFB">
        <w:t xml:space="preserve">levaade. </w:t>
      </w:r>
    </w:p>
    <w:p w14:paraId="77D31D95" w14:textId="1E2EA91C" w:rsidR="00196D55" w:rsidRPr="00E67BFB" w:rsidRDefault="00DA431F">
      <w:r w:rsidRPr="00E67BFB">
        <w:t>Olema</w:t>
      </w:r>
      <w:r w:rsidR="0070233E" w:rsidRPr="00E67BFB">
        <w:t>s</w:t>
      </w:r>
      <w:r w:rsidRPr="00E67BFB">
        <w:t>olevate andmete re</w:t>
      </w:r>
      <w:r w:rsidR="0070233E" w:rsidRPr="00E67BFB">
        <w:t>-</w:t>
      </w:r>
      <w:r w:rsidRPr="00E67BFB">
        <w:t>analüüsimine</w:t>
      </w:r>
      <w:r w:rsidR="0070233E" w:rsidRPr="00E67BFB">
        <w:t xml:space="preserve"> on</w:t>
      </w:r>
      <w:r w:rsidRPr="00E67BFB">
        <w:t xml:space="preserve"> lubatud. </w:t>
      </w:r>
      <w:r w:rsidR="00196D55" w:rsidRPr="00E67BFB">
        <w:t xml:space="preserve">Juba olemasolevate andmete süvitsi uurimine vmt. Dünaamika jälgimine, kuidas on </w:t>
      </w:r>
      <w:r w:rsidR="0070233E" w:rsidRPr="00E67BFB">
        <w:t xml:space="preserve">andmed </w:t>
      </w:r>
      <w:r w:rsidR="00196D55" w:rsidRPr="00E67BFB">
        <w:t>a</w:t>
      </w:r>
      <w:r w:rsidR="00E67BFB" w:rsidRPr="00E67BFB">
        <w:t>jas muutunud. Vanade mi</w:t>
      </w:r>
      <w:r w:rsidR="0070233E" w:rsidRPr="00E67BFB">
        <w:t>kr</w:t>
      </w:r>
      <w:r w:rsidR="00196D55" w:rsidRPr="00E67BFB">
        <w:t xml:space="preserve">oobikogude uurimine tänapäevaste meetoditega. Uute valimite uurimine. </w:t>
      </w:r>
      <w:r w:rsidR="0070233E" w:rsidRPr="00E67BFB">
        <w:t>Võiks p</w:t>
      </w:r>
      <w:r w:rsidR="00196D55" w:rsidRPr="00E67BFB">
        <w:t>üüda ühildada teiste käimas olevate projektideg</w:t>
      </w:r>
      <w:r w:rsidR="0070233E" w:rsidRPr="00E67BFB">
        <w:t>a</w:t>
      </w:r>
      <w:r w:rsidR="00196D55" w:rsidRPr="00E67BFB">
        <w:t>. Olemasolevate projektide integreerimine, selle baasil leida, mida</w:t>
      </w:r>
      <w:r w:rsidR="0070233E" w:rsidRPr="00E67BFB">
        <w:t xml:space="preserve"> (millised andmeid)</w:t>
      </w:r>
      <w:r w:rsidR="00196D55" w:rsidRPr="00E67BFB">
        <w:t xml:space="preserve"> juurde on vaja. Selles projektis võib kombineerida vanu ja uusi andmeid</w:t>
      </w:r>
      <w:r w:rsidR="0070233E" w:rsidRPr="00E67BFB">
        <w:t>, kitsaskohad tuleb välja tuua, m</w:t>
      </w:r>
      <w:r w:rsidR="00196D55" w:rsidRPr="00E67BFB">
        <w:t xml:space="preserve">ida tulevikus uurida võiks. </w:t>
      </w:r>
    </w:p>
    <w:p w14:paraId="7922DC0E" w14:textId="77777777" w:rsidR="00196D55" w:rsidRPr="00E67BFB" w:rsidRDefault="00196D55">
      <w:r w:rsidRPr="00E67BFB">
        <w:lastRenderedPageBreak/>
        <w:t xml:space="preserve">Lõpptulemid </w:t>
      </w:r>
      <w:r w:rsidR="0070233E" w:rsidRPr="00E67BFB">
        <w:t xml:space="preserve">on </w:t>
      </w:r>
      <w:r w:rsidRPr="00E67BFB">
        <w:t xml:space="preserve">ravijuhised, kasutusjuhised. </w:t>
      </w:r>
    </w:p>
    <w:p w14:paraId="4960F9E6" w14:textId="77777777" w:rsidR="00196D55" w:rsidRPr="00E67BFB" w:rsidRDefault="00196D55">
      <w:r w:rsidRPr="00E67BFB">
        <w:t xml:space="preserve">Juhtkomitee, paralleelsed programmid ja projektid samas tegevusvaldkonnas. Kas teha ühine juhtkomisjon? </w:t>
      </w:r>
    </w:p>
    <w:p w14:paraId="42668C7D" w14:textId="00EEE0DE" w:rsidR="00E67BFB" w:rsidRPr="00E67BFB" w:rsidRDefault="00196D55" w:rsidP="00E67BFB">
      <w:r w:rsidRPr="00E67BFB">
        <w:t xml:space="preserve">Ei. Rollid </w:t>
      </w:r>
      <w:r w:rsidR="0070233E" w:rsidRPr="00E67BFB">
        <w:t xml:space="preserve">on nendel komisjonidel </w:t>
      </w:r>
      <w:r w:rsidRPr="00E67BFB">
        <w:t>erinevad. Juhtkom</w:t>
      </w:r>
      <w:r w:rsidR="0070233E" w:rsidRPr="00E67BFB">
        <w:t>isjoni töö on</w:t>
      </w:r>
      <w:r w:rsidRPr="00E67BFB">
        <w:t xml:space="preserve"> tehniline </w:t>
      </w:r>
      <w:r w:rsidR="00E67BFB" w:rsidRPr="00E67BFB">
        <w:t xml:space="preserve">ja ka sisuline </w:t>
      </w:r>
      <w:r w:rsidRPr="00E67BFB">
        <w:t xml:space="preserve">projekti jälgimine. </w:t>
      </w:r>
      <w:r w:rsidR="00E67BFB" w:rsidRPr="00E67BFB">
        <w:t>J</w:t>
      </w:r>
      <w:r w:rsidR="00E67BFB" w:rsidRPr="00E67BFB">
        <w:t xml:space="preserve">uhtkomisjoni otsused </w:t>
      </w:r>
      <w:r w:rsidR="00E67BFB" w:rsidRPr="00E67BFB">
        <w:t>ja neid kajastav protokoll on ainus</w:t>
      </w:r>
      <w:r w:rsidR="00E67BFB" w:rsidRPr="00E67BFB">
        <w:t xml:space="preserve"> legaalne</w:t>
      </w:r>
      <w:r w:rsidR="00E67BFB" w:rsidRPr="00E67BFB">
        <w:t xml:space="preserve"> dokument, mille alusel saab </w:t>
      </w:r>
      <w:r w:rsidR="00E67BFB" w:rsidRPr="00E67BFB">
        <w:t>ETAG töö teostajatelt mid</w:t>
      </w:r>
      <w:r w:rsidR="00E67BFB" w:rsidRPr="00E67BFB">
        <w:t xml:space="preserve">agi nõuda. Juhtkomisjoni töö kaudu saab tellija jälgida töö käiku ning vajadusel seda suunata. </w:t>
      </w:r>
    </w:p>
    <w:p w14:paraId="285FCD4A" w14:textId="7363454D" w:rsidR="00196D55" w:rsidRPr="00E67BFB" w:rsidRDefault="0070233E">
      <w:r w:rsidRPr="00E67BFB">
        <w:t>Projekti raames võib kokku panna projektide ja programmide ülese ümarlaua</w:t>
      </w:r>
      <w:r w:rsidR="00196D55" w:rsidRPr="00E67BFB">
        <w:t xml:space="preserve">. Pakkumusse </w:t>
      </w:r>
      <w:r w:rsidRPr="00E67BFB">
        <w:t xml:space="preserve">see </w:t>
      </w:r>
      <w:r w:rsidR="00196D55" w:rsidRPr="00E67BFB">
        <w:t>ümarlaud</w:t>
      </w:r>
      <w:r w:rsidRPr="00E67BFB">
        <w:t xml:space="preserve"> sisse kirjutada</w:t>
      </w:r>
      <w:r w:rsidR="00196D55" w:rsidRPr="00E67BFB">
        <w:t xml:space="preserve">, </w:t>
      </w:r>
      <w:r w:rsidRPr="00E67BFB">
        <w:t xml:space="preserve">sh </w:t>
      </w:r>
      <w:r w:rsidR="00196D55" w:rsidRPr="00E67BFB">
        <w:t>tema ülalpidamiskulud. Infovahetuse parandamiseks jne.</w:t>
      </w:r>
    </w:p>
    <w:p w14:paraId="63B6D64D" w14:textId="77777777" w:rsidR="00D75E4C" w:rsidRPr="00E67BFB" w:rsidRDefault="00183997">
      <w:r w:rsidRPr="00E67BFB">
        <w:t>Projekti käigus on lubatud välja töötatud meetodi k</w:t>
      </w:r>
      <w:r w:rsidR="00D75E4C" w:rsidRPr="00E67BFB">
        <w:t xml:space="preserve">asutamine, aga meetodi turustamine ei ole lubatud. Meetodi integreerimine seirekavasse lubatud. Meetodi testimine lubatud. Pakkuja ei tohi kasu saada meetodi turustamisest. Valmistoodet ei tohi </w:t>
      </w:r>
      <w:r w:rsidRPr="00E67BFB">
        <w:t xml:space="preserve">selle projekti kestel </w:t>
      </w:r>
      <w:r w:rsidR="00D75E4C" w:rsidRPr="00E67BFB">
        <w:t xml:space="preserve">tekkida. </w:t>
      </w:r>
    </w:p>
    <w:p w14:paraId="78482FF8" w14:textId="77777777" w:rsidR="008F6FFC" w:rsidRDefault="00D75E4C">
      <w:r w:rsidRPr="00E67BFB">
        <w:lastRenderedPageBreak/>
        <w:t>Eelarve</w:t>
      </w:r>
      <w:r w:rsidR="00183997" w:rsidRPr="00E67BFB">
        <w:t xml:space="preserve"> saab ilmselt olema</w:t>
      </w:r>
      <w:r w:rsidRPr="00E67BFB">
        <w:t xml:space="preserve"> väiksem</w:t>
      </w:r>
      <w:r w:rsidR="00183997" w:rsidRPr="00E67BFB">
        <w:t xml:space="preserve"> (st lisaeelarvet arvatavasti ei tule)</w:t>
      </w:r>
      <w:r w:rsidRPr="00E67BFB">
        <w:t xml:space="preserve">. </w:t>
      </w:r>
      <w:r w:rsidR="00183997" w:rsidRPr="00E67BFB">
        <w:t xml:space="preserve">Hinna kokkuhoiu mõttes on pakkujatel õigus teha oma ettepanekud projekti odavamaks muutmise kohta, nt </w:t>
      </w:r>
      <w:r w:rsidRPr="00E67BFB">
        <w:t>eksperimentaalse osa asend</w:t>
      </w:r>
      <w:bookmarkStart w:id="0" w:name="_GoBack"/>
      <w:bookmarkEnd w:id="0"/>
      <w:r w:rsidRPr="00E67BFB">
        <w:t>am</w:t>
      </w:r>
      <w:r w:rsidR="00183997" w:rsidRPr="00E67BFB">
        <w:t>ine kirjanduse ülevaatega v</w:t>
      </w:r>
      <w:r w:rsidR="0070233E" w:rsidRPr="00E67BFB">
        <w:t>mt.</w:t>
      </w:r>
    </w:p>
    <w:sectPr w:rsidR="008F6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1"/>
    <w:rsid w:val="000A2BE0"/>
    <w:rsid w:val="000B7A9F"/>
    <w:rsid w:val="000D7532"/>
    <w:rsid w:val="000E00B0"/>
    <w:rsid w:val="00183997"/>
    <w:rsid w:val="00196D55"/>
    <w:rsid w:val="002A362C"/>
    <w:rsid w:val="002B3ECC"/>
    <w:rsid w:val="004E37C3"/>
    <w:rsid w:val="00652C1A"/>
    <w:rsid w:val="00686210"/>
    <w:rsid w:val="006F6C39"/>
    <w:rsid w:val="0070233E"/>
    <w:rsid w:val="008641BF"/>
    <w:rsid w:val="008850AF"/>
    <w:rsid w:val="008F6FFC"/>
    <w:rsid w:val="00903A8F"/>
    <w:rsid w:val="009667D1"/>
    <w:rsid w:val="00A95D16"/>
    <w:rsid w:val="00AC44A4"/>
    <w:rsid w:val="00B235BA"/>
    <w:rsid w:val="00C33272"/>
    <w:rsid w:val="00CD0724"/>
    <w:rsid w:val="00D34752"/>
    <w:rsid w:val="00D75E4C"/>
    <w:rsid w:val="00D933A6"/>
    <w:rsid w:val="00D95C45"/>
    <w:rsid w:val="00DA431F"/>
    <w:rsid w:val="00E3576A"/>
    <w:rsid w:val="00E67BFB"/>
    <w:rsid w:val="00ED4181"/>
    <w:rsid w:val="00F25001"/>
    <w:rsid w:val="00F43560"/>
    <w:rsid w:val="00F550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BC78"/>
  <w15:chartTrackingRefBased/>
  <w15:docId w15:val="{78160B9B-0F3C-4456-91FF-FF642907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3997"/>
    <w:rPr>
      <w:sz w:val="16"/>
      <w:szCs w:val="16"/>
    </w:rPr>
  </w:style>
  <w:style w:type="paragraph" w:styleId="CommentText">
    <w:name w:val="annotation text"/>
    <w:basedOn w:val="Normal"/>
    <w:link w:val="CommentTextChar"/>
    <w:uiPriority w:val="99"/>
    <w:semiHidden/>
    <w:unhideWhenUsed/>
    <w:rsid w:val="00183997"/>
    <w:pPr>
      <w:spacing w:line="240" w:lineRule="auto"/>
    </w:pPr>
    <w:rPr>
      <w:sz w:val="20"/>
      <w:szCs w:val="20"/>
    </w:rPr>
  </w:style>
  <w:style w:type="character" w:customStyle="1" w:styleId="CommentTextChar">
    <w:name w:val="Comment Text Char"/>
    <w:basedOn w:val="DefaultParagraphFont"/>
    <w:link w:val="CommentText"/>
    <w:uiPriority w:val="99"/>
    <w:semiHidden/>
    <w:rsid w:val="00183997"/>
    <w:rPr>
      <w:sz w:val="20"/>
      <w:szCs w:val="20"/>
    </w:rPr>
  </w:style>
  <w:style w:type="paragraph" w:styleId="CommentSubject">
    <w:name w:val="annotation subject"/>
    <w:basedOn w:val="CommentText"/>
    <w:next w:val="CommentText"/>
    <w:link w:val="CommentSubjectChar"/>
    <w:uiPriority w:val="99"/>
    <w:semiHidden/>
    <w:unhideWhenUsed/>
    <w:rsid w:val="00183997"/>
    <w:rPr>
      <w:b/>
      <w:bCs/>
    </w:rPr>
  </w:style>
  <w:style w:type="character" w:customStyle="1" w:styleId="CommentSubjectChar">
    <w:name w:val="Comment Subject Char"/>
    <w:basedOn w:val="CommentTextChar"/>
    <w:link w:val="CommentSubject"/>
    <w:uiPriority w:val="99"/>
    <w:semiHidden/>
    <w:rsid w:val="00183997"/>
    <w:rPr>
      <w:b/>
      <w:bCs/>
      <w:sz w:val="20"/>
      <w:szCs w:val="20"/>
    </w:rPr>
  </w:style>
  <w:style w:type="paragraph" w:styleId="BalloonText">
    <w:name w:val="Balloon Text"/>
    <w:basedOn w:val="Normal"/>
    <w:link w:val="BalloonTextChar"/>
    <w:uiPriority w:val="99"/>
    <w:semiHidden/>
    <w:unhideWhenUsed/>
    <w:rsid w:val="0018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6545</Characters>
  <Application>Microsoft Office Word</Application>
  <DocSecurity>0</DocSecurity>
  <Lines>54</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Eek</dc:creator>
  <cp:keywords/>
  <dc:description/>
  <cp:lastModifiedBy>Liina Eek</cp:lastModifiedBy>
  <cp:revision>2</cp:revision>
  <dcterms:created xsi:type="dcterms:W3CDTF">2018-09-05T07:46:00Z</dcterms:created>
  <dcterms:modified xsi:type="dcterms:W3CDTF">2018-09-05T07:46:00Z</dcterms:modified>
</cp:coreProperties>
</file>