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0CE2" w14:textId="4B08A08C" w:rsidR="002E0FF1" w:rsidRDefault="002E0FF1" w:rsidP="002E0FF1">
      <w:pPr>
        <w:spacing w:after="0"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This is a sample application form for</w:t>
      </w:r>
      <w:r w:rsidRPr="002E0FF1">
        <w:rPr>
          <w:rFonts w:asciiTheme="majorHAnsi" w:eastAsia="Times New Roman" w:hAnsiTheme="majorHAnsi" w:cstheme="majorHAnsi"/>
          <w:b/>
          <w:i/>
          <w:color w:val="000000" w:themeColor="text1"/>
          <w:sz w:val="24"/>
          <w:szCs w:val="24"/>
          <w:lang w:val="en-GB" w:eastAsia="et-EE"/>
        </w:rPr>
        <w:t xml:space="preserve"> the Centre of Excellence </w:t>
      </w:r>
      <w:r>
        <w:rPr>
          <w:rFonts w:asciiTheme="majorHAnsi" w:eastAsia="Times New Roman" w:hAnsiTheme="majorHAnsi" w:cstheme="majorHAnsi"/>
          <w:b/>
          <w:bCs/>
          <w:i/>
          <w:color w:val="000000" w:themeColor="text1"/>
          <w:sz w:val="24"/>
          <w:szCs w:val="24"/>
          <w:lang w:val="en-GB" w:eastAsia="et-EE"/>
        </w:rPr>
        <w:t>grant applications</w:t>
      </w:r>
      <w:r>
        <w:rPr>
          <w:rFonts w:asciiTheme="majorHAnsi" w:eastAsia="Times New Roman" w:hAnsiTheme="majorHAnsi" w:cstheme="majorHAnsi"/>
          <w:bCs/>
          <w:i/>
          <w:color w:val="000000" w:themeColor="text1"/>
          <w:sz w:val="24"/>
          <w:szCs w:val="24"/>
          <w:lang w:val="en-GB" w:eastAsia="et-EE"/>
        </w:rPr>
        <w:t>. The sample application form is based on the application form in the Estonian Research Information System (ETIS) and its aim is to facilitate the process of compiling the application before you begin filling in the actual application form in ETIS.</w:t>
      </w:r>
      <w:r w:rsidR="00D06DE1">
        <w:rPr>
          <w:rFonts w:asciiTheme="majorHAnsi" w:eastAsia="Times New Roman" w:hAnsiTheme="majorHAnsi" w:cstheme="majorHAnsi"/>
          <w:bCs/>
          <w:i/>
          <w:color w:val="000000" w:themeColor="text1"/>
          <w:sz w:val="24"/>
          <w:szCs w:val="24"/>
          <w:lang w:val="en-GB" w:eastAsia="et-EE"/>
        </w:rPr>
        <w:t xml:space="preserve"> </w:t>
      </w:r>
      <w:r>
        <w:rPr>
          <w:rFonts w:asciiTheme="majorHAnsi" w:eastAsia="Times New Roman" w:hAnsiTheme="majorHAnsi" w:cstheme="majorHAnsi"/>
          <w:bCs/>
          <w:i/>
          <w:color w:val="000000" w:themeColor="text1"/>
          <w:sz w:val="24"/>
          <w:szCs w:val="24"/>
          <w:lang w:val="en-GB" w:eastAsia="et-EE"/>
        </w:rPr>
        <w:t xml:space="preserve">The application </w:t>
      </w:r>
      <w:proofErr w:type="gramStart"/>
      <w:r>
        <w:rPr>
          <w:rFonts w:asciiTheme="majorHAnsi" w:eastAsia="Times New Roman" w:hAnsiTheme="majorHAnsi" w:cstheme="majorHAnsi"/>
          <w:bCs/>
          <w:i/>
          <w:color w:val="000000" w:themeColor="text1"/>
          <w:sz w:val="24"/>
          <w:szCs w:val="24"/>
          <w:lang w:val="en-GB" w:eastAsia="et-EE"/>
        </w:rPr>
        <w:t>has to</w:t>
      </w:r>
      <w:proofErr w:type="gramEnd"/>
      <w:r>
        <w:rPr>
          <w:rFonts w:asciiTheme="majorHAnsi" w:eastAsia="Times New Roman" w:hAnsiTheme="majorHAnsi" w:cstheme="majorHAnsi"/>
          <w:bCs/>
          <w:i/>
          <w:color w:val="000000" w:themeColor="text1"/>
          <w:sz w:val="24"/>
          <w:szCs w:val="24"/>
          <w:lang w:val="en-GB" w:eastAsia="et-EE"/>
        </w:rPr>
        <w:t xml:space="preserve"> be submitted via ETIS</w:t>
      </w:r>
      <w:r w:rsidR="00D06DE1">
        <w:rPr>
          <w:rFonts w:asciiTheme="majorHAnsi" w:eastAsia="Times New Roman" w:hAnsiTheme="majorHAnsi" w:cstheme="majorHAnsi"/>
          <w:bCs/>
          <w:i/>
          <w:color w:val="000000" w:themeColor="text1"/>
          <w:sz w:val="24"/>
          <w:szCs w:val="24"/>
          <w:lang w:val="en-GB" w:eastAsia="et-EE"/>
        </w:rPr>
        <w:t>.</w:t>
      </w:r>
    </w:p>
    <w:p w14:paraId="7900137D" w14:textId="77777777" w:rsidR="002E0FF1" w:rsidRDefault="002E0FF1" w:rsidP="002E0FF1">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12F89700" w14:textId="77777777" w:rsidR="002E0FF1" w:rsidRDefault="002E0FF1" w:rsidP="002E0FF1">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 xml:space="preserve">NB! </w:t>
      </w:r>
      <w:r>
        <w:rPr>
          <w:rFonts w:asciiTheme="majorHAnsi" w:hAnsiTheme="majorHAnsi" w:cstheme="majorHAnsi"/>
          <w:b/>
          <w:i/>
          <w:color w:val="000000" w:themeColor="text1"/>
          <w:sz w:val="24"/>
          <w:szCs w:val="24"/>
          <w:lang w:val="en-GB"/>
        </w:rPr>
        <w:t>While filling in the application form in ETIS, please use the “Save” button frequently to save changes to your application and prevent data loss. If you keep the form idle for too long, the system can time out and you may lose any data that were unsaved.</w:t>
      </w:r>
    </w:p>
    <w:p w14:paraId="65C5A6C0" w14:textId="77777777" w:rsidR="002E0FF1" w:rsidRDefault="002E0FF1" w:rsidP="002E0FF1">
      <w:pPr>
        <w:pStyle w:val="Heading1"/>
        <w:rPr>
          <w:rFonts w:cstheme="majorHAnsi"/>
          <w:b/>
          <w:lang w:val="en-GB"/>
        </w:rPr>
      </w:pPr>
    </w:p>
    <w:p w14:paraId="5845813D" w14:textId="2E410DE1" w:rsidR="002E0FF1" w:rsidRPr="00F854C7" w:rsidRDefault="002E0FF1" w:rsidP="00F854C7">
      <w:pPr>
        <w:pStyle w:val="Heading1"/>
        <w:rPr>
          <w:rFonts w:cstheme="majorHAnsi"/>
          <w:b/>
          <w:lang w:val="en-GB"/>
        </w:rPr>
      </w:pPr>
      <w:r>
        <w:rPr>
          <w:rFonts w:cstheme="majorHAnsi"/>
          <w:b/>
          <w:lang w:val="en-GB"/>
        </w:rPr>
        <w:t>Tab: General</w:t>
      </w:r>
    </w:p>
    <w:p w14:paraId="7D7BD5AD" w14:textId="77777777" w:rsidR="002E0FF1" w:rsidRDefault="002E0FF1" w:rsidP="002E0FF1">
      <w:pPr>
        <w:pStyle w:val="Heading2"/>
        <w:rPr>
          <w:rFonts w:cstheme="majorHAnsi"/>
          <w:b/>
          <w:lang w:val="en-GB"/>
        </w:rPr>
      </w:pPr>
      <w:r>
        <w:rPr>
          <w:rFonts w:cstheme="majorHAnsi"/>
          <w:b/>
          <w:bCs/>
          <w:lang w:val="en-GB"/>
        </w:rPr>
        <w:t xml:space="preserve">Section: </w:t>
      </w:r>
      <w:r>
        <w:rPr>
          <w:rFonts w:cstheme="majorHAnsi"/>
          <w:b/>
          <w:lang w:val="en-GB"/>
        </w:rPr>
        <w:t>General information</w:t>
      </w:r>
    </w:p>
    <w:tbl>
      <w:tblPr>
        <w:tblStyle w:val="TableGrid"/>
        <w:tblW w:w="0" w:type="auto"/>
        <w:tblInd w:w="0" w:type="dxa"/>
        <w:tblLook w:val="04A0" w:firstRow="1" w:lastRow="0" w:firstColumn="1" w:lastColumn="0" w:noHBand="0" w:noVBand="1"/>
      </w:tblPr>
      <w:tblGrid>
        <w:gridCol w:w="2830"/>
        <w:gridCol w:w="6232"/>
      </w:tblGrid>
      <w:tr w:rsidR="002E0FF1" w14:paraId="2389241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12C149DB" w14:textId="7B21C964"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sidRPr="002E0FF1">
              <w:rPr>
                <w:rFonts w:asciiTheme="majorHAnsi" w:hAnsiTheme="majorHAnsi" w:cstheme="majorHAnsi"/>
                <w:b w:val="0"/>
                <w:color w:val="000000" w:themeColor="text1"/>
                <w:sz w:val="24"/>
                <w:szCs w:val="24"/>
                <w:lang w:val="en-GB" w:eastAsia="en-US"/>
              </w:rPr>
              <w:t>Name of the Centre of Excellence (</w:t>
            </w:r>
            <w:proofErr w:type="spellStart"/>
            <w:r w:rsidRPr="002E0FF1">
              <w:rPr>
                <w:rFonts w:asciiTheme="majorHAnsi" w:hAnsiTheme="majorHAnsi" w:cstheme="majorHAnsi"/>
                <w:b w:val="0"/>
                <w:color w:val="000000" w:themeColor="text1"/>
                <w:sz w:val="24"/>
                <w:szCs w:val="24"/>
                <w:lang w:val="en-GB" w:eastAsia="en-US"/>
              </w:rPr>
              <w:t>CoE</w:t>
            </w:r>
            <w:proofErr w:type="spellEnd"/>
            <w:r w:rsidRPr="002E0FF1">
              <w:rPr>
                <w:rFonts w:asciiTheme="majorHAnsi" w:hAnsiTheme="majorHAnsi" w:cstheme="majorHAnsi"/>
                <w:b w:val="0"/>
                <w:color w:val="000000" w:themeColor="text1"/>
                <w:sz w:val="24"/>
                <w:szCs w:val="24"/>
                <w:lang w:val="en-GB" w:eastAsia="en-US"/>
              </w:rPr>
              <w:t>) in Estonian</w:t>
            </w:r>
          </w:p>
        </w:tc>
        <w:tc>
          <w:tcPr>
            <w:tcW w:w="6232" w:type="dxa"/>
            <w:tcBorders>
              <w:top w:val="single" w:sz="4" w:space="0" w:color="auto"/>
              <w:left w:val="single" w:sz="4" w:space="0" w:color="auto"/>
              <w:bottom w:val="single" w:sz="4" w:space="0" w:color="auto"/>
              <w:right w:val="single" w:sz="4" w:space="0" w:color="auto"/>
            </w:tcBorders>
            <w:hideMark/>
          </w:tcPr>
          <w:p w14:paraId="1C3B21B7"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39BAF7A6"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F39C863" w14:textId="7A7EF10C"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sidRPr="002E0FF1">
              <w:rPr>
                <w:rFonts w:asciiTheme="majorHAnsi" w:hAnsiTheme="majorHAnsi" w:cstheme="majorHAnsi"/>
                <w:b w:val="0"/>
                <w:bCs w:val="0"/>
                <w:color w:val="000000" w:themeColor="text1"/>
                <w:sz w:val="24"/>
                <w:szCs w:val="24"/>
                <w:lang w:val="en-GB" w:eastAsia="en-US"/>
              </w:rPr>
              <w:t xml:space="preserve">Name of the </w:t>
            </w:r>
            <w:proofErr w:type="spellStart"/>
            <w:r w:rsidRPr="002E0FF1">
              <w:rPr>
                <w:rFonts w:asciiTheme="majorHAnsi" w:hAnsiTheme="majorHAnsi" w:cstheme="majorHAnsi"/>
                <w:b w:val="0"/>
                <w:bCs w:val="0"/>
                <w:color w:val="000000" w:themeColor="text1"/>
                <w:sz w:val="24"/>
                <w:szCs w:val="24"/>
                <w:lang w:val="en-GB" w:eastAsia="en-US"/>
              </w:rPr>
              <w:t>CoE</w:t>
            </w:r>
            <w:proofErr w:type="spellEnd"/>
            <w:r w:rsidRPr="002E0FF1">
              <w:rPr>
                <w:rFonts w:asciiTheme="majorHAnsi" w:hAnsiTheme="majorHAnsi" w:cstheme="majorHAnsi"/>
                <w:b w:val="0"/>
                <w:bCs w:val="0"/>
                <w:color w:val="000000" w:themeColor="text1"/>
                <w:sz w:val="24"/>
                <w:szCs w:val="24"/>
                <w:lang w:val="en-GB" w:eastAsia="en-US"/>
              </w:rPr>
              <w:t xml:space="preserve"> in English</w:t>
            </w:r>
          </w:p>
        </w:tc>
        <w:tc>
          <w:tcPr>
            <w:tcW w:w="6232" w:type="dxa"/>
            <w:tcBorders>
              <w:top w:val="single" w:sz="4" w:space="0" w:color="auto"/>
              <w:left w:val="single" w:sz="4" w:space="0" w:color="auto"/>
              <w:bottom w:val="single" w:sz="4" w:space="0" w:color="auto"/>
              <w:right w:val="single" w:sz="4" w:space="0" w:color="auto"/>
            </w:tcBorders>
            <w:hideMark/>
          </w:tcPr>
          <w:p w14:paraId="46C975DA"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7FBA3AD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4BB71C5" w14:textId="6ACDE522"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Acronym</w:t>
            </w:r>
          </w:p>
        </w:tc>
        <w:tc>
          <w:tcPr>
            <w:tcW w:w="6232" w:type="dxa"/>
            <w:tcBorders>
              <w:top w:val="single" w:sz="4" w:space="0" w:color="auto"/>
              <w:left w:val="single" w:sz="4" w:space="0" w:color="auto"/>
              <w:bottom w:val="single" w:sz="4" w:space="0" w:color="auto"/>
              <w:right w:val="single" w:sz="4" w:space="0" w:color="auto"/>
            </w:tcBorders>
            <w:hideMark/>
          </w:tcPr>
          <w:p w14:paraId="360883EF"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431DB15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6705433" w14:textId="4702DBC2" w:rsidR="002E0FF1" w:rsidRDefault="002E0FF1">
            <w:pPr>
              <w:pStyle w:val="Heading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Project start (</w:t>
            </w:r>
            <w:proofErr w:type="spellStart"/>
            <w:proofErr w:type="gramStart"/>
            <w:r>
              <w:rPr>
                <w:rFonts w:asciiTheme="majorHAnsi" w:hAnsiTheme="majorHAnsi" w:cstheme="majorHAnsi"/>
                <w:b w:val="0"/>
                <w:color w:val="000000" w:themeColor="text1"/>
                <w:sz w:val="24"/>
                <w:szCs w:val="24"/>
                <w:lang w:val="en-GB" w:eastAsia="en-US"/>
              </w:rPr>
              <w:t>dd.mm.yyyy</w:t>
            </w:r>
            <w:proofErr w:type="spellEnd"/>
            <w:proofErr w:type="gramEnd"/>
            <w:r>
              <w:rPr>
                <w:rFonts w:asciiTheme="majorHAnsi" w:hAnsiTheme="majorHAnsi" w:cstheme="majorHAnsi"/>
                <w:b w:val="0"/>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3E5AF960" w14:textId="1D8B32B9"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55F01B29"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292BCC" w14:textId="59098AEA" w:rsidR="002E0FF1" w:rsidRDefault="002E0FF1">
            <w:pPr>
              <w:pStyle w:val="Heading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Project end (</w:t>
            </w:r>
            <w:proofErr w:type="spellStart"/>
            <w:proofErr w:type="gramStart"/>
            <w:r>
              <w:rPr>
                <w:rFonts w:asciiTheme="majorHAnsi" w:hAnsiTheme="majorHAnsi" w:cstheme="majorHAnsi"/>
                <w:b w:val="0"/>
                <w:color w:val="000000" w:themeColor="text1"/>
                <w:sz w:val="24"/>
                <w:szCs w:val="24"/>
                <w:lang w:val="en-GB" w:eastAsia="en-US"/>
              </w:rPr>
              <w:t>dd.mm.yyyy</w:t>
            </w:r>
            <w:proofErr w:type="spellEnd"/>
            <w:proofErr w:type="gramEnd"/>
            <w:r>
              <w:rPr>
                <w:rFonts w:asciiTheme="majorHAnsi" w:hAnsiTheme="majorHAnsi" w:cstheme="majorHAnsi"/>
                <w:b w:val="0"/>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77821F1A" w14:textId="0025AE3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090FBC6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774ED154" w14:textId="62440169"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 xml:space="preserve">Principal investigator of the </w:t>
            </w:r>
            <w:proofErr w:type="spellStart"/>
            <w:r>
              <w:rPr>
                <w:rFonts w:asciiTheme="majorHAnsi" w:hAnsiTheme="majorHAnsi" w:cstheme="majorHAnsi"/>
                <w:b w:val="0"/>
                <w:color w:val="000000" w:themeColor="text1"/>
                <w:sz w:val="24"/>
                <w:szCs w:val="24"/>
                <w:lang w:val="en-GB" w:eastAsia="en-US"/>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25C170C3"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709D3393" w14:textId="77777777" w:rsidTr="002E0FF1">
        <w:tc>
          <w:tcPr>
            <w:tcW w:w="2830" w:type="dxa"/>
            <w:tcBorders>
              <w:top w:val="single" w:sz="4" w:space="0" w:color="auto"/>
              <w:left w:val="single" w:sz="4" w:space="0" w:color="auto"/>
              <w:bottom w:val="single" w:sz="4" w:space="0" w:color="auto"/>
              <w:right w:val="single" w:sz="4" w:space="0" w:color="auto"/>
            </w:tcBorders>
          </w:tcPr>
          <w:p w14:paraId="22F6CCEA" w14:textId="143ABB6C" w:rsidR="002E0FF1" w:rsidRDefault="002E0FF1">
            <w:pPr>
              <w:pStyle w:val="Heading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Affiliation of the principal investigator</w:t>
            </w:r>
          </w:p>
        </w:tc>
        <w:tc>
          <w:tcPr>
            <w:tcW w:w="6232" w:type="dxa"/>
            <w:tcBorders>
              <w:top w:val="single" w:sz="4" w:space="0" w:color="auto"/>
              <w:left w:val="single" w:sz="4" w:space="0" w:color="auto"/>
              <w:bottom w:val="single" w:sz="4" w:space="0" w:color="auto"/>
              <w:right w:val="single" w:sz="4" w:space="0" w:color="auto"/>
            </w:tcBorders>
          </w:tcPr>
          <w:p w14:paraId="711FEB92" w14:textId="2C34CBDE"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5BF3A7F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3BBAE9BF" w14:textId="6B48A387"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Lead institution</w:t>
            </w:r>
          </w:p>
        </w:tc>
        <w:tc>
          <w:tcPr>
            <w:tcW w:w="6232" w:type="dxa"/>
            <w:tcBorders>
              <w:top w:val="single" w:sz="4" w:space="0" w:color="auto"/>
              <w:left w:val="single" w:sz="4" w:space="0" w:color="auto"/>
              <w:bottom w:val="single" w:sz="4" w:space="0" w:color="auto"/>
              <w:right w:val="single" w:sz="4" w:space="0" w:color="auto"/>
            </w:tcBorders>
            <w:hideMark/>
          </w:tcPr>
          <w:p w14:paraId="0CA61EAE"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46215E4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D7F95C2" w14:textId="1C6ECF33" w:rsidR="002E0FF1" w:rsidRDefault="002E0FF1" w:rsidP="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Requested grant amount </w:t>
            </w:r>
          </w:p>
        </w:tc>
        <w:tc>
          <w:tcPr>
            <w:tcW w:w="6232" w:type="dxa"/>
            <w:tcBorders>
              <w:top w:val="single" w:sz="4" w:space="0" w:color="auto"/>
              <w:left w:val="single" w:sz="4" w:space="0" w:color="auto"/>
              <w:bottom w:val="single" w:sz="4" w:space="0" w:color="auto"/>
              <w:right w:val="single" w:sz="4" w:space="0" w:color="auto"/>
            </w:tcBorders>
            <w:hideMark/>
          </w:tcPr>
          <w:p w14:paraId="12A103F4" w14:textId="0F6B2FA4" w:rsidR="002E0FF1" w:rsidRDefault="002E0FF1" w:rsidP="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i/>
                <w:color w:val="000000" w:themeColor="text1"/>
                <w:sz w:val="24"/>
                <w:szCs w:val="24"/>
                <w:lang w:val="en-GB" w:eastAsia="en-US"/>
              </w:rPr>
              <w:t>(The budget is to be filled in in the tab “Budget” and the total sum will be automatically also indicated on this page)</w:t>
            </w:r>
          </w:p>
        </w:tc>
      </w:tr>
    </w:tbl>
    <w:p w14:paraId="24A2D6CD" w14:textId="77777777" w:rsidR="002E0FF1" w:rsidRDefault="002E0FF1" w:rsidP="002E0FF1">
      <w:pPr>
        <w:pStyle w:val="ListParagraph"/>
        <w:rPr>
          <w:rFonts w:asciiTheme="majorHAnsi" w:eastAsia="Times New Roman" w:hAnsiTheme="majorHAnsi" w:cstheme="majorHAnsi"/>
          <w:i/>
          <w:color w:val="000000" w:themeColor="text1"/>
          <w:sz w:val="24"/>
          <w:szCs w:val="24"/>
          <w:lang w:val="en-GB" w:eastAsia="et-EE"/>
        </w:rPr>
      </w:pPr>
    </w:p>
    <w:p w14:paraId="16174A8C" w14:textId="7037957A" w:rsidR="002E0FF1" w:rsidRDefault="002E0FF1" w:rsidP="002E0FF1">
      <w:pPr>
        <w:pStyle w:val="Heading2"/>
        <w:rPr>
          <w:rFonts w:eastAsia="Times New Roman"/>
          <w:b/>
          <w:lang w:val="en-GB" w:eastAsia="et-EE"/>
        </w:rPr>
      </w:pPr>
      <w:r>
        <w:rPr>
          <w:rFonts w:eastAsia="Times New Roman"/>
          <w:b/>
          <w:lang w:val="en-GB" w:eastAsia="et-EE"/>
        </w:rPr>
        <w:t>Section: Partners</w:t>
      </w:r>
    </w:p>
    <w:tbl>
      <w:tblPr>
        <w:tblStyle w:val="TableGrid"/>
        <w:tblW w:w="0" w:type="auto"/>
        <w:tblInd w:w="0" w:type="dxa"/>
        <w:tblLook w:val="04A0" w:firstRow="1" w:lastRow="0" w:firstColumn="1" w:lastColumn="0" w:noHBand="0" w:noVBand="1"/>
      </w:tblPr>
      <w:tblGrid>
        <w:gridCol w:w="3114"/>
        <w:gridCol w:w="5948"/>
      </w:tblGrid>
      <w:tr w:rsidR="002E0FF1" w14:paraId="39B2D3E8" w14:textId="77777777" w:rsidTr="002E0FF1">
        <w:tc>
          <w:tcPr>
            <w:tcW w:w="3114" w:type="dxa"/>
            <w:tcBorders>
              <w:top w:val="single" w:sz="4" w:space="0" w:color="auto"/>
              <w:left w:val="single" w:sz="4" w:space="0" w:color="auto"/>
              <w:bottom w:val="single" w:sz="4" w:space="0" w:color="auto"/>
              <w:right w:val="single" w:sz="4" w:space="0" w:color="auto"/>
            </w:tcBorders>
          </w:tcPr>
          <w:p w14:paraId="6F5C2D8C" w14:textId="6F37AE90" w:rsidR="002E0FF1" w:rsidRDefault="002E0FF1">
            <w:pPr>
              <w:spacing w:line="240" w:lineRule="auto"/>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Partners</w:t>
            </w:r>
          </w:p>
          <w:p w14:paraId="3E4C4899"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5948" w:type="dxa"/>
            <w:tcBorders>
              <w:top w:val="single" w:sz="4" w:space="0" w:color="auto"/>
              <w:left w:val="single" w:sz="4" w:space="0" w:color="auto"/>
              <w:bottom w:val="single" w:sz="4" w:space="0" w:color="auto"/>
              <w:right w:val="single" w:sz="4" w:space="0" w:color="auto"/>
            </w:tcBorders>
            <w:hideMark/>
          </w:tcPr>
          <w:p w14:paraId="66EF6182" w14:textId="77777777" w:rsidR="002E0FF1" w:rsidRDefault="002E0FF1">
            <w:pPr>
              <w:spacing w:line="240" w:lineRule="auto"/>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 xml:space="preserve">Please list all the partners included in the </w:t>
            </w:r>
            <w:proofErr w:type="spellStart"/>
            <w:r>
              <w:rPr>
                <w:rFonts w:asciiTheme="majorHAnsi" w:eastAsia="Times New Roman" w:hAnsiTheme="majorHAnsi" w:cstheme="majorHAnsi"/>
                <w:i/>
                <w:color w:val="000000" w:themeColor="text1"/>
                <w:sz w:val="24"/>
                <w:szCs w:val="24"/>
                <w:lang w:val="en-GB" w:eastAsia="et-EE"/>
              </w:rPr>
              <w:t>CoE</w:t>
            </w:r>
            <w:proofErr w:type="spellEnd"/>
            <w:r>
              <w:rPr>
                <w:rFonts w:asciiTheme="majorHAnsi" w:eastAsia="Times New Roman" w:hAnsiTheme="majorHAnsi" w:cstheme="majorHAnsi"/>
                <w:i/>
                <w:color w:val="000000" w:themeColor="text1"/>
                <w:sz w:val="24"/>
                <w:szCs w:val="24"/>
                <w:lang w:val="en-GB" w:eastAsia="et-EE"/>
              </w:rPr>
              <w:t xml:space="preserve"> using the search tool.</w:t>
            </w:r>
          </w:p>
          <w:p w14:paraId="0F89EF6D" w14:textId="4497D161" w:rsidR="002E0FF1" w:rsidRDefault="002E0FF1">
            <w:pPr>
              <w:spacing w:line="240" w:lineRule="auto"/>
              <w:rPr>
                <w:rFonts w:asciiTheme="majorHAnsi" w:eastAsia="Times New Roman" w:hAnsiTheme="majorHAnsi" w:cstheme="majorHAnsi"/>
                <w:i/>
                <w:color w:val="000000" w:themeColor="text1"/>
                <w:sz w:val="24"/>
                <w:szCs w:val="24"/>
                <w:lang w:val="en-GB" w:eastAsia="et-EE"/>
              </w:rPr>
            </w:pPr>
          </w:p>
        </w:tc>
      </w:tr>
      <w:tr w:rsidR="002E0FF1" w14:paraId="12C539DF" w14:textId="77777777" w:rsidTr="002E0FF1">
        <w:tc>
          <w:tcPr>
            <w:tcW w:w="3114" w:type="dxa"/>
            <w:tcBorders>
              <w:top w:val="single" w:sz="4" w:space="0" w:color="auto"/>
              <w:left w:val="single" w:sz="4" w:space="0" w:color="auto"/>
              <w:bottom w:val="single" w:sz="4" w:space="0" w:color="auto"/>
              <w:right w:val="single" w:sz="4" w:space="0" w:color="auto"/>
            </w:tcBorders>
            <w:hideMark/>
          </w:tcPr>
          <w:p w14:paraId="330F87D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Confirmation letter</w:t>
            </w:r>
          </w:p>
          <w:p w14:paraId="1C7844AC" w14:textId="46958951"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5948" w:type="dxa"/>
            <w:tcBorders>
              <w:top w:val="single" w:sz="4" w:space="0" w:color="auto"/>
              <w:left w:val="single" w:sz="4" w:space="0" w:color="auto"/>
              <w:bottom w:val="single" w:sz="4" w:space="0" w:color="auto"/>
              <w:right w:val="single" w:sz="4" w:space="0" w:color="auto"/>
            </w:tcBorders>
          </w:tcPr>
          <w:p w14:paraId="25DA712A" w14:textId="4E6E7F55" w:rsidR="002A00E9" w:rsidRDefault="00263805" w:rsidP="00D06DE1">
            <w:pPr>
              <w:spacing w:line="240" w:lineRule="auto"/>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Digitally signed confirmation letter</w:t>
            </w:r>
            <w:r w:rsidR="009F763B">
              <w:rPr>
                <w:rFonts w:asciiTheme="majorHAnsi" w:hAnsiTheme="majorHAnsi" w:cstheme="majorHAnsi"/>
                <w:i/>
                <w:iCs/>
                <w:color w:val="000000" w:themeColor="text1"/>
                <w:sz w:val="24"/>
                <w:szCs w:val="24"/>
                <w:lang w:val="en-GB"/>
              </w:rPr>
              <w:t xml:space="preserve"> from each partner.</w:t>
            </w:r>
          </w:p>
          <w:p w14:paraId="4CEF48B6" w14:textId="384EFB03" w:rsidR="00D06DE1" w:rsidRPr="002A00E9" w:rsidRDefault="00D06DE1" w:rsidP="00D06DE1">
            <w:pPr>
              <w:spacing w:line="240" w:lineRule="auto"/>
              <w:rPr>
                <w:rFonts w:asciiTheme="majorHAnsi" w:hAnsiTheme="majorHAnsi" w:cstheme="majorHAnsi"/>
                <w:i/>
                <w:iCs/>
                <w:color w:val="000000" w:themeColor="text1"/>
                <w:sz w:val="24"/>
                <w:szCs w:val="24"/>
                <w:lang w:val="en-GB"/>
              </w:rPr>
            </w:pPr>
          </w:p>
        </w:tc>
      </w:tr>
    </w:tbl>
    <w:p w14:paraId="069A0223"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5C6297BB" w14:textId="3E4E90BE" w:rsidR="002E0FF1" w:rsidRDefault="002E0FF1" w:rsidP="002E0FF1">
      <w:pPr>
        <w:pStyle w:val="Heading2"/>
        <w:rPr>
          <w:rFonts w:eastAsia="Times New Roman"/>
          <w:b/>
          <w:lang w:val="en-GB" w:eastAsia="et-EE"/>
        </w:rPr>
      </w:pPr>
      <w:r>
        <w:rPr>
          <w:rFonts w:eastAsia="Times New Roman"/>
          <w:b/>
          <w:lang w:val="en-GB" w:eastAsia="et-EE"/>
        </w:rPr>
        <w:t>Section: Project summary and research fields</w:t>
      </w:r>
    </w:p>
    <w:tbl>
      <w:tblPr>
        <w:tblStyle w:val="TableGrid"/>
        <w:tblW w:w="0" w:type="auto"/>
        <w:tblInd w:w="0" w:type="dxa"/>
        <w:tblLook w:val="04A0" w:firstRow="1" w:lastRow="0" w:firstColumn="1" w:lastColumn="0" w:noHBand="0" w:noVBand="1"/>
      </w:tblPr>
      <w:tblGrid>
        <w:gridCol w:w="3114"/>
        <w:gridCol w:w="5948"/>
      </w:tblGrid>
      <w:tr w:rsidR="002E0FF1" w14:paraId="43A3E050" w14:textId="77777777" w:rsidTr="00822F08">
        <w:tc>
          <w:tcPr>
            <w:tcW w:w="3114" w:type="dxa"/>
            <w:tcBorders>
              <w:top w:val="single" w:sz="4" w:space="0" w:color="auto"/>
              <w:left w:val="single" w:sz="4" w:space="0" w:color="auto"/>
              <w:bottom w:val="single" w:sz="4" w:space="0" w:color="auto"/>
              <w:right w:val="single" w:sz="4" w:space="0" w:color="auto"/>
            </w:tcBorders>
            <w:hideMark/>
          </w:tcPr>
          <w:p w14:paraId="5764FC37" w14:textId="47F6E481" w:rsidR="002E0FF1" w:rsidRDefault="00700470" w:rsidP="00700470">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Fields of research</w:t>
            </w:r>
          </w:p>
        </w:tc>
        <w:tc>
          <w:tcPr>
            <w:tcW w:w="5948" w:type="dxa"/>
            <w:tcBorders>
              <w:top w:val="single" w:sz="4" w:space="0" w:color="auto"/>
              <w:left w:val="single" w:sz="4" w:space="0" w:color="auto"/>
              <w:bottom w:val="single" w:sz="4" w:space="0" w:color="auto"/>
              <w:right w:val="single" w:sz="4" w:space="0" w:color="auto"/>
            </w:tcBorders>
          </w:tcPr>
          <w:p w14:paraId="582CA431" w14:textId="7360D55F" w:rsidR="002E0FF1" w:rsidRPr="002E0FF1" w:rsidRDefault="00700470" w:rsidP="00822F08">
            <w:pPr>
              <w:spacing w:line="240" w:lineRule="auto"/>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*Up to 3 fields</w:t>
            </w:r>
            <w:r w:rsidR="00C2126C">
              <w:rPr>
                <w:rFonts w:asciiTheme="majorHAnsi" w:hAnsiTheme="majorHAnsi" w:cstheme="majorHAnsi"/>
                <w:i/>
                <w:iCs/>
                <w:color w:val="000000" w:themeColor="text1"/>
                <w:sz w:val="24"/>
                <w:szCs w:val="24"/>
                <w:lang w:val="en-GB"/>
              </w:rPr>
              <w:t xml:space="preserve"> of research</w:t>
            </w:r>
          </w:p>
        </w:tc>
      </w:tr>
      <w:tr w:rsidR="00700470" w14:paraId="4A559AD6" w14:textId="77777777" w:rsidTr="00822F08">
        <w:tc>
          <w:tcPr>
            <w:tcW w:w="3114" w:type="dxa"/>
            <w:tcBorders>
              <w:top w:val="single" w:sz="4" w:space="0" w:color="auto"/>
              <w:left w:val="single" w:sz="4" w:space="0" w:color="auto"/>
              <w:bottom w:val="single" w:sz="4" w:space="0" w:color="auto"/>
              <w:right w:val="single" w:sz="4" w:space="0" w:color="auto"/>
            </w:tcBorders>
          </w:tcPr>
          <w:p w14:paraId="12927236" w14:textId="52BBFE86" w:rsidR="00700470" w:rsidRDefault="00700470"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Summary in Estonian</w:t>
            </w:r>
          </w:p>
        </w:tc>
        <w:tc>
          <w:tcPr>
            <w:tcW w:w="5948" w:type="dxa"/>
            <w:tcBorders>
              <w:top w:val="single" w:sz="4" w:space="0" w:color="auto"/>
              <w:left w:val="single" w:sz="4" w:space="0" w:color="auto"/>
              <w:bottom w:val="single" w:sz="4" w:space="0" w:color="auto"/>
              <w:right w:val="single" w:sz="4" w:space="0" w:color="auto"/>
            </w:tcBorders>
          </w:tcPr>
          <w:p w14:paraId="17343EB0" w14:textId="7F0AA0F0" w:rsidR="00700470" w:rsidRPr="002E0FF1" w:rsidRDefault="00700470" w:rsidP="00822F08">
            <w:pPr>
              <w:spacing w:line="240" w:lineRule="auto"/>
              <w:rPr>
                <w:rFonts w:asciiTheme="majorHAnsi" w:hAnsiTheme="majorHAnsi" w:cstheme="majorHAnsi"/>
                <w:color w:val="000000" w:themeColor="text1"/>
                <w:sz w:val="24"/>
                <w:szCs w:val="24"/>
                <w:lang w:val="en-GB"/>
              </w:rPr>
            </w:pPr>
            <w:r w:rsidRPr="002E0FF1">
              <w:rPr>
                <w:rFonts w:asciiTheme="majorHAnsi" w:hAnsiTheme="majorHAnsi" w:cstheme="majorHAnsi"/>
                <w:color w:val="000000" w:themeColor="text1"/>
                <w:sz w:val="24"/>
                <w:szCs w:val="24"/>
                <w:lang w:val="en-GB"/>
              </w:rPr>
              <w:t>*</w:t>
            </w:r>
            <w:r>
              <w:rPr>
                <w:rFonts w:asciiTheme="majorHAnsi" w:hAnsiTheme="majorHAnsi" w:cstheme="majorHAnsi"/>
                <w:i/>
                <w:iCs/>
                <w:color w:val="000000" w:themeColor="text1"/>
                <w:sz w:val="24"/>
                <w:szCs w:val="24"/>
                <w:lang w:val="en-GB"/>
              </w:rPr>
              <w:t>Up to 1000 characters</w:t>
            </w:r>
          </w:p>
        </w:tc>
      </w:tr>
      <w:tr w:rsidR="002E0FF1" w14:paraId="571EF913" w14:textId="77777777" w:rsidTr="00822F08">
        <w:tc>
          <w:tcPr>
            <w:tcW w:w="3114" w:type="dxa"/>
            <w:tcBorders>
              <w:top w:val="single" w:sz="4" w:space="0" w:color="auto"/>
              <w:left w:val="single" w:sz="4" w:space="0" w:color="auto"/>
              <w:bottom w:val="single" w:sz="4" w:space="0" w:color="auto"/>
              <w:right w:val="single" w:sz="4" w:space="0" w:color="auto"/>
            </w:tcBorders>
          </w:tcPr>
          <w:p w14:paraId="0EB5291C" w14:textId="63085C17"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Summary in English</w:t>
            </w:r>
          </w:p>
        </w:tc>
        <w:tc>
          <w:tcPr>
            <w:tcW w:w="5948" w:type="dxa"/>
            <w:tcBorders>
              <w:top w:val="single" w:sz="4" w:space="0" w:color="auto"/>
              <w:left w:val="single" w:sz="4" w:space="0" w:color="auto"/>
              <w:bottom w:val="single" w:sz="4" w:space="0" w:color="auto"/>
              <w:right w:val="single" w:sz="4" w:space="0" w:color="auto"/>
            </w:tcBorders>
          </w:tcPr>
          <w:p w14:paraId="56F6DA3B" w14:textId="08EA095E" w:rsidR="002E0FF1" w:rsidRPr="002E0FF1" w:rsidRDefault="002E0FF1" w:rsidP="00822F08">
            <w:pPr>
              <w:spacing w:line="240" w:lineRule="auto"/>
              <w:rPr>
                <w:rFonts w:asciiTheme="majorHAnsi" w:hAnsiTheme="majorHAnsi" w:cstheme="majorHAnsi"/>
                <w:i/>
                <w:iCs/>
                <w:color w:val="000000" w:themeColor="text1"/>
                <w:sz w:val="24"/>
                <w:szCs w:val="24"/>
                <w:lang w:val="en-GB"/>
              </w:rPr>
            </w:pPr>
            <w:r w:rsidRPr="002E0FF1">
              <w:rPr>
                <w:rFonts w:asciiTheme="majorHAnsi" w:hAnsiTheme="majorHAnsi" w:cstheme="majorHAnsi"/>
                <w:color w:val="000000" w:themeColor="text1"/>
                <w:sz w:val="24"/>
                <w:szCs w:val="24"/>
                <w:lang w:val="en-GB"/>
              </w:rPr>
              <w:t>*</w:t>
            </w:r>
            <w:r>
              <w:rPr>
                <w:rFonts w:asciiTheme="majorHAnsi" w:hAnsiTheme="majorHAnsi" w:cstheme="majorHAnsi"/>
                <w:i/>
                <w:iCs/>
                <w:color w:val="000000" w:themeColor="text1"/>
                <w:sz w:val="24"/>
                <w:szCs w:val="24"/>
                <w:lang w:val="en-GB"/>
              </w:rPr>
              <w:t>Up to 1000 characters</w:t>
            </w:r>
          </w:p>
        </w:tc>
      </w:tr>
      <w:tr w:rsidR="002E0FF1" w14:paraId="0A2CBDD0" w14:textId="77777777" w:rsidTr="00822F08">
        <w:tc>
          <w:tcPr>
            <w:tcW w:w="3114" w:type="dxa"/>
            <w:tcBorders>
              <w:top w:val="single" w:sz="4" w:space="0" w:color="auto"/>
              <w:left w:val="single" w:sz="4" w:space="0" w:color="auto"/>
              <w:bottom w:val="single" w:sz="4" w:space="0" w:color="auto"/>
              <w:right w:val="single" w:sz="4" w:space="0" w:color="auto"/>
            </w:tcBorders>
          </w:tcPr>
          <w:p w14:paraId="1C7494F0" w14:textId="295BAAFF"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lastRenderedPageBreak/>
              <w:t>Keywords</w:t>
            </w:r>
          </w:p>
        </w:tc>
        <w:tc>
          <w:tcPr>
            <w:tcW w:w="5948" w:type="dxa"/>
            <w:tcBorders>
              <w:top w:val="single" w:sz="4" w:space="0" w:color="auto"/>
              <w:left w:val="single" w:sz="4" w:space="0" w:color="auto"/>
              <w:bottom w:val="single" w:sz="4" w:space="0" w:color="auto"/>
              <w:right w:val="single" w:sz="4" w:space="0" w:color="auto"/>
            </w:tcBorders>
          </w:tcPr>
          <w:p w14:paraId="3F8270C3" w14:textId="0B10B4CF" w:rsidR="002E0FF1" w:rsidRPr="002E0FF1" w:rsidRDefault="002E0FF1" w:rsidP="00822F08">
            <w:pPr>
              <w:spacing w:line="240" w:lineRule="auto"/>
              <w:rPr>
                <w:rFonts w:asciiTheme="majorHAnsi" w:hAnsiTheme="majorHAnsi" w:cstheme="majorHAnsi"/>
                <w:bCs/>
                <w:i/>
                <w:iCs/>
                <w:color w:val="000000" w:themeColor="text1"/>
                <w:sz w:val="24"/>
                <w:szCs w:val="24"/>
                <w:lang w:val="en-GB"/>
              </w:rPr>
            </w:pPr>
            <w:r w:rsidRPr="002E0FF1">
              <w:rPr>
                <w:rFonts w:asciiTheme="majorHAnsi" w:hAnsiTheme="majorHAnsi" w:cstheme="majorHAnsi"/>
                <w:bCs/>
                <w:i/>
                <w:iCs/>
                <w:color w:val="000000" w:themeColor="text1"/>
                <w:sz w:val="24"/>
                <w:szCs w:val="24"/>
                <w:lang w:val="en-GB"/>
              </w:rPr>
              <w:t>* Please include 3-6 keywords for indexing purposes (select the keywords that will make it easier to find the best reviewers for your application). Please use comma as a separator between keywords. (The maximum length is 300 characters (incl. spaces))</w:t>
            </w:r>
          </w:p>
        </w:tc>
      </w:tr>
      <w:tr w:rsidR="002E0FF1" w14:paraId="46062215" w14:textId="77777777" w:rsidTr="00822F08">
        <w:tc>
          <w:tcPr>
            <w:tcW w:w="3114" w:type="dxa"/>
            <w:tcBorders>
              <w:top w:val="single" w:sz="4" w:space="0" w:color="auto"/>
              <w:left w:val="single" w:sz="4" w:space="0" w:color="auto"/>
              <w:bottom w:val="single" w:sz="4" w:space="0" w:color="auto"/>
              <w:right w:val="single" w:sz="4" w:space="0" w:color="auto"/>
            </w:tcBorders>
          </w:tcPr>
          <w:p w14:paraId="65ECDC54" w14:textId="600E029A"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sidRPr="002E0FF1">
              <w:rPr>
                <w:rFonts w:asciiTheme="majorHAnsi" w:eastAsia="Times New Roman" w:hAnsiTheme="majorHAnsi" w:cstheme="majorHAnsi"/>
                <w:color w:val="000000" w:themeColor="text1"/>
                <w:sz w:val="24"/>
                <w:szCs w:val="24"/>
                <w:lang w:val="en-GB" w:eastAsia="et-EE"/>
              </w:rPr>
              <w:t>Preferred language for communicating with you regarding this application</w:t>
            </w:r>
          </w:p>
        </w:tc>
        <w:tc>
          <w:tcPr>
            <w:tcW w:w="5948" w:type="dxa"/>
            <w:tcBorders>
              <w:top w:val="single" w:sz="4" w:space="0" w:color="auto"/>
              <w:left w:val="single" w:sz="4" w:space="0" w:color="auto"/>
              <w:bottom w:val="single" w:sz="4" w:space="0" w:color="auto"/>
              <w:right w:val="single" w:sz="4" w:space="0" w:color="auto"/>
            </w:tcBorders>
          </w:tcPr>
          <w:p w14:paraId="4ACD6E1D" w14:textId="77777777" w:rsidR="002E0FF1" w:rsidRPr="002E0FF1" w:rsidRDefault="002E0FF1" w:rsidP="00822F08">
            <w:pPr>
              <w:spacing w:line="240" w:lineRule="auto"/>
              <w:rPr>
                <w:rFonts w:asciiTheme="majorHAnsi" w:hAnsiTheme="majorHAnsi" w:cstheme="majorHAnsi"/>
                <w:bCs/>
                <w:i/>
                <w:iCs/>
                <w:color w:val="000000" w:themeColor="text1"/>
                <w:sz w:val="24"/>
                <w:szCs w:val="24"/>
                <w:lang w:val="en-GB"/>
              </w:rPr>
            </w:pPr>
          </w:p>
        </w:tc>
      </w:tr>
      <w:tr w:rsidR="00D71AAD" w14:paraId="20E67A2E" w14:textId="77777777" w:rsidTr="00822F08">
        <w:tc>
          <w:tcPr>
            <w:tcW w:w="3114" w:type="dxa"/>
            <w:tcBorders>
              <w:top w:val="single" w:sz="4" w:space="0" w:color="auto"/>
              <w:left w:val="single" w:sz="4" w:space="0" w:color="auto"/>
              <w:bottom w:val="single" w:sz="4" w:space="0" w:color="auto"/>
              <w:right w:val="single" w:sz="4" w:space="0" w:color="auto"/>
            </w:tcBorders>
          </w:tcPr>
          <w:p w14:paraId="37C59FC7" w14:textId="6B602B41" w:rsidR="00D71AAD" w:rsidRPr="002E0FF1" w:rsidRDefault="00D71AAD"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Additional information</w:t>
            </w:r>
          </w:p>
        </w:tc>
        <w:tc>
          <w:tcPr>
            <w:tcW w:w="5948" w:type="dxa"/>
            <w:tcBorders>
              <w:top w:val="single" w:sz="4" w:space="0" w:color="auto"/>
              <w:left w:val="single" w:sz="4" w:space="0" w:color="auto"/>
              <w:bottom w:val="single" w:sz="4" w:space="0" w:color="auto"/>
              <w:right w:val="single" w:sz="4" w:space="0" w:color="auto"/>
            </w:tcBorders>
          </w:tcPr>
          <w:p w14:paraId="4EF4BE13" w14:textId="0A21D490" w:rsidR="00D71AAD" w:rsidRDefault="00D71AAD" w:rsidP="00822F08">
            <w:pPr>
              <w:spacing w:line="240" w:lineRule="auto"/>
              <w:rPr>
                <w:rFonts w:asciiTheme="majorHAnsi" w:hAnsiTheme="majorHAnsi" w:cstheme="majorHAnsi"/>
                <w:bCs/>
                <w:i/>
                <w:iCs/>
                <w:color w:val="000000" w:themeColor="text1"/>
                <w:sz w:val="24"/>
                <w:szCs w:val="24"/>
                <w:lang w:val="en-GB"/>
              </w:rPr>
            </w:pPr>
            <w:r>
              <w:rPr>
                <w:rFonts w:asciiTheme="majorHAnsi" w:hAnsiTheme="majorHAnsi" w:cstheme="majorHAnsi"/>
                <w:bCs/>
                <w:i/>
                <w:iCs/>
                <w:color w:val="000000" w:themeColor="text1"/>
                <w:sz w:val="24"/>
                <w:szCs w:val="24"/>
                <w:lang w:val="en-GB"/>
              </w:rPr>
              <w:t>If you need to provide funding guarantee letters from institutions, you can do that here.</w:t>
            </w:r>
          </w:p>
          <w:p w14:paraId="338F70C8" w14:textId="3DF893A1" w:rsidR="00D71AAD" w:rsidRPr="002E0FF1" w:rsidRDefault="00D71AAD" w:rsidP="00822F08">
            <w:pPr>
              <w:spacing w:line="240" w:lineRule="auto"/>
              <w:rPr>
                <w:rFonts w:asciiTheme="majorHAnsi" w:hAnsiTheme="majorHAnsi" w:cstheme="majorHAnsi"/>
                <w:bCs/>
                <w:i/>
                <w:iCs/>
                <w:color w:val="000000" w:themeColor="text1"/>
                <w:sz w:val="24"/>
                <w:szCs w:val="24"/>
                <w:lang w:val="en-GB"/>
              </w:rPr>
            </w:pPr>
          </w:p>
        </w:tc>
      </w:tr>
      <w:tr w:rsidR="00D71AAD" w14:paraId="503BCF16" w14:textId="77777777" w:rsidTr="00822F08">
        <w:tc>
          <w:tcPr>
            <w:tcW w:w="3114" w:type="dxa"/>
            <w:tcBorders>
              <w:top w:val="single" w:sz="4" w:space="0" w:color="auto"/>
              <w:left w:val="single" w:sz="4" w:space="0" w:color="auto"/>
              <w:bottom w:val="single" w:sz="4" w:space="0" w:color="auto"/>
              <w:right w:val="single" w:sz="4" w:space="0" w:color="auto"/>
            </w:tcBorders>
          </w:tcPr>
          <w:p w14:paraId="4661F068" w14:textId="5A5DCAF8" w:rsidR="00D71AAD" w:rsidRDefault="00D71AAD"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Opposed reviewers</w:t>
            </w:r>
          </w:p>
        </w:tc>
        <w:tc>
          <w:tcPr>
            <w:tcW w:w="5948" w:type="dxa"/>
            <w:tcBorders>
              <w:top w:val="single" w:sz="4" w:space="0" w:color="auto"/>
              <w:left w:val="single" w:sz="4" w:space="0" w:color="auto"/>
              <w:bottom w:val="single" w:sz="4" w:space="0" w:color="auto"/>
              <w:right w:val="single" w:sz="4" w:space="0" w:color="auto"/>
            </w:tcBorders>
          </w:tcPr>
          <w:p w14:paraId="2F4FA5B4" w14:textId="174FCBB2" w:rsidR="00D71AAD" w:rsidRDefault="00D71AAD" w:rsidP="00822F08">
            <w:pPr>
              <w:spacing w:line="240" w:lineRule="auto"/>
              <w:rPr>
                <w:rFonts w:asciiTheme="majorHAnsi" w:hAnsiTheme="majorHAnsi" w:cstheme="majorHAnsi"/>
                <w:bCs/>
                <w:i/>
                <w:iCs/>
                <w:color w:val="000000" w:themeColor="text1"/>
                <w:sz w:val="24"/>
                <w:szCs w:val="24"/>
                <w:lang w:val="en-GB"/>
              </w:rPr>
            </w:pPr>
            <w:r>
              <w:rPr>
                <w:rFonts w:asciiTheme="majorHAnsi" w:hAnsiTheme="majorHAnsi" w:cstheme="majorHAnsi"/>
                <w:bCs/>
                <w:i/>
                <w:iCs/>
                <w:color w:val="000000" w:themeColor="text1"/>
                <w:sz w:val="24"/>
                <w:szCs w:val="24"/>
                <w:lang w:val="en-GB"/>
              </w:rPr>
              <w:t>Please list here reviewers that would not be suitable for your application (</w:t>
            </w:r>
            <w:proofErr w:type="gramStart"/>
            <w:r>
              <w:rPr>
                <w:rFonts w:asciiTheme="majorHAnsi" w:hAnsiTheme="majorHAnsi" w:cstheme="majorHAnsi"/>
                <w:bCs/>
                <w:i/>
                <w:iCs/>
                <w:color w:val="000000" w:themeColor="text1"/>
                <w:sz w:val="24"/>
                <w:szCs w:val="24"/>
                <w:lang w:val="en-GB"/>
              </w:rPr>
              <w:t>e.g.</w:t>
            </w:r>
            <w:proofErr w:type="gramEnd"/>
            <w:r>
              <w:rPr>
                <w:rFonts w:asciiTheme="majorHAnsi" w:hAnsiTheme="majorHAnsi" w:cstheme="majorHAnsi"/>
                <w:bCs/>
                <w:i/>
                <w:iCs/>
                <w:color w:val="000000" w:themeColor="text1"/>
                <w:sz w:val="24"/>
                <w:szCs w:val="24"/>
                <w:lang w:val="en-GB"/>
              </w:rPr>
              <w:t xml:space="preserve"> they have a conflict of interest due to working with the staff before; they follow a fundamentally different theoretical paradigm, etc.)</w:t>
            </w:r>
          </w:p>
          <w:p w14:paraId="3650AE4F" w14:textId="71457FAB" w:rsidR="00D71AAD" w:rsidRDefault="00D71AAD" w:rsidP="00822F08">
            <w:pPr>
              <w:spacing w:line="240" w:lineRule="auto"/>
              <w:rPr>
                <w:rFonts w:asciiTheme="majorHAnsi" w:hAnsiTheme="majorHAnsi" w:cstheme="majorHAnsi"/>
                <w:bCs/>
                <w:i/>
                <w:iCs/>
                <w:color w:val="000000" w:themeColor="text1"/>
                <w:sz w:val="24"/>
                <w:szCs w:val="24"/>
                <w:lang w:val="en-GB"/>
              </w:rPr>
            </w:pPr>
          </w:p>
        </w:tc>
      </w:tr>
    </w:tbl>
    <w:p w14:paraId="7505E4DB" w14:textId="77777777" w:rsidR="002E0FF1" w:rsidRPr="002E0FF1" w:rsidRDefault="002E0FF1" w:rsidP="002E0FF1">
      <w:pPr>
        <w:rPr>
          <w:lang w:val="en-GB" w:eastAsia="et-EE"/>
        </w:rPr>
      </w:pPr>
    </w:p>
    <w:p w14:paraId="439C407B"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7BC7FB83" w14:textId="5A69F74C" w:rsidR="002E0FF1" w:rsidRPr="00F854C7" w:rsidRDefault="002E0FF1" w:rsidP="00F854C7">
      <w:pPr>
        <w:pStyle w:val="Heading1"/>
        <w:rPr>
          <w:rFonts w:eastAsia="Times New Roman" w:cstheme="majorHAnsi"/>
          <w:b/>
          <w:lang w:val="en-GB" w:eastAsia="et-EE"/>
        </w:rPr>
      </w:pPr>
      <w:r>
        <w:rPr>
          <w:rFonts w:eastAsia="Times New Roman" w:cstheme="majorHAnsi"/>
          <w:b/>
          <w:lang w:val="en-GB" w:eastAsia="et-EE"/>
        </w:rPr>
        <w:t>Tab: Justification</w:t>
      </w:r>
    </w:p>
    <w:p w14:paraId="4208C5EE" w14:textId="651A9FA2" w:rsidR="002E0FF1" w:rsidRDefault="002E0FF1" w:rsidP="002E0FF1">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J</w:t>
      </w:r>
      <w:r>
        <w:rPr>
          <w:rFonts w:asciiTheme="majorHAnsi" w:eastAsia="Times New Roman" w:hAnsiTheme="majorHAnsi" w:cstheme="majorHAnsi"/>
          <w:color w:val="000000" w:themeColor="text1"/>
          <w:sz w:val="24"/>
          <w:szCs w:val="24"/>
          <w:lang w:val="en-GB" w:eastAsia="et-EE"/>
        </w:rPr>
        <w:t>ustification</w:t>
      </w:r>
      <w:r w:rsidR="002A00E9">
        <w:rPr>
          <w:rFonts w:asciiTheme="majorHAnsi" w:eastAsia="Times New Roman" w:hAnsiTheme="majorHAnsi" w:cstheme="majorHAnsi"/>
          <w:color w:val="000000" w:themeColor="text1"/>
          <w:sz w:val="24"/>
          <w:szCs w:val="24"/>
          <w:lang w:val="en-GB" w:eastAsia="et-EE"/>
        </w:rPr>
        <w:t xml:space="preserve"> section</w:t>
      </w:r>
      <w:r>
        <w:rPr>
          <w:rFonts w:asciiTheme="majorHAnsi" w:eastAsia="Times New Roman" w:hAnsiTheme="majorHAnsi" w:cstheme="majorHAnsi"/>
          <w:color w:val="000000" w:themeColor="text1"/>
          <w:sz w:val="24"/>
          <w:szCs w:val="24"/>
          <w:lang w:val="en-GB" w:eastAsia="et-EE"/>
        </w:rPr>
        <w:t xml:space="preserve"> (across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sidR="00A54EED">
        <w:rPr>
          <w:rFonts w:asciiTheme="majorHAnsi" w:eastAsia="Times New Roman" w:hAnsiTheme="majorHAnsi" w:cstheme="majorHAnsi"/>
          <w:b/>
          <w:color w:val="000000" w:themeColor="text1"/>
          <w:sz w:val="24"/>
          <w:szCs w:val="24"/>
          <w:lang w:val="en-GB" w:eastAsia="et-EE"/>
        </w:rPr>
        <w:t>15</w:t>
      </w:r>
      <w:r>
        <w:rPr>
          <w:rFonts w:asciiTheme="majorHAnsi" w:eastAsia="Times New Roman" w:hAnsiTheme="majorHAnsi" w:cstheme="majorHAnsi"/>
          <w:b/>
          <w:color w:val="000000" w:themeColor="text1"/>
          <w:sz w:val="24"/>
          <w:szCs w:val="24"/>
          <w:lang w:val="en-GB" w:eastAsia="et-EE"/>
        </w:rPr>
        <w:t>,000</w:t>
      </w:r>
      <w:r>
        <w:rPr>
          <w:rFonts w:asciiTheme="majorHAnsi" w:eastAsia="Times New Roman" w:hAnsiTheme="majorHAnsi" w:cstheme="majorHAnsi"/>
          <w:color w:val="000000" w:themeColor="text1"/>
          <w:sz w:val="24"/>
          <w:szCs w:val="24"/>
          <w:lang w:val="en-GB" w:eastAsia="et-EE"/>
        </w:rPr>
        <w:t xml:space="preserve"> characters with spaces. </w:t>
      </w:r>
      <w:r w:rsidR="00A54EED">
        <w:rPr>
          <w:rFonts w:asciiTheme="majorHAnsi" w:eastAsia="Times New Roman" w:hAnsiTheme="majorHAnsi" w:cstheme="majorHAnsi"/>
          <w:color w:val="000000" w:themeColor="text1"/>
          <w:sz w:val="24"/>
          <w:szCs w:val="24"/>
          <w:lang w:val="en-GB" w:eastAsia="et-EE"/>
        </w:rPr>
        <w:t>Figures and the</w:t>
      </w:r>
      <w:r>
        <w:rPr>
          <w:rFonts w:asciiTheme="majorHAnsi" w:eastAsia="Times New Roman" w:hAnsiTheme="majorHAnsi" w:cstheme="majorHAnsi"/>
          <w:color w:val="000000" w:themeColor="text1"/>
          <w:sz w:val="24"/>
          <w:szCs w:val="24"/>
          <w:lang w:val="en-GB" w:eastAsia="et-EE"/>
        </w:rPr>
        <w:t xml:space="preserve"> list of references shall be added as separate files at the end of the form. </w:t>
      </w:r>
      <w:r>
        <w:rPr>
          <w:rFonts w:asciiTheme="majorHAnsi" w:eastAsia="Times New Roman" w:hAnsiTheme="majorHAnsi" w:cstheme="majorHAnsi"/>
          <w:b/>
          <w:bCs/>
          <w:color w:val="000000" w:themeColor="text1"/>
          <w:sz w:val="24"/>
          <w:szCs w:val="24"/>
          <w:lang w:val="en-GB" w:eastAsia="et-EE"/>
        </w:rPr>
        <w:t>No external links are allowed.</w:t>
      </w:r>
    </w:p>
    <w:tbl>
      <w:tblPr>
        <w:tblStyle w:val="TableGrid"/>
        <w:tblW w:w="0" w:type="auto"/>
        <w:tblInd w:w="0" w:type="dxa"/>
        <w:tblLook w:val="04A0" w:firstRow="1" w:lastRow="0" w:firstColumn="1" w:lastColumn="0" w:noHBand="0" w:noVBand="1"/>
      </w:tblPr>
      <w:tblGrid>
        <w:gridCol w:w="2830"/>
        <w:gridCol w:w="6232"/>
      </w:tblGrid>
      <w:tr w:rsidR="002E0FF1" w14:paraId="1D1C4DF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9E0051" w14:textId="5E3AEB54"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hAnsiTheme="majorHAnsi" w:cstheme="majorHAnsi"/>
                <w:color w:val="000000" w:themeColor="text1"/>
                <w:sz w:val="24"/>
                <w:szCs w:val="24"/>
                <w:lang w:val="en-GB"/>
              </w:rPr>
              <w:t xml:space="preserve">Describe the main research questions and R&amp;D objectives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797F20DA" w14:textId="77777777" w:rsidR="002E0FF1" w:rsidRDefault="002E0FF1">
            <w:pPr>
              <w:spacing w:line="240" w:lineRule="auto"/>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
        </w:tc>
      </w:tr>
      <w:tr w:rsidR="002E0FF1" w14:paraId="3AF148FE"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4457742" w14:textId="33149167"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eastAsia="Times New Roman" w:hAnsiTheme="majorHAnsi" w:cstheme="majorHAnsi"/>
                <w:color w:val="000000" w:themeColor="text1"/>
                <w:sz w:val="24"/>
                <w:szCs w:val="24"/>
                <w:lang w:val="en-GB" w:eastAsia="et-EE"/>
              </w:rPr>
              <w:t xml:space="preserve">Explain the innovation potential, novelty, and interdisciplinarity of the </w:t>
            </w:r>
            <w:proofErr w:type="spellStart"/>
            <w:r w:rsidRPr="00A54EED">
              <w:rPr>
                <w:rFonts w:asciiTheme="majorHAnsi" w:eastAsia="Times New Roman" w:hAnsiTheme="majorHAnsi" w:cstheme="majorHAnsi"/>
                <w:color w:val="000000" w:themeColor="text1"/>
                <w:sz w:val="24"/>
                <w:szCs w:val="24"/>
                <w:lang w:val="en-GB" w:eastAsia="et-EE"/>
              </w:rPr>
              <w:t>CoE’s</w:t>
            </w:r>
            <w:proofErr w:type="spellEnd"/>
            <w:r w:rsidRPr="00A54EED">
              <w:rPr>
                <w:rFonts w:asciiTheme="majorHAnsi" w:eastAsia="Times New Roman" w:hAnsiTheme="majorHAnsi" w:cstheme="majorHAnsi"/>
                <w:color w:val="000000" w:themeColor="text1"/>
                <w:sz w:val="24"/>
                <w:szCs w:val="24"/>
                <w:lang w:val="en-GB" w:eastAsia="et-EE"/>
              </w:rPr>
              <w:t xml:space="preserve"> R&amp;D activities</w:t>
            </w:r>
          </w:p>
        </w:tc>
        <w:tc>
          <w:tcPr>
            <w:tcW w:w="6232" w:type="dxa"/>
            <w:tcBorders>
              <w:top w:val="single" w:sz="4" w:space="0" w:color="auto"/>
              <w:left w:val="single" w:sz="4" w:space="0" w:color="auto"/>
              <w:bottom w:val="single" w:sz="4" w:space="0" w:color="auto"/>
              <w:right w:val="single" w:sz="4" w:space="0" w:color="auto"/>
            </w:tcBorders>
            <w:hideMark/>
          </w:tcPr>
          <w:p w14:paraId="77FCDE83" w14:textId="77777777" w:rsidR="002E0FF1" w:rsidRDefault="002E0FF1">
            <w:pPr>
              <w:spacing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
        </w:tc>
      </w:tr>
      <w:tr w:rsidR="002E0FF1" w14:paraId="5056A7B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58A066C" w14:textId="69665E2F"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hAnsiTheme="majorHAnsi" w:cstheme="majorHAnsi"/>
                <w:color w:val="000000" w:themeColor="text1"/>
                <w:sz w:val="24"/>
                <w:szCs w:val="24"/>
                <w:lang w:val="en-GB"/>
              </w:rPr>
              <w:t xml:space="preserve">Describe the unique scientific value created by the cooperation of the included research groups to achieve the objectives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2B254862" w14:textId="3A713DD2" w:rsidR="002E0FF1" w:rsidRDefault="005864D1">
            <w:pPr>
              <w:spacing w:line="240" w:lineRule="auto"/>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2E0FF1" w14:paraId="01E1407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76C5E89" w14:textId="0D0DDCB9" w:rsidR="002E0FF1" w:rsidRDefault="00A54EED">
            <w:pPr>
              <w:spacing w:line="240" w:lineRule="auto"/>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Describe the expected R&amp;D results of the project (cf. evaluation guidelines criterion 1, sub-criterion 1.5), their scientific impact, and the possible directions for future research</w:t>
            </w:r>
          </w:p>
        </w:tc>
        <w:tc>
          <w:tcPr>
            <w:tcW w:w="6232" w:type="dxa"/>
            <w:tcBorders>
              <w:top w:val="single" w:sz="4" w:space="0" w:color="auto"/>
              <w:left w:val="single" w:sz="4" w:space="0" w:color="auto"/>
              <w:bottom w:val="single" w:sz="4" w:space="0" w:color="auto"/>
              <w:right w:val="single" w:sz="4" w:space="0" w:color="auto"/>
            </w:tcBorders>
            <w:hideMark/>
          </w:tcPr>
          <w:p w14:paraId="037385D0" w14:textId="5E54C018" w:rsidR="002E0FF1" w:rsidRDefault="005864D1">
            <w:pPr>
              <w:spacing w:line="240" w:lineRule="auto"/>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r w:rsidR="00A54EED" w14:paraId="547922CE" w14:textId="77777777" w:rsidTr="002E0FF1">
        <w:tc>
          <w:tcPr>
            <w:tcW w:w="2830" w:type="dxa"/>
            <w:tcBorders>
              <w:top w:val="single" w:sz="4" w:space="0" w:color="auto"/>
              <w:left w:val="single" w:sz="4" w:space="0" w:color="auto"/>
              <w:bottom w:val="single" w:sz="4" w:space="0" w:color="auto"/>
              <w:right w:val="single" w:sz="4" w:space="0" w:color="auto"/>
            </w:tcBorders>
          </w:tcPr>
          <w:p w14:paraId="5F9F9477" w14:textId="3A82DB35" w:rsidR="00A54EED" w:rsidRPr="00A54EED" w:rsidRDefault="00A54EED" w:rsidP="00A54EED">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lastRenderedPageBreak/>
              <w:t>List of references</w:t>
            </w:r>
          </w:p>
        </w:tc>
        <w:tc>
          <w:tcPr>
            <w:tcW w:w="6232" w:type="dxa"/>
            <w:tcBorders>
              <w:top w:val="single" w:sz="4" w:space="0" w:color="auto"/>
              <w:left w:val="single" w:sz="4" w:space="0" w:color="auto"/>
              <w:bottom w:val="single" w:sz="4" w:space="0" w:color="auto"/>
              <w:right w:val="single" w:sz="4" w:space="0" w:color="auto"/>
            </w:tcBorders>
          </w:tcPr>
          <w:p w14:paraId="080F77F2" w14:textId="083D7105" w:rsidR="00A54EED" w:rsidRPr="002A00E9" w:rsidRDefault="00A54EED" w:rsidP="00A54EED">
            <w:pPr>
              <w:spacing w:line="240" w:lineRule="auto"/>
              <w:jc w:val="both"/>
              <w:rPr>
                <w:rFonts w:asciiTheme="majorHAnsi" w:hAnsiTheme="majorHAnsi" w:cstheme="majorHAnsi"/>
                <w:i/>
                <w:iCs/>
                <w:color w:val="000000" w:themeColor="text1"/>
                <w:sz w:val="24"/>
                <w:szCs w:val="24"/>
                <w:lang w:val="en-GB"/>
              </w:rPr>
            </w:pPr>
            <w:r w:rsidRPr="002A00E9">
              <w:rPr>
                <w:rFonts w:asciiTheme="majorHAnsi" w:hAnsiTheme="majorHAnsi" w:cstheme="majorHAnsi"/>
                <w:i/>
                <w:iCs/>
                <w:color w:val="000000" w:themeColor="text1"/>
                <w:sz w:val="24"/>
                <w:szCs w:val="24"/>
                <w:lang w:val="en-GB"/>
              </w:rPr>
              <w:t>Please attach only .pdf files. (</w:t>
            </w:r>
            <w:r w:rsidRPr="002A00E9">
              <w:rPr>
                <w:rFonts w:asciiTheme="majorHAnsi" w:eastAsia="Times New Roman" w:hAnsiTheme="majorHAnsi" w:cstheme="majorHAnsi"/>
                <w:i/>
                <w:iCs/>
                <w:color w:val="000000" w:themeColor="text1"/>
                <w:sz w:val="24"/>
                <w:szCs w:val="24"/>
                <w:lang w:val="en-GB" w:eastAsia="et-EE"/>
              </w:rPr>
              <w:t>You can drag the file to this box or use the upload button (max 15 MB))</w:t>
            </w:r>
          </w:p>
        </w:tc>
      </w:tr>
      <w:tr w:rsidR="00A54EED" w14:paraId="2FA1AF35"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397244FC" w14:textId="77777777" w:rsidR="00A54EED" w:rsidRDefault="00A54EED" w:rsidP="00A54EED">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Figure(s) illustrating the relevant issues in the justification</w:t>
            </w:r>
          </w:p>
        </w:tc>
        <w:tc>
          <w:tcPr>
            <w:tcW w:w="6232" w:type="dxa"/>
            <w:tcBorders>
              <w:top w:val="single" w:sz="4" w:space="0" w:color="auto"/>
              <w:left w:val="single" w:sz="4" w:space="0" w:color="auto"/>
              <w:bottom w:val="single" w:sz="4" w:space="0" w:color="auto"/>
              <w:right w:val="single" w:sz="4" w:space="0" w:color="auto"/>
            </w:tcBorders>
            <w:hideMark/>
          </w:tcPr>
          <w:p w14:paraId="6FCD3CC8" w14:textId="77777777" w:rsidR="00A54EED" w:rsidRDefault="00A54EED" w:rsidP="00A54EED">
            <w:pPr>
              <w:spacing w:line="240" w:lineRule="auto"/>
              <w:jc w:val="both"/>
              <w:rPr>
                <w:rFonts w:asciiTheme="majorHAnsi" w:hAnsiTheme="majorHAnsi" w:cstheme="majorHAnsi"/>
                <w:color w:val="000000" w:themeColor="text1"/>
                <w:sz w:val="24"/>
                <w:szCs w:val="24"/>
                <w:lang w:val="en-GB"/>
              </w:rPr>
            </w:pPr>
            <w:r w:rsidRPr="00D71AAD">
              <w:rPr>
                <w:rFonts w:asciiTheme="majorHAnsi" w:hAnsiTheme="majorHAnsi" w:cstheme="majorHAnsi"/>
                <w:i/>
                <w:iCs/>
                <w:color w:val="000000" w:themeColor="text1"/>
                <w:sz w:val="24"/>
                <w:szCs w:val="24"/>
                <w:lang w:val="en-GB"/>
              </w:rPr>
              <w:t>Please attach only .pdf files.</w:t>
            </w:r>
            <w:r>
              <w:rPr>
                <w:rFonts w:asciiTheme="majorHAnsi" w:hAnsiTheme="majorHAnsi" w:cstheme="majorHAnsi"/>
                <w:color w:val="000000" w:themeColor="text1"/>
                <w:sz w:val="24"/>
                <w:szCs w:val="24"/>
                <w:lang w:val="en-GB"/>
              </w:rPr>
              <w:t xml:space="preserve"> (</w:t>
            </w:r>
            <w:r>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bl>
    <w:p w14:paraId="4E200913"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1A553A77" w14:textId="52B0AB44" w:rsidR="00A54EED" w:rsidRDefault="00A54EED" w:rsidP="00A54EED">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Implementation</w:t>
      </w:r>
    </w:p>
    <w:p w14:paraId="6ED5282F" w14:textId="45ECD6C7" w:rsidR="00A54EED" w:rsidRDefault="00A54EED" w:rsidP="00A54EED">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Implementation section</w:t>
      </w:r>
      <w:r>
        <w:rPr>
          <w:rFonts w:asciiTheme="majorHAnsi" w:eastAsia="Times New Roman" w:hAnsiTheme="majorHAnsi" w:cstheme="majorHAnsi"/>
          <w:color w:val="000000" w:themeColor="text1"/>
          <w:sz w:val="24"/>
          <w:szCs w:val="24"/>
          <w:lang w:val="en-GB" w:eastAsia="et-EE"/>
        </w:rPr>
        <w:t xml:space="preserve"> (across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Pr>
          <w:rFonts w:asciiTheme="majorHAnsi" w:eastAsia="Times New Roman" w:hAnsiTheme="majorHAnsi" w:cstheme="majorHAnsi"/>
          <w:b/>
          <w:color w:val="000000" w:themeColor="text1"/>
          <w:sz w:val="24"/>
          <w:szCs w:val="24"/>
          <w:lang w:val="en-GB" w:eastAsia="et-EE"/>
        </w:rPr>
        <w:t>15,000</w:t>
      </w:r>
      <w:r>
        <w:rPr>
          <w:rFonts w:asciiTheme="majorHAnsi" w:eastAsia="Times New Roman" w:hAnsiTheme="majorHAnsi" w:cstheme="majorHAnsi"/>
          <w:color w:val="000000" w:themeColor="text1"/>
          <w:sz w:val="24"/>
          <w:szCs w:val="24"/>
          <w:lang w:val="en-GB" w:eastAsia="et-EE"/>
        </w:rPr>
        <w:t xml:space="preserve"> characters with spaces. The risk assessment and mitigation plan and Gantt chart shall be added as separate files at the end of the form. </w:t>
      </w:r>
      <w:r>
        <w:rPr>
          <w:rFonts w:asciiTheme="majorHAnsi" w:eastAsia="Times New Roman" w:hAnsiTheme="majorHAnsi" w:cstheme="majorHAnsi"/>
          <w:b/>
          <w:bCs/>
          <w:color w:val="000000" w:themeColor="text1"/>
          <w:sz w:val="24"/>
          <w:szCs w:val="24"/>
          <w:lang w:val="en-GB" w:eastAsia="et-EE"/>
        </w:rPr>
        <w:t>No external links are allowed.</w:t>
      </w:r>
    </w:p>
    <w:tbl>
      <w:tblPr>
        <w:tblStyle w:val="TableGrid"/>
        <w:tblW w:w="0" w:type="auto"/>
        <w:tblInd w:w="0" w:type="dxa"/>
        <w:tblLook w:val="04A0" w:firstRow="1" w:lastRow="0" w:firstColumn="1" w:lastColumn="0" w:noHBand="0" w:noVBand="1"/>
      </w:tblPr>
      <w:tblGrid>
        <w:gridCol w:w="2830"/>
        <w:gridCol w:w="6232"/>
      </w:tblGrid>
      <w:tr w:rsidR="00A54EED" w14:paraId="37E91B32"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68DB4F4B" w14:textId="009246DD" w:rsidR="00A54EED" w:rsidRDefault="00A54EED" w:rsidP="00822F08">
            <w:pPr>
              <w:rPr>
                <w:rFonts w:asciiTheme="majorHAnsi" w:eastAsia="Times New Roman" w:hAnsiTheme="majorHAnsi" w:cstheme="majorHAnsi"/>
                <w:color w:val="000000" w:themeColor="text1"/>
                <w:sz w:val="24"/>
                <w:szCs w:val="24"/>
                <w:lang w:val="en-GB" w:eastAsia="et-EE"/>
              </w:rPr>
            </w:pPr>
            <w:r w:rsidRPr="00A54EED">
              <w:rPr>
                <w:rFonts w:asciiTheme="majorHAnsi" w:eastAsia="Times New Roman" w:hAnsiTheme="majorHAnsi" w:cstheme="majorHAnsi"/>
                <w:color w:val="000000" w:themeColor="text1"/>
                <w:sz w:val="24"/>
                <w:szCs w:val="24"/>
                <w:lang w:val="en-GB" w:eastAsia="et-EE"/>
              </w:rPr>
              <w:t>Describe the methods and methodology of the project, the work plan together with a timetable, the risk management plan, and the backup plan</w:t>
            </w:r>
          </w:p>
        </w:tc>
        <w:tc>
          <w:tcPr>
            <w:tcW w:w="6232" w:type="dxa"/>
            <w:tcBorders>
              <w:top w:val="single" w:sz="4" w:space="0" w:color="auto"/>
              <w:left w:val="single" w:sz="4" w:space="0" w:color="auto"/>
              <w:bottom w:val="single" w:sz="4" w:space="0" w:color="auto"/>
              <w:right w:val="single" w:sz="4" w:space="0" w:color="auto"/>
            </w:tcBorders>
            <w:hideMark/>
          </w:tcPr>
          <w:p w14:paraId="407DDF37" w14:textId="06B5495B" w:rsidR="00A54EED" w:rsidRDefault="00A54EED"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p>
        </w:tc>
      </w:tr>
      <w:tr w:rsidR="00A54EED" w14:paraId="0E4262B8"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04C51B51" w14:textId="328D4923" w:rsidR="00A54EED" w:rsidRDefault="00A54EED" w:rsidP="00822F08">
            <w:pPr>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Describe the suitability of the Principal Investigator in terms of their scientific background and leadership experience</w:t>
            </w:r>
          </w:p>
        </w:tc>
        <w:tc>
          <w:tcPr>
            <w:tcW w:w="6232" w:type="dxa"/>
            <w:tcBorders>
              <w:top w:val="single" w:sz="4" w:space="0" w:color="auto"/>
              <w:left w:val="single" w:sz="4" w:space="0" w:color="auto"/>
              <w:bottom w:val="single" w:sz="4" w:space="0" w:color="auto"/>
              <w:right w:val="single" w:sz="4" w:space="0" w:color="auto"/>
            </w:tcBorders>
            <w:hideMark/>
          </w:tcPr>
          <w:p w14:paraId="18B5B736" w14:textId="2EF91A1F" w:rsidR="00A54EED" w:rsidRDefault="00A54EED"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A54EED" w14:paraId="35E30787"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23D1E6FD" w14:textId="4A9CC76A" w:rsidR="00A54EED" w:rsidRDefault="00A54EED" w:rsidP="00822F08">
            <w:pPr>
              <w:rPr>
                <w:rFonts w:asciiTheme="majorHAnsi" w:eastAsia="Times New Roman" w:hAnsiTheme="majorHAnsi" w:cstheme="majorHAnsi"/>
                <w:i/>
                <w:color w:val="000000" w:themeColor="text1"/>
                <w:sz w:val="24"/>
                <w:szCs w:val="24"/>
                <w:lang w:val="en-GB" w:eastAsia="et-EE"/>
              </w:rPr>
            </w:pPr>
            <w:r w:rsidRPr="00A54EED">
              <w:rPr>
                <w:rFonts w:asciiTheme="majorHAnsi" w:hAnsiTheme="majorHAnsi" w:cstheme="majorHAnsi"/>
                <w:color w:val="000000" w:themeColor="text1"/>
                <w:sz w:val="24"/>
                <w:szCs w:val="24"/>
                <w:lang w:val="en-GB"/>
              </w:rPr>
              <w:t>Describe the necessary infrastructure, and if relevant, plans to include nationally significant infrastructure</w:t>
            </w:r>
          </w:p>
        </w:tc>
        <w:tc>
          <w:tcPr>
            <w:tcW w:w="6232" w:type="dxa"/>
            <w:tcBorders>
              <w:top w:val="single" w:sz="4" w:space="0" w:color="auto"/>
              <w:left w:val="single" w:sz="4" w:space="0" w:color="auto"/>
              <w:bottom w:val="single" w:sz="4" w:space="0" w:color="auto"/>
              <w:right w:val="single" w:sz="4" w:space="0" w:color="auto"/>
            </w:tcBorders>
            <w:hideMark/>
          </w:tcPr>
          <w:p w14:paraId="46974FF3" w14:textId="65D0983E" w:rsidR="00A54EED" w:rsidRDefault="00A54EED"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p>
        </w:tc>
      </w:tr>
      <w:tr w:rsidR="00A54EED" w14:paraId="1CAE1B98"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61A48F3F" w14:textId="66EE7E1D" w:rsidR="00A54EED" w:rsidRDefault="00A54EED" w:rsidP="00822F08">
            <w:pPr>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 xml:space="preserve">Detail the management plan for the </w:t>
            </w:r>
            <w:proofErr w:type="spellStart"/>
            <w:r w:rsidRPr="00A54EED">
              <w:rPr>
                <w:rFonts w:asciiTheme="majorHAnsi" w:hAnsiTheme="majorHAnsi" w:cstheme="majorHAnsi"/>
                <w:color w:val="000000" w:themeColor="text1"/>
                <w:sz w:val="24"/>
                <w:szCs w:val="24"/>
                <w:lang w:val="en-GB"/>
              </w:rPr>
              <w:t>CoE</w:t>
            </w:r>
            <w:proofErr w:type="spellEnd"/>
            <w:r w:rsidRPr="00A54EED">
              <w:rPr>
                <w:rFonts w:asciiTheme="majorHAnsi" w:hAnsiTheme="majorHAnsi" w:cstheme="majorHAnsi"/>
                <w:color w:val="000000" w:themeColor="text1"/>
                <w:sz w:val="24"/>
                <w:szCs w:val="24"/>
                <w:lang w:val="en-GB"/>
              </w:rPr>
              <w:t xml:space="preserve">, including information about the scientific board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1184F7D" w14:textId="15324550" w:rsidR="00A54EED" w:rsidRDefault="00A54EED"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F854C7" w14:paraId="4B1B9428" w14:textId="77777777" w:rsidTr="00F854C7">
        <w:tc>
          <w:tcPr>
            <w:tcW w:w="2830" w:type="dxa"/>
            <w:tcBorders>
              <w:top w:val="single" w:sz="4" w:space="0" w:color="auto"/>
              <w:left w:val="single" w:sz="4" w:space="0" w:color="auto"/>
              <w:bottom w:val="single" w:sz="4" w:space="0" w:color="auto"/>
              <w:right w:val="single" w:sz="4" w:space="0" w:color="auto"/>
            </w:tcBorders>
          </w:tcPr>
          <w:p w14:paraId="14A632BD" w14:textId="4FCFEB18" w:rsidR="00F854C7" w:rsidRPr="00B91EFB" w:rsidRDefault="00F854C7" w:rsidP="00822F08">
            <w:pPr>
              <w:rPr>
                <w:rFonts w:asciiTheme="majorHAnsi" w:hAnsiTheme="majorHAnsi" w:cstheme="majorHAnsi"/>
                <w:color w:val="000000" w:themeColor="text1"/>
                <w:sz w:val="24"/>
                <w:szCs w:val="24"/>
                <w:lang w:val="en-GB"/>
              </w:rPr>
            </w:pPr>
            <w:r w:rsidRPr="00B91EFB">
              <w:rPr>
                <w:rFonts w:asciiTheme="majorHAnsi" w:hAnsiTheme="majorHAnsi" w:cstheme="majorHAnsi"/>
                <w:color w:val="000000" w:themeColor="text1"/>
                <w:sz w:val="24"/>
                <w:szCs w:val="24"/>
                <w:lang w:val="en-GB"/>
              </w:rPr>
              <w:t xml:space="preserve">Present the dissemination and application plan for the R&amp;D results of the </w:t>
            </w:r>
            <w:proofErr w:type="spellStart"/>
            <w:r w:rsidRPr="00B91EFB">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tcPr>
          <w:p w14:paraId="46F549C3" w14:textId="4981000B" w:rsidR="00F854C7" w:rsidRPr="00F854C7" w:rsidRDefault="00F854C7" w:rsidP="00822F08">
            <w:pPr>
              <w:jc w:val="both"/>
              <w:rPr>
                <w:rFonts w:asciiTheme="majorHAnsi" w:hAnsiTheme="majorHAnsi" w:cstheme="majorHAnsi"/>
                <w:i/>
                <w:iCs/>
                <w:color w:val="000000" w:themeColor="text1"/>
                <w:sz w:val="24"/>
                <w:szCs w:val="24"/>
                <w:lang w:val="en-GB"/>
              </w:rPr>
            </w:pPr>
            <w:r w:rsidRPr="00B91EFB">
              <w:rPr>
                <w:rFonts w:asciiTheme="majorHAnsi" w:hAnsiTheme="majorHAnsi" w:cstheme="majorHAnsi"/>
                <w:color w:val="000000" w:themeColor="text1"/>
                <w:sz w:val="24"/>
                <w:szCs w:val="24"/>
                <w:lang w:val="en-GB"/>
              </w:rPr>
              <w:t>*</w:t>
            </w:r>
            <w:r w:rsidRPr="00B91EFB">
              <w:rPr>
                <w:rFonts w:asciiTheme="majorHAnsi" w:hAnsiTheme="majorHAnsi" w:cstheme="majorHAnsi"/>
                <w:i/>
                <w:iCs/>
                <w:color w:val="000000" w:themeColor="text1"/>
                <w:sz w:val="24"/>
                <w:szCs w:val="24"/>
                <w:lang w:val="en-GB"/>
              </w:rPr>
              <w:t>Please describe</w:t>
            </w:r>
            <w:r w:rsidR="002A00E9" w:rsidRPr="00B91EFB">
              <w:rPr>
                <w:rFonts w:asciiTheme="majorHAnsi" w:hAnsiTheme="majorHAnsi" w:cstheme="majorHAnsi"/>
                <w:i/>
                <w:iCs/>
                <w:color w:val="000000" w:themeColor="text1"/>
                <w:sz w:val="24"/>
                <w:szCs w:val="24"/>
                <w:lang w:val="en-GB"/>
              </w:rPr>
              <w:t xml:space="preserve"> here</w:t>
            </w:r>
            <w:r w:rsidRPr="00B91EFB">
              <w:rPr>
                <w:rFonts w:asciiTheme="majorHAnsi" w:hAnsiTheme="majorHAnsi" w:cstheme="majorHAnsi"/>
                <w:i/>
                <w:iCs/>
                <w:color w:val="000000" w:themeColor="text1"/>
                <w:sz w:val="24"/>
                <w:szCs w:val="24"/>
                <w:lang w:val="en-GB"/>
              </w:rPr>
              <w:t xml:space="preserve"> the dissemination and application activities geared towards </w:t>
            </w:r>
            <w:r w:rsidR="002A00E9" w:rsidRPr="00B91EFB">
              <w:rPr>
                <w:rFonts w:asciiTheme="majorHAnsi" w:hAnsiTheme="majorHAnsi" w:cstheme="majorHAnsi"/>
                <w:i/>
                <w:iCs/>
                <w:color w:val="000000" w:themeColor="text1"/>
                <w:sz w:val="24"/>
                <w:szCs w:val="24"/>
                <w:lang w:val="en-GB"/>
              </w:rPr>
              <w:t>the academic audience.</w:t>
            </w:r>
          </w:p>
        </w:tc>
      </w:tr>
      <w:tr w:rsidR="00F854C7" w14:paraId="54C47A7A" w14:textId="77777777" w:rsidTr="00F854C7">
        <w:tc>
          <w:tcPr>
            <w:tcW w:w="2830" w:type="dxa"/>
            <w:tcBorders>
              <w:top w:val="single" w:sz="4" w:space="0" w:color="auto"/>
              <w:left w:val="single" w:sz="4" w:space="0" w:color="auto"/>
              <w:bottom w:val="single" w:sz="4" w:space="0" w:color="auto"/>
              <w:right w:val="single" w:sz="4" w:space="0" w:color="auto"/>
            </w:tcBorders>
          </w:tcPr>
          <w:p w14:paraId="52696975" w14:textId="0D47C0B7" w:rsidR="00F854C7" w:rsidRPr="00F854C7" w:rsidRDefault="00F854C7"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Timetable (Gantt chart)</w:t>
            </w:r>
          </w:p>
        </w:tc>
        <w:tc>
          <w:tcPr>
            <w:tcW w:w="6232" w:type="dxa"/>
            <w:tcBorders>
              <w:top w:val="single" w:sz="4" w:space="0" w:color="auto"/>
              <w:left w:val="single" w:sz="4" w:space="0" w:color="auto"/>
              <w:bottom w:val="single" w:sz="4" w:space="0" w:color="auto"/>
              <w:right w:val="single" w:sz="4" w:space="0" w:color="auto"/>
            </w:tcBorders>
          </w:tcPr>
          <w:p w14:paraId="30FF7F54" w14:textId="1388AAC6" w:rsidR="00F854C7" w:rsidRDefault="00F854C7" w:rsidP="00822F08">
            <w:pPr>
              <w:jc w:val="both"/>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Please attach only .pdf files. (</w:t>
            </w:r>
            <w:r w:rsidRPr="00F854C7">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r w:rsidR="00F854C7" w14:paraId="65E63A9F" w14:textId="77777777" w:rsidTr="00F854C7">
        <w:tc>
          <w:tcPr>
            <w:tcW w:w="2830" w:type="dxa"/>
            <w:hideMark/>
          </w:tcPr>
          <w:p w14:paraId="034268AE" w14:textId="77777777" w:rsidR="00F854C7" w:rsidRPr="00F854C7" w:rsidRDefault="00F854C7" w:rsidP="00822F08">
            <w:pPr>
              <w:spacing w:line="240" w:lineRule="auto"/>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Risk assessment and mitigation plan</w:t>
            </w:r>
          </w:p>
        </w:tc>
        <w:tc>
          <w:tcPr>
            <w:tcW w:w="6232" w:type="dxa"/>
            <w:hideMark/>
          </w:tcPr>
          <w:p w14:paraId="25B683AD" w14:textId="77777777" w:rsidR="00F854C7" w:rsidRDefault="00F854C7" w:rsidP="00822F08">
            <w:pPr>
              <w:spacing w:line="240" w:lineRule="auto"/>
              <w:jc w:val="both"/>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Please attach only .pdf files. (</w:t>
            </w:r>
            <w:r w:rsidRPr="00F854C7">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bl>
    <w:p w14:paraId="3DFE8905" w14:textId="77777777" w:rsidR="00A54EED" w:rsidRDefault="00A54EED" w:rsidP="002E0FF1">
      <w:pPr>
        <w:rPr>
          <w:rFonts w:asciiTheme="majorHAnsi" w:eastAsia="Times New Roman" w:hAnsiTheme="majorHAnsi" w:cstheme="majorHAnsi"/>
          <w:color w:val="000000" w:themeColor="text1"/>
          <w:sz w:val="24"/>
          <w:szCs w:val="24"/>
          <w:lang w:val="en-GB" w:eastAsia="et-EE"/>
        </w:rPr>
      </w:pPr>
    </w:p>
    <w:p w14:paraId="4999B955" w14:textId="77ED01C6" w:rsidR="00F854C7" w:rsidRDefault="00F854C7" w:rsidP="00F854C7">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Impact in Estonia</w:t>
      </w:r>
    </w:p>
    <w:p w14:paraId="2967D95B" w14:textId="23FBCEB4" w:rsidR="00F854C7" w:rsidRDefault="00F854C7" w:rsidP="00F854C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 xml:space="preserve">Impact in Estonia section </w:t>
      </w:r>
      <w:r>
        <w:rPr>
          <w:rFonts w:asciiTheme="majorHAnsi" w:eastAsia="Times New Roman" w:hAnsiTheme="majorHAnsi" w:cstheme="majorHAnsi"/>
          <w:color w:val="000000" w:themeColor="text1"/>
          <w:sz w:val="24"/>
          <w:szCs w:val="24"/>
          <w:lang w:val="en-GB" w:eastAsia="et-EE"/>
        </w:rPr>
        <w:t xml:space="preserve">(across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Pr>
          <w:rFonts w:asciiTheme="majorHAnsi" w:eastAsia="Times New Roman" w:hAnsiTheme="majorHAnsi" w:cstheme="majorHAnsi"/>
          <w:b/>
          <w:color w:val="000000" w:themeColor="text1"/>
          <w:sz w:val="24"/>
          <w:szCs w:val="24"/>
          <w:lang w:val="en-GB" w:eastAsia="et-EE"/>
        </w:rPr>
        <w:t>15,000</w:t>
      </w:r>
      <w:r>
        <w:rPr>
          <w:rFonts w:asciiTheme="majorHAnsi" w:eastAsia="Times New Roman" w:hAnsiTheme="majorHAnsi" w:cstheme="majorHAnsi"/>
          <w:color w:val="000000" w:themeColor="text1"/>
          <w:sz w:val="24"/>
          <w:szCs w:val="24"/>
          <w:lang w:val="en-GB" w:eastAsia="et-EE"/>
        </w:rPr>
        <w:t xml:space="preserve"> characters with spaces. </w:t>
      </w:r>
      <w:r>
        <w:rPr>
          <w:rFonts w:asciiTheme="majorHAnsi" w:eastAsia="Times New Roman" w:hAnsiTheme="majorHAnsi" w:cstheme="majorHAnsi"/>
          <w:b/>
          <w:bCs/>
          <w:color w:val="000000" w:themeColor="text1"/>
          <w:sz w:val="24"/>
          <w:szCs w:val="24"/>
          <w:lang w:val="en-GB" w:eastAsia="et-EE"/>
        </w:rPr>
        <w:t>No external links are allowed.</w:t>
      </w:r>
    </w:p>
    <w:tbl>
      <w:tblPr>
        <w:tblStyle w:val="TableGrid"/>
        <w:tblW w:w="0" w:type="auto"/>
        <w:tblInd w:w="0" w:type="dxa"/>
        <w:tblLook w:val="04A0" w:firstRow="1" w:lastRow="0" w:firstColumn="1" w:lastColumn="0" w:noHBand="0" w:noVBand="1"/>
      </w:tblPr>
      <w:tblGrid>
        <w:gridCol w:w="2830"/>
        <w:gridCol w:w="6232"/>
      </w:tblGrid>
      <w:tr w:rsidR="00F854C7" w14:paraId="1D44FB1A"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100A4BFB" w14:textId="1C808304" w:rsidR="00F854C7" w:rsidRDefault="00F854C7" w:rsidP="00822F08">
            <w:pPr>
              <w:rPr>
                <w:rFonts w:asciiTheme="majorHAnsi" w:eastAsia="Times New Roman" w:hAnsiTheme="majorHAnsi" w:cstheme="majorHAnsi"/>
                <w:color w:val="000000" w:themeColor="text1"/>
                <w:sz w:val="24"/>
                <w:szCs w:val="24"/>
                <w:lang w:val="en-GB" w:eastAsia="et-EE"/>
              </w:rPr>
            </w:pPr>
            <w:r w:rsidRPr="00F854C7">
              <w:rPr>
                <w:rFonts w:asciiTheme="majorHAnsi" w:eastAsia="Times New Roman" w:hAnsiTheme="majorHAnsi" w:cstheme="majorHAnsi"/>
                <w:color w:val="000000" w:themeColor="text1"/>
                <w:sz w:val="24"/>
                <w:szCs w:val="24"/>
                <w:lang w:val="en-GB" w:eastAsia="et-EE"/>
              </w:rPr>
              <w:lastRenderedPageBreak/>
              <w:t xml:space="preserve">Explain how the </w:t>
            </w:r>
            <w:proofErr w:type="spellStart"/>
            <w:r w:rsidRPr="00F854C7">
              <w:rPr>
                <w:rFonts w:asciiTheme="majorHAnsi" w:eastAsia="Times New Roman" w:hAnsiTheme="majorHAnsi" w:cstheme="majorHAnsi"/>
                <w:color w:val="000000" w:themeColor="text1"/>
                <w:sz w:val="24"/>
                <w:szCs w:val="24"/>
                <w:lang w:val="en-GB" w:eastAsia="et-EE"/>
              </w:rPr>
              <w:t>CoE</w:t>
            </w:r>
            <w:proofErr w:type="spellEnd"/>
            <w:r w:rsidRPr="00F854C7">
              <w:rPr>
                <w:rFonts w:asciiTheme="majorHAnsi" w:eastAsia="Times New Roman" w:hAnsiTheme="majorHAnsi" w:cstheme="majorHAnsi"/>
                <w:color w:val="000000" w:themeColor="text1"/>
                <w:sz w:val="24"/>
                <w:szCs w:val="24"/>
                <w:lang w:val="en-GB" w:eastAsia="et-EE"/>
              </w:rPr>
              <w:t xml:space="preserve"> supports the applicant’s and the partners’ activities and strategic goals</w:t>
            </w:r>
          </w:p>
        </w:tc>
        <w:tc>
          <w:tcPr>
            <w:tcW w:w="6232" w:type="dxa"/>
            <w:tcBorders>
              <w:top w:val="single" w:sz="4" w:space="0" w:color="auto"/>
              <w:left w:val="single" w:sz="4" w:space="0" w:color="auto"/>
              <w:bottom w:val="single" w:sz="4" w:space="0" w:color="auto"/>
              <w:right w:val="single" w:sz="4" w:space="0" w:color="auto"/>
            </w:tcBorders>
            <w:hideMark/>
          </w:tcPr>
          <w:p w14:paraId="7611A071" w14:textId="77777777" w:rsidR="00F854C7" w:rsidRDefault="00F854C7"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p>
        </w:tc>
      </w:tr>
      <w:tr w:rsidR="00F854C7" w14:paraId="6060DD41"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A61C538" w14:textId="21D95A46" w:rsid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the </w:t>
            </w:r>
            <w:proofErr w:type="spellStart"/>
            <w:r w:rsidRPr="00F854C7">
              <w:rPr>
                <w:rFonts w:asciiTheme="majorHAnsi" w:hAnsiTheme="majorHAnsi" w:cstheme="majorHAnsi"/>
                <w:color w:val="000000" w:themeColor="text1"/>
                <w:sz w:val="24"/>
                <w:szCs w:val="24"/>
                <w:lang w:val="en-GB"/>
              </w:rPr>
              <w:t>CoE’s</w:t>
            </w:r>
            <w:proofErr w:type="spellEnd"/>
            <w:r w:rsidRPr="00F854C7">
              <w:rPr>
                <w:rFonts w:asciiTheme="majorHAnsi" w:hAnsiTheme="majorHAnsi" w:cstheme="majorHAnsi"/>
                <w:color w:val="000000" w:themeColor="text1"/>
                <w:sz w:val="24"/>
                <w:szCs w:val="24"/>
                <w:lang w:val="en-GB"/>
              </w:rPr>
              <w:t xml:space="preserve"> anticipated scientific and social impact on the international competitive level of Estonia’s R&amp;D activities</w:t>
            </w:r>
          </w:p>
        </w:tc>
        <w:tc>
          <w:tcPr>
            <w:tcW w:w="6232" w:type="dxa"/>
            <w:tcBorders>
              <w:top w:val="single" w:sz="4" w:space="0" w:color="auto"/>
              <w:left w:val="single" w:sz="4" w:space="0" w:color="auto"/>
              <w:bottom w:val="single" w:sz="4" w:space="0" w:color="auto"/>
              <w:right w:val="single" w:sz="4" w:space="0" w:color="auto"/>
            </w:tcBorders>
            <w:hideMark/>
          </w:tcPr>
          <w:p w14:paraId="13D7FF11" w14:textId="77777777" w:rsidR="00F854C7" w:rsidRDefault="00F854C7"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F854C7" w14:paraId="1F529257"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F14FBA6" w14:textId="2B158419" w:rsidR="00F854C7" w:rsidRDefault="00F854C7" w:rsidP="00822F08">
            <w:pPr>
              <w:rPr>
                <w:rFonts w:asciiTheme="majorHAnsi" w:eastAsia="Times New Roman" w:hAnsiTheme="majorHAnsi" w:cstheme="majorHAnsi"/>
                <w:i/>
                <w:color w:val="000000" w:themeColor="text1"/>
                <w:sz w:val="24"/>
                <w:szCs w:val="24"/>
                <w:lang w:val="en-GB" w:eastAsia="et-EE"/>
              </w:rPr>
            </w:pPr>
            <w:r w:rsidRPr="00F854C7">
              <w:rPr>
                <w:rFonts w:asciiTheme="majorHAnsi" w:hAnsiTheme="majorHAnsi" w:cstheme="majorHAnsi"/>
                <w:color w:val="000000" w:themeColor="text1"/>
                <w:sz w:val="24"/>
                <w:szCs w:val="24"/>
                <w:lang w:val="en-GB"/>
              </w:rPr>
              <w:t xml:space="preserve">Explain how the </w:t>
            </w:r>
            <w:proofErr w:type="spellStart"/>
            <w:r w:rsidRPr="00F854C7">
              <w:rPr>
                <w:rFonts w:asciiTheme="majorHAnsi" w:hAnsiTheme="majorHAnsi" w:cstheme="majorHAnsi"/>
                <w:color w:val="000000" w:themeColor="text1"/>
                <w:sz w:val="24"/>
                <w:szCs w:val="24"/>
                <w:lang w:val="en-GB"/>
              </w:rPr>
              <w:t>CoE</w:t>
            </w:r>
            <w:proofErr w:type="spellEnd"/>
            <w:r w:rsidRPr="00F854C7">
              <w:rPr>
                <w:rFonts w:asciiTheme="majorHAnsi" w:hAnsiTheme="majorHAnsi" w:cstheme="majorHAnsi"/>
                <w:color w:val="000000" w:themeColor="text1"/>
                <w:sz w:val="24"/>
                <w:szCs w:val="24"/>
                <w:lang w:val="en-GB"/>
              </w:rPr>
              <w:t xml:space="preserve"> contributes to addressing the development needs of Estonia’s long-term development strategy "Estonia 2035" and/or the development of the focus areas of the RDIE Strategy</w:t>
            </w:r>
          </w:p>
        </w:tc>
        <w:tc>
          <w:tcPr>
            <w:tcW w:w="6232" w:type="dxa"/>
            <w:tcBorders>
              <w:top w:val="single" w:sz="4" w:space="0" w:color="auto"/>
              <w:left w:val="single" w:sz="4" w:space="0" w:color="auto"/>
              <w:bottom w:val="single" w:sz="4" w:space="0" w:color="auto"/>
              <w:right w:val="single" w:sz="4" w:space="0" w:color="auto"/>
            </w:tcBorders>
            <w:hideMark/>
          </w:tcPr>
          <w:p w14:paraId="630704DE" w14:textId="7D64602A" w:rsidR="00F854C7" w:rsidRDefault="00F854C7"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sidR="00023391">
              <w:rPr>
                <w:rFonts w:asciiTheme="majorHAnsi" w:eastAsia="Times New Roman" w:hAnsiTheme="majorHAnsi" w:cstheme="majorHAnsi"/>
                <w:i/>
                <w:color w:val="000000" w:themeColor="text1"/>
                <w:sz w:val="24"/>
                <w:szCs w:val="24"/>
                <w:lang w:val="en-GB" w:eastAsia="et-EE"/>
              </w:rPr>
              <w:t xml:space="preserve">According to the regulation, the </w:t>
            </w:r>
            <w:proofErr w:type="spellStart"/>
            <w:r w:rsidR="00023391">
              <w:rPr>
                <w:rFonts w:asciiTheme="majorHAnsi" w:eastAsia="Times New Roman" w:hAnsiTheme="majorHAnsi" w:cstheme="majorHAnsi"/>
                <w:i/>
                <w:color w:val="000000" w:themeColor="text1"/>
                <w:sz w:val="24"/>
                <w:szCs w:val="24"/>
                <w:lang w:val="en-GB" w:eastAsia="et-EE"/>
              </w:rPr>
              <w:t>CoE</w:t>
            </w:r>
            <w:proofErr w:type="spellEnd"/>
            <w:r w:rsidR="00023391">
              <w:rPr>
                <w:rFonts w:asciiTheme="majorHAnsi" w:eastAsia="Times New Roman" w:hAnsiTheme="majorHAnsi" w:cstheme="majorHAnsi"/>
                <w:i/>
                <w:color w:val="000000" w:themeColor="text1"/>
                <w:sz w:val="24"/>
                <w:szCs w:val="24"/>
                <w:lang w:val="en-GB" w:eastAsia="et-EE"/>
              </w:rPr>
              <w:t xml:space="preserve"> </w:t>
            </w:r>
            <w:r w:rsidR="00023391" w:rsidRPr="00023391">
              <w:rPr>
                <w:rFonts w:asciiTheme="majorHAnsi" w:eastAsia="Times New Roman" w:hAnsiTheme="majorHAnsi" w:cstheme="majorHAnsi"/>
                <w:b/>
                <w:bCs/>
                <w:i/>
                <w:color w:val="000000" w:themeColor="text1"/>
                <w:sz w:val="24"/>
                <w:szCs w:val="24"/>
                <w:lang w:val="en-GB" w:eastAsia="et-EE"/>
              </w:rPr>
              <w:t>must contribute</w:t>
            </w:r>
            <w:r w:rsidR="00023391">
              <w:rPr>
                <w:rFonts w:asciiTheme="majorHAnsi" w:eastAsia="Times New Roman" w:hAnsiTheme="majorHAnsi" w:cstheme="majorHAnsi"/>
                <w:i/>
                <w:color w:val="000000" w:themeColor="text1"/>
                <w:sz w:val="24"/>
                <w:szCs w:val="24"/>
                <w:lang w:val="en-GB" w:eastAsia="et-EE"/>
              </w:rPr>
              <w:t xml:space="preserve"> to addressing the development needs of Estonia’s long-term development strategy “Estonia 2035” and </w:t>
            </w:r>
            <w:r w:rsidR="00023391" w:rsidRPr="00023391">
              <w:rPr>
                <w:rFonts w:asciiTheme="majorHAnsi" w:eastAsia="Times New Roman" w:hAnsiTheme="majorHAnsi" w:cstheme="majorHAnsi"/>
                <w:b/>
                <w:bCs/>
                <w:i/>
                <w:color w:val="000000" w:themeColor="text1"/>
                <w:sz w:val="24"/>
                <w:szCs w:val="24"/>
                <w:lang w:val="en-GB" w:eastAsia="et-EE"/>
              </w:rPr>
              <w:t>can also contribute</w:t>
            </w:r>
            <w:r w:rsidR="00023391">
              <w:rPr>
                <w:rFonts w:asciiTheme="majorHAnsi" w:eastAsia="Times New Roman" w:hAnsiTheme="majorHAnsi" w:cstheme="majorHAnsi"/>
                <w:i/>
                <w:color w:val="000000" w:themeColor="text1"/>
                <w:sz w:val="24"/>
                <w:szCs w:val="24"/>
                <w:lang w:val="en-GB" w:eastAsia="et-EE"/>
              </w:rPr>
              <w:t xml:space="preserve"> to the development of the focus areas of the RDIE Strategy.</w:t>
            </w:r>
          </w:p>
        </w:tc>
      </w:tr>
      <w:tr w:rsidR="00F854C7" w14:paraId="07AA1FA4"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3DC4D757" w14:textId="1EEDE47D" w:rsid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how the Centre of Excellence contributes to the supervision of doctoral students and the sustainability of the field, and how the results of the </w:t>
            </w:r>
            <w:proofErr w:type="spellStart"/>
            <w:r w:rsidRPr="00F854C7">
              <w:rPr>
                <w:rFonts w:asciiTheme="majorHAnsi" w:hAnsiTheme="majorHAnsi" w:cstheme="majorHAnsi"/>
                <w:color w:val="000000" w:themeColor="text1"/>
                <w:sz w:val="24"/>
                <w:szCs w:val="24"/>
                <w:lang w:val="en-GB"/>
              </w:rPr>
              <w:t>CoE</w:t>
            </w:r>
            <w:proofErr w:type="spellEnd"/>
            <w:r w:rsidRPr="00F854C7">
              <w:rPr>
                <w:rFonts w:asciiTheme="majorHAnsi" w:hAnsiTheme="majorHAnsi" w:cstheme="majorHAnsi"/>
                <w:color w:val="000000" w:themeColor="text1"/>
                <w:sz w:val="24"/>
                <w:szCs w:val="24"/>
                <w:lang w:val="en-GB"/>
              </w:rPr>
              <w:t xml:space="preserve"> are integrated into higher education</w:t>
            </w:r>
          </w:p>
        </w:tc>
        <w:tc>
          <w:tcPr>
            <w:tcW w:w="6232" w:type="dxa"/>
            <w:tcBorders>
              <w:top w:val="single" w:sz="4" w:space="0" w:color="auto"/>
              <w:left w:val="single" w:sz="4" w:space="0" w:color="auto"/>
              <w:bottom w:val="single" w:sz="4" w:space="0" w:color="auto"/>
              <w:right w:val="single" w:sz="4" w:space="0" w:color="auto"/>
            </w:tcBorders>
            <w:hideMark/>
          </w:tcPr>
          <w:p w14:paraId="4386063D" w14:textId="77777777" w:rsidR="00F854C7" w:rsidRDefault="00F854C7"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F854C7" w14:paraId="12B06626" w14:textId="77777777" w:rsidTr="00822F08">
        <w:tc>
          <w:tcPr>
            <w:tcW w:w="2830" w:type="dxa"/>
            <w:tcBorders>
              <w:top w:val="single" w:sz="4" w:space="0" w:color="auto"/>
              <w:left w:val="single" w:sz="4" w:space="0" w:color="auto"/>
              <w:bottom w:val="single" w:sz="4" w:space="0" w:color="auto"/>
              <w:right w:val="single" w:sz="4" w:space="0" w:color="auto"/>
            </w:tcBorders>
          </w:tcPr>
          <w:p w14:paraId="248C8303" w14:textId="0DC07598" w:rsidR="00F854C7" w:rsidRPr="00A54EED" w:rsidRDefault="00F854C7" w:rsidP="00822F08">
            <w:pPr>
              <w:rPr>
                <w:rFonts w:asciiTheme="majorHAnsi" w:hAnsiTheme="majorHAnsi" w:cstheme="majorHAnsi"/>
                <w:color w:val="000000" w:themeColor="text1"/>
                <w:sz w:val="24"/>
                <w:szCs w:val="24"/>
                <w:lang w:val="en-GB"/>
              </w:rPr>
            </w:pPr>
            <w:r w:rsidRPr="00141FC7">
              <w:rPr>
                <w:rFonts w:asciiTheme="majorHAnsi" w:hAnsiTheme="majorHAnsi" w:cstheme="majorHAnsi"/>
                <w:color w:val="000000" w:themeColor="text1"/>
                <w:sz w:val="24"/>
                <w:szCs w:val="24"/>
                <w:lang w:val="en-GB"/>
              </w:rPr>
              <w:t xml:space="preserve">Describe how the R&amp;D results and other activities of the </w:t>
            </w:r>
            <w:proofErr w:type="spellStart"/>
            <w:r w:rsidRPr="00141FC7">
              <w:rPr>
                <w:rFonts w:asciiTheme="majorHAnsi" w:hAnsiTheme="majorHAnsi" w:cstheme="majorHAnsi"/>
                <w:color w:val="000000" w:themeColor="text1"/>
                <w:sz w:val="24"/>
                <w:szCs w:val="24"/>
                <w:lang w:val="en-GB"/>
              </w:rPr>
              <w:t>CoE</w:t>
            </w:r>
            <w:proofErr w:type="spellEnd"/>
            <w:r w:rsidRPr="00141FC7">
              <w:rPr>
                <w:rFonts w:asciiTheme="majorHAnsi" w:hAnsiTheme="majorHAnsi" w:cstheme="majorHAnsi"/>
                <w:color w:val="000000" w:themeColor="text1"/>
                <w:sz w:val="24"/>
                <w:szCs w:val="24"/>
                <w:lang w:val="en-GB"/>
              </w:rPr>
              <w:t xml:space="preserve"> will be communicated to the Estonian public</w:t>
            </w:r>
          </w:p>
        </w:tc>
        <w:tc>
          <w:tcPr>
            <w:tcW w:w="6232" w:type="dxa"/>
            <w:tcBorders>
              <w:top w:val="single" w:sz="4" w:space="0" w:color="auto"/>
              <w:left w:val="single" w:sz="4" w:space="0" w:color="auto"/>
              <w:bottom w:val="single" w:sz="4" w:space="0" w:color="auto"/>
              <w:right w:val="single" w:sz="4" w:space="0" w:color="auto"/>
            </w:tcBorders>
          </w:tcPr>
          <w:p w14:paraId="3D8AD8EA" w14:textId="77777777" w:rsidR="00F854C7" w:rsidRDefault="00F854C7" w:rsidP="00822F08">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r w:rsidR="00F854C7" w14:paraId="36D17AC3" w14:textId="77777777" w:rsidTr="00822F08">
        <w:tc>
          <w:tcPr>
            <w:tcW w:w="2830" w:type="dxa"/>
            <w:tcBorders>
              <w:top w:val="single" w:sz="4" w:space="0" w:color="auto"/>
              <w:left w:val="single" w:sz="4" w:space="0" w:color="auto"/>
              <w:bottom w:val="single" w:sz="4" w:space="0" w:color="auto"/>
              <w:right w:val="single" w:sz="4" w:space="0" w:color="auto"/>
            </w:tcBorders>
          </w:tcPr>
          <w:p w14:paraId="144B6AD1" w14:textId="7EE50EB7" w:rsidR="00F854C7" w:rsidRP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how the relevant competence existing in Estonia is incorporated into the </w:t>
            </w:r>
            <w:proofErr w:type="spellStart"/>
            <w:r w:rsidRPr="00F854C7">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tcPr>
          <w:p w14:paraId="2C4D9172" w14:textId="0DB33DF7" w:rsidR="00F854C7" w:rsidRDefault="00F854C7" w:rsidP="00822F08">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bl>
    <w:p w14:paraId="6A2C893C" w14:textId="77777777" w:rsidR="00F854C7" w:rsidRDefault="00F854C7" w:rsidP="002E0FF1">
      <w:pPr>
        <w:rPr>
          <w:rFonts w:asciiTheme="majorHAnsi" w:eastAsia="Times New Roman" w:hAnsiTheme="majorHAnsi" w:cstheme="majorHAnsi"/>
          <w:color w:val="000000" w:themeColor="text1"/>
          <w:sz w:val="24"/>
          <w:szCs w:val="24"/>
          <w:lang w:val="en-GB" w:eastAsia="et-EE"/>
        </w:rPr>
      </w:pPr>
    </w:p>
    <w:p w14:paraId="4308BCDA" w14:textId="5201F9DC" w:rsidR="00855BEB" w:rsidRDefault="00855BEB" w:rsidP="00855BEB">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Research groups</w:t>
      </w:r>
    </w:p>
    <w:p w14:paraId="0242F6D8" w14:textId="77777777" w:rsidR="00213DDB" w:rsidRPr="00213DD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r w:rsidRPr="00213DDB">
        <w:rPr>
          <w:rFonts w:asciiTheme="majorHAnsi" w:eastAsia="Times New Roman" w:hAnsiTheme="majorHAnsi" w:cstheme="majorHAnsi"/>
          <w:color w:val="000000" w:themeColor="text1"/>
          <w:sz w:val="24"/>
          <w:szCs w:val="24"/>
          <w:lang w:val="en-GB" w:eastAsia="et-EE"/>
        </w:rPr>
        <w:t xml:space="preserve">At least three research groups need to be included in the </w:t>
      </w:r>
      <w:proofErr w:type="spellStart"/>
      <w:r w:rsidRPr="00213DDB">
        <w:rPr>
          <w:rFonts w:asciiTheme="majorHAnsi" w:eastAsia="Times New Roman" w:hAnsiTheme="majorHAnsi" w:cstheme="majorHAnsi"/>
          <w:color w:val="000000" w:themeColor="text1"/>
          <w:sz w:val="24"/>
          <w:szCs w:val="24"/>
          <w:lang w:val="en-GB" w:eastAsia="et-EE"/>
        </w:rPr>
        <w:t>CoE</w:t>
      </w:r>
      <w:proofErr w:type="spellEnd"/>
      <w:r w:rsidRPr="00213DDB">
        <w:rPr>
          <w:rFonts w:asciiTheme="majorHAnsi" w:eastAsia="Times New Roman" w:hAnsiTheme="majorHAnsi" w:cstheme="majorHAnsi"/>
          <w:color w:val="000000" w:themeColor="text1"/>
          <w:sz w:val="24"/>
          <w:szCs w:val="24"/>
          <w:lang w:val="en-GB" w:eastAsia="et-EE"/>
        </w:rPr>
        <w:t xml:space="preserve">. The research groups must have an active research project in 2023. The project duration must be at least two years, and the funding must be at least 210,000 euros. If the funding ends in 2023, the home institution of the group must guarantee funding for 2024 for at least 70,000 euros. </w:t>
      </w:r>
    </w:p>
    <w:p w14:paraId="5E046EAB" w14:textId="77777777" w:rsidR="00213DDB" w:rsidRPr="00213DD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p>
    <w:p w14:paraId="2F843D7D" w14:textId="6B168AC9" w:rsidR="00855BE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r w:rsidRPr="00213DDB">
        <w:rPr>
          <w:rFonts w:asciiTheme="majorHAnsi" w:eastAsia="Times New Roman" w:hAnsiTheme="majorHAnsi" w:cstheme="majorHAnsi"/>
          <w:color w:val="000000" w:themeColor="text1"/>
          <w:sz w:val="24"/>
          <w:szCs w:val="24"/>
          <w:lang w:val="en-GB" w:eastAsia="et-EE"/>
        </w:rPr>
        <w:lastRenderedPageBreak/>
        <w:t xml:space="preserve">PI-s of the research group must have a doctoral degree, experience in R&amp;D work, and in leading a project. Each PI can only be listed in one </w:t>
      </w:r>
      <w:proofErr w:type="spellStart"/>
      <w:r w:rsidRPr="00213DDB">
        <w:rPr>
          <w:rFonts w:asciiTheme="majorHAnsi" w:eastAsia="Times New Roman" w:hAnsiTheme="majorHAnsi" w:cstheme="majorHAnsi"/>
          <w:color w:val="000000" w:themeColor="text1"/>
          <w:sz w:val="24"/>
          <w:szCs w:val="24"/>
          <w:lang w:val="en-GB" w:eastAsia="et-EE"/>
        </w:rPr>
        <w:t>CoE</w:t>
      </w:r>
      <w:proofErr w:type="spellEnd"/>
      <w:r w:rsidRPr="00213DDB">
        <w:rPr>
          <w:rFonts w:asciiTheme="majorHAnsi" w:eastAsia="Times New Roman" w:hAnsiTheme="majorHAnsi" w:cstheme="majorHAnsi"/>
          <w:color w:val="000000" w:themeColor="text1"/>
          <w:sz w:val="24"/>
          <w:szCs w:val="24"/>
          <w:lang w:val="en-GB" w:eastAsia="et-EE"/>
        </w:rPr>
        <w:t xml:space="preserve"> application; there is no such restriction for other staff members.</w:t>
      </w:r>
      <w:r w:rsidR="00855BEB">
        <w:rPr>
          <w:rFonts w:asciiTheme="majorHAnsi" w:eastAsia="Times New Roman" w:hAnsiTheme="majorHAnsi" w:cstheme="majorHAnsi"/>
          <w:color w:val="000000" w:themeColor="text1"/>
          <w:sz w:val="24"/>
          <w:szCs w:val="24"/>
          <w:lang w:val="en-GB" w:eastAsia="et-EE"/>
        </w:rPr>
        <w:t xml:space="preserve"> </w:t>
      </w:r>
    </w:p>
    <w:p w14:paraId="1161F584" w14:textId="77777777" w:rsidR="00855BEB" w:rsidRDefault="00855BEB" w:rsidP="00855BEB">
      <w:pPr>
        <w:spacing w:after="0" w:line="240" w:lineRule="auto"/>
        <w:jc w:val="both"/>
        <w:rPr>
          <w:rFonts w:asciiTheme="majorHAnsi" w:eastAsia="Times New Roman" w:hAnsiTheme="majorHAnsi" w:cstheme="majorHAnsi"/>
          <w:color w:val="000000" w:themeColor="text1"/>
          <w:sz w:val="24"/>
          <w:szCs w:val="24"/>
          <w:lang w:val="en-GB" w:eastAsia="et-EE"/>
        </w:rPr>
      </w:pPr>
    </w:p>
    <w:p w14:paraId="31205B97" w14:textId="3C408698" w:rsidR="00855BEB" w:rsidRDefault="00855BEB" w:rsidP="00855BEB">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Pr>
          <w:rFonts w:asciiTheme="majorHAnsi" w:eastAsiaTheme="majorEastAsia" w:hAnsiTheme="majorHAnsi" w:cstheme="majorBidi"/>
          <w:b/>
          <w:color w:val="2F5496" w:themeColor="accent1" w:themeShade="BF"/>
          <w:sz w:val="26"/>
          <w:szCs w:val="26"/>
          <w:lang w:val="en-GB"/>
        </w:rPr>
        <w:t>Section: List of research groups</w:t>
      </w:r>
    </w:p>
    <w:p w14:paraId="29B7C411" w14:textId="284836B3" w:rsidR="00855BEB" w:rsidRDefault="00855BEB" w:rsidP="00855BEB">
      <w:pPr>
        <w:rPr>
          <w:rFonts w:asciiTheme="majorHAnsi" w:hAnsiTheme="majorHAnsi" w:cstheme="majorHAnsi"/>
          <w:sz w:val="24"/>
          <w:szCs w:val="24"/>
          <w:lang w:val="en-GB"/>
        </w:rPr>
      </w:pPr>
      <w:r w:rsidRPr="00855BEB">
        <w:rPr>
          <w:rFonts w:asciiTheme="majorHAnsi" w:hAnsiTheme="majorHAnsi" w:cstheme="majorHAnsi"/>
          <w:sz w:val="24"/>
          <w:szCs w:val="24"/>
          <w:lang w:val="en-GB"/>
        </w:rPr>
        <w:t xml:space="preserve">Please use the “Add new research group” button to add groups to the list. </w:t>
      </w:r>
      <w:r>
        <w:rPr>
          <w:rFonts w:asciiTheme="majorHAnsi" w:hAnsiTheme="majorHAnsi" w:cstheme="majorHAnsi"/>
          <w:sz w:val="24"/>
          <w:szCs w:val="24"/>
          <w:lang w:val="en-GB"/>
        </w:rPr>
        <w:t>The added groups will then appear in the section below where you can add details about each research group. To do this, please use the “Open/close group data” button.</w:t>
      </w:r>
    </w:p>
    <w:p w14:paraId="155427F9" w14:textId="5A1C0FD1" w:rsidR="00D06DE1" w:rsidRDefault="00D06DE1" w:rsidP="00855BEB">
      <w:pPr>
        <w:rPr>
          <w:rFonts w:asciiTheme="majorHAnsi" w:hAnsiTheme="majorHAnsi" w:cstheme="majorHAnsi"/>
          <w:sz w:val="24"/>
          <w:szCs w:val="24"/>
          <w:lang w:val="en-GB"/>
        </w:rPr>
      </w:pPr>
      <w:r>
        <w:rPr>
          <w:rFonts w:asciiTheme="majorHAnsi" w:hAnsiTheme="majorHAnsi" w:cstheme="majorHAnsi"/>
          <w:sz w:val="24"/>
          <w:szCs w:val="24"/>
          <w:lang w:val="en-GB"/>
        </w:rPr>
        <w:t xml:space="preserve">PI-s of the research groups must add their CV to the application. The corresponding link will be added to the ETIS Desktop for each PI. </w:t>
      </w:r>
    </w:p>
    <w:p w14:paraId="32CEFE90" w14:textId="37B2CB1D" w:rsidR="00D06DE1" w:rsidRDefault="00D06DE1" w:rsidP="00855BEB">
      <w:pPr>
        <w:rPr>
          <w:rFonts w:asciiTheme="majorHAnsi" w:hAnsiTheme="majorHAnsi" w:cstheme="majorHAnsi"/>
          <w:sz w:val="24"/>
          <w:szCs w:val="24"/>
          <w:lang w:val="en-GB"/>
        </w:rPr>
      </w:pPr>
      <w:r>
        <w:rPr>
          <w:rFonts w:asciiTheme="majorHAnsi" w:hAnsiTheme="majorHAnsi" w:cstheme="majorHAnsi"/>
          <w:sz w:val="24"/>
          <w:szCs w:val="24"/>
          <w:lang w:val="en-GB"/>
        </w:rPr>
        <w:t>By default, PI-s of the research group have permission to modify their group’s data. If needed, you can give permission to third parties for making modifications by using the “Persons who have access to edit data of their research group” field.</w:t>
      </w:r>
    </w:p>
    <w:p w14:paraId="6434F83D" w14:textId="5430DA79" w:rsidR="006A1FAA" w:rsidRPr="006A1FAA" w:rsidRDefault="00D06DE1" w:rsidP="00855BEB">
      <w:pPr>
        <w:rPr>
          <w:rFonts w:asciiTheme="majorHAnsi" w:hAnsiTheme="majorHAnsi" w:cstheme="majorHAnsi"/>
          <w:b/>
          <w:bCs/>
          <w:sz w:val="24"/>
          <w:szCs w:val="24"/>
          <w:lang w:val="en-GB"/>
        </w:rPr>
      </w:pPr>
      <w:r>
        <w:rPr>
          <w:rFonts w:asciiTheme="majorHAnsi" w:hAnsiTheme="majorHAnsi" w:cstheme="majorHAnsi"/>
          <w:b/>
          <w:bCs/>
          <w:sz w:val="24"/>
          <w:szCs w:val="24"/>
          <w:lang w:val="en-GB"/>
        </w:rPr>
        <w:t xml:space="preserve">The following data must be filled out about each research </w:t>
      </w:r>
      <w:proofErr w:type="gramStart"/>
      <w:r>
        <w:rPr>
          <w:rFonts w:asciiTheme="majorHAnsi" w:hAnsiTheme="majorHAnsi" w:cstheme="majorHAnsi"/>
          <w:b/>
          <w:bCs/>
          <w:sz w:val="24"/>
          <w:szCs w:val="24"/>
          <w:lang w:val="en-GB"/>
        </w:rPr>
        <w:t>group</w:t>
      </w:r>
      <w:proofErr w:type="gramEnd"/>
    </w:p>
    <w:tbl>
      <w:tblPr>
        <w:tblStyle w:val="TableGrid"/>
        <w:tblW w:w="0" w:type="auto"/>
        <w:tblInd w:w="0" w:type="dxa"/>
        <w:tblLook w:val="04A0" w:firstRow="1" w:lastRow="0" w:firstColumn="1" w:lastColumn="0" w:noHBand="0" w:noVBand="1"/>
      </w:tblPr>
      <w:tblGrid>
        <w:gridCol w:w="2830"/>
        <w:gridCol w:w="6232"/>
      </w:tblGrid>
      <w:tr w:rsidR="006A1FAA" w14:paraId="3C073484"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5F2435C4" w14:textId="69A8B7D9" w:rsidR="006A1FAA" w:rsidRDefault="006A1FAA" w:rsidP="00822F08">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Name of the research group</w:t>
            </w:r>
          </w:p>
        </w:tc>
        <w:tc>
          <w:tcPr>
            <w:tcW w:w="6232" w:type="dxa"/>
            <w:tcBorders>
              <w:top w:val="single" w:sz="4" w:space="0" w:color="auto"/>
              <w:left w:val="single" w:sz="4" w:space="0" w:color="auto"/>
              <w:bottom w:val="single" w:sz="4" w:space="0" w:color="auto"/>
              <w:right w:val="single" w:sz="4" w:space="0" w:color="auto"/>
            </w:tcBorders>
            <w:hideMark/>
          </w:tcPr>
          <w:p w14:paraId="0B2F98D7" w14:textId="39AEA17C" w:rsidR="006A1FAA" w:rsidRPr="006A1FAA" w:rsidRDefault="006A1FAA" w:rsidP="00822F08">
            <w:pPr>
              <w:jc w:val="both"/>
              <w:rPr>
                <w:rFonts w:asciiTheme="majorHAnsi" w:eastAsia="Times New Roman" w:hAnsiTheme="majorHAnsi" w:cstheme="majorHAnsi"/>
                <w:i/>
                <w:iCs/>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6A1FAA" w14:paraId="4F4B2369"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B767F92" w14:textId="5DD9AB7C" w:rsidR="006A1FAA" w:rsidRDefault="006A1FAA"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Principal investigator of the research group</w:t>
            </w:r>
          </w:p>
        </w:tc>
        <w:tc>
          <w:tcPr>
            <w:tcW w:w="6232" w:type="dxa"/>
            <w:tcBorders>
              <w:top w:val="single" w:sz="4" w:space="0" w:color="auto"/>
              <w:left w:val="single" w:sz="4" w:space="0" w:color="auto"/>
              <w:bottom w:val="single" w:sz="4" w:space="0" w:color="auto"/>
              <w:right w:val="single" w:sz="4" w:space="0" w:color="auto"/>
            </w:tcBorders>
            <w:hideMark/>
          </w:tcPr>
          <w:p w14:paraId="0C08F928" w14:textId="3A48FAF9" w:rsidR="006A1FAA" w:rsidRDefault="006A1FAA"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6A1FAA" w14:paraId="397584E8"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109A4F9C" w14:textId="40E9B954" w:rsidR="006A1FAA" w:rsidRDefault="006A1FAA" w:rsidP="00822F08">
            <w:pPr>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Institution</w:t>
            </w:r>
          </w:p>
        </w:tc>
        <w:tc>
          <w:tcPr>
            <w:tcW w:w="6232" w:type="dxa"/>
            <w:tcBorders>
              <w:top w:val="single" w:sz="4" w:space="0" w:color="auto"/>
              <w:left w:val="single" w:sz="4" w:space="0" w:color="auto"/>
              <w:bottom w:val="single" w:sz="4" w:space="0" w:color="auto"/>
              <w:right w:val="single" w:sz="4" w:space="0" w:color="auto"/>
            </w:tcBorders>
            <w:hideMark/>
          </w:tcPr>
          <w:p w14:paraId="0AECCCB2" w14:textId="4882098A" w:rsidR="006A1FAA" w:rsidRDefault="006A1FAA"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p>
        </w:tc>
      </w:tr>
      <w:tr w:rsidR="006A1FAA" w14:paraId="4201702D"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6C78939E" w14:textId="647E8937" w:rsidR="006A1FAA" w:rsidRDefault="006A1FAA" w:rsidP="00822F08">
            <w:pPr>
              <w:rPr>
                <w:rFonts w:asciiTheme="majorHAnsi" w:hAnsiTheme="majorHAnsi" w:cstheme="majorHAnsi"/>
                <w:color w:val="000000" w:themeColor="text1"/>
                <w:sz w:val="24"/>
                <w:szCs w:val="24"/>
                <w:lang w:val="en-GB"/>
              </w:rPr>
            </w:pPr>
            <w:r w:rsidRPr="006A1FAA">
              <w:rPr>
                <w:rFonts w:asciiTheme="majorHAnsi" w:hAnsiTheme="majorHAnsi" w:cstheme="majorHAnsi"/>
                <w:color w:val="000000" w:themeColor="text1"/>
                <w:sz w:val="24"/>
                <w:szCs w:val="24"/>
                <w:lang w:val="en-GB"/>
              </w:rPr>
              <w:t xml:space="preserve">Please describe the expertise of the research group and its unique contribution to the </w:t>
            </w:r>
            <w:proofErr w:type="spellStart"/>
            <w:r w:rsidRPr="006A1FAA">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68C3FE58" w14:textId="7F6FC26E" w:rsidR="006A1FAA" w:rsidRPr="006A1FAA" w:rsidRDefault="006A1FAA" w:rsidP="00822F08">
            <w:pPr>
              <w:jc w:val="both"/>
              <w:rPr>
                <w:rFonts w:asciiTheme="majorHAnsi" w:eastAsia="Times New Roman" w:hAnsiTheme="majorHAnsi" w:cstheme="majorHAnsi"/>
                <w:i/>
                <w:iCs/>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iCs/>
                <w:color w:val="000000" w:themeColor="text1"/>
                <w:sz w:val="24"/>
                <w:szCs w:val="24"/>
                <w:lang w:val="en-GB"/>
              </w:rPr>
              <w:t>The maximum length is 5,000 characters (incl. spaces).</w:t>
            </w:r>
          </w:p>
        </w:tc>
      </w:tr>
      <w:tr w:rsidR="006A1FAA" w14:paraId="6D8BE959" w14:textId="77777777" w:rsidTr="00822F08">
        <w:tc>
          <w:tcPr>
            <w:tcW w:w="2830" w:type="dxa"/>
            <w:tcBorders>
              <w:top w:val="single" w:sz="4" w:space="0" w:color="auto"/>
              <w:left w:val="single" w:sz="4" w:space="0" w:color="auto"/>
              <w:bottom w:val="single" w:sz="4" w:space="0" w:color="auto"/>
              <w:right w:val="single" w:sz="4" w:space="0" w:color="auto"/>
            </w:tcBorders>
          </w:tcPr>
          <w:p w14:paraId="55F961B6" w14:textId="1442221C" w:rsidR="006A1FAA" w:rsidRPr="006A1FAA" w:rsidRDefault="006A1FAA"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Related projects</w:t>
            </w:r>
          </w:p>
        </w:tc>
        <w:tc>
          <w:tcPr>
            <w:tcW w:w="6232" w:type="dxa"/>
            <w:tcBorders>
              <w:top w:val="single" w:sz="4" w:space="0" w:color="auto"/>
              <w:left w:val="single" w:sz="4" w:space="0" w:color="auto"/>
              <w:bottom w:val="single" w:sz="4" w:space="0" w:color="auto"/>
              <w:right w:val="single" w:sz="4" w:space="0" w:color="auto"/>
            </w:tcBorders>
          </w:tcPr>
          <w:p w14:paraId="5B26760E" w14:textId="345E7F59" w:rsidR="006A1FAA" w:rsidRPr="00141FC7" w:rsidRDefault="006A1FAA" w:rsidP="006A1FAA">
            <w:pPr>
              <w:jc w:val="both"/>
              <w:rPr>
                <w:rFonts w:asciiTheme="majorHAnsi" w:hAnsiTheme="majorHAnsi" w:cstheme="majorHAnsi"/>
                <w:i/>
                <w:iCs/>
                <w:color w:val="000000" w:themeColor="text1"/>
                <w:sz w:val="24"/>
                <w:szCs w:val="24"/>
                <w:lang w:val="en-GB"/>
              </w:rPr>
            </w:pPr>
            <w:r w:rsidRPr="00141FC7">
              <w:rPr>
                <w:rFonts w:asciiTheme="majorHAnsi" w:hAnsiTheme="majorHAnsi" w:cstheme="majorHAnsi"/>
                <w:color w:val="000000" w:themeColor="text1"/>
                <w:sz w:val="24"/>
                <w:szCs w:val="24"/>
                <w:lang w:val="en-GB"/>
              </w:rPr>
              <w:t xml:space="preserve">* </w:t>
            </w:r>
            <w:r w:rsidRPr="00141FC7">
              <w:rPr>
                <w:rFonts w:asciiTheme="majorHAnsi" w:hAnsiTheme="majorHAnsi" w:cstheme="majorHAnsi"/>
                <w:i/>
                <w:iCs/>
                <w:color w:val="000000" w:themeColor="text1"/>
                <w:sz w:val="24"/>
                <w:szCs w:val="24"/>
                <w:lang w:val="en-GB"/>
              </w:rPr>
              <w:t>Only projects listed in ETIS are allowed. Please use the</w:t>
            </w:r>
            <w:r w:rsidR="00D06DE1" w:rsidRPr="00141FC7">
              <w:rPr>
                <w:rFonts w:asciiTheme="majorHAnsi" w:hAnsiTheme="majorHAnsi" w:cstheme="majorHAnsi"/>
                <w:i/>
                <w:iCs/>
                <w:color w:val="000000" w:themeColor="text1"/>
                <w:sz w:val="24"/>
                <w:szCs w:val="24"/>
                <w:lang w:val="en-GB"/>
              </w:rPr>
              <w:t xml:space="preserve"> “Add new” </w:t>
            </w:r>
            <w:r w:rsidRPr="00141FC7">
              <w:rPr>
                <w:rFonts w:asciiTheme="majorHAnsi" w:hAnsiTheme="majorHAnsi" w:cstheme="majorHAnsi"/>
                <w:i/>
                <w:iCs/>
                <w:color w:val="000000" w:themeColor="text1"/>
                <w:sz w:val="24"/>
                <w:szCs w:val="24"/>
                <w:lang w:val="en-GB"/>
              </w:rPr>
              <w:t>button to search for research projects.</w:t>
            </w:r>
            <w:r w:rsidR="005606B9" w:rsidRPr="00141FC7">
              <w:rPr>
                <w:rFonts w:asciiTheme="majorHAnsi" w:hAnsiTheme="majorHAnsi" w:cstheme="majorHAnsi"/>
                <w:i/>
                <w:iCs/>
                <w:color w:val="000000" w:themeColor="text1"/>
                <w:sz w:val="24"/>
                <w:szCs w:val="24"/>
                <w:lang w:val="en-GB"/>
              </w:rPr>
              <w:t xml:space="preserve"> Please make sure that you list </w:t>
            </w:r>
            <w:r w:rsidR="005864D1" w:rsidRPr="00141FC7">
              <w:rPr>
                <w:rFonts w:asciiTheme="majorHAnsi" w:hAnsiTheme="majorHAnsi" w:cstheme="majorHAnsi"/>
                <w:i/>
                <w:iCs/>
                <w:color w:val="000000" w:themeColor="text1"/>
                <w:sz w:val="24"/>
                <w:szCs w:val="24"/>
                <w:lang w:val="en-GB"/>
              </w:rPr>
              <w:t xml:space="preserve">project(s) that qualify the research group for participating in the </w:t>
            </w:r>
            <w:proofErr w:type="spellStart"/>
            <w:r w:rsidR="005864D1" w:rsidRPr="00141FC7">
              <w:rPr>
                <w:rFonts w:asciiTheme="majorHAnsi" w:hAnsiTheme="majorHAnsi" w:cstheme="majorHAnsi"/>
                <w:i/>
                <w:iCs/>
                <w:color w:val="000000" w:themeColor="text1"/>
                <w:sz w:val="24"/>
                <w:szCs w:val="24"/>
                <w:lang w:val="en-GB"/>
              </w:rPr>
              <w:t>CoE</w:t>
            </w:r>
            <w:proofErr w:type="spellEnd"/>
            <w:r w:rsidR="005864D1" w:rsidRPr="00141FC7">
              <w:rPr>
                <w:rFonts w:asciiTheme="majorHAnsi" w:hAnsiTheme="majorHAnsi" w:cstheme="majorHAnsi"/>
                <w:i/>
                <w:iCs/>
                <w:color w:val="000000" w:themeColor="text1"/>
                <w:sz w:val="24"/>
                <w:szCs w:val="24"/>
                <w:lang w:val="en-GB"/>
              </w:rPr>
              <w:t xml:space="preserve">. If you want to add </w:t>
            </w:r>
            <w:r w:rsidR="00D06DE1" w:rsidRPr="00141FC7">
              <w:rPr>
                <w:rFonts w:asciiTheme="majorHAnsi" w:hAnsiTheme="majorHAnsi" w:cstheme="majorHAnsi"/>
                <w:i/>
                <w:iCs/>
                <w:color w:val="000000" w:themeColor="text1"/>
                <w:sz w:val="24"/>
                <w:szCs w:val="24"/>
                <w:lang w:val="en-GB"/>
              </w:rPr>
              <w:t>additional</w:t>
            </w:r>
            <w:r w:rsidR="005864D1" w:rsidRPr="00141FC7">
              <w:rPr>
                <w:rFonts w:asciiTheme="majorHAnsi" w:hAnsiTheme="majorHAnsi" w:cstheme="majorHAnsi"/>
                <w:i/>
                <w:iCs/>
                <w:color w:val="000000" w:themeColor="text1"/>
                <w:sz w:val="24"/>
                <w:szCs w:val="24"/>
                <w:lang w:val="en-GB"/>
              </w:rPr>
              <w:t xml:space="preserve"> projects</w:t>
            </w:r>
            <w:r w:rsidR="00D06DE1" w:rsidRPr="00141FC7">
              <w:rPr>
                <w:rFonts w:asciiTheme="majorHAnsi" w:hAnsiTheme="majorHAnsi" w:cstheme="majorHAnsi"/>
                <w:i/>
                <w:iCs/>
                <w:color w:val="000000" w:themeColor="text1"/>
                <w:sz w:val="24"/>
                <w:szCs w:val="24"/>
                <w:lang w:val="en-GB"/>
              </w:rPr>
              <w:t xml:space="preserve"> (</w:t>
            </w:r>
            <w:proofErr w:type="gramStart"/>
            <w:r w:rsidR="00D06DE1" w:rsidRPr="00141FC7">
              <w:rPr>
                <w:rFonts w:asciiTheme="majorHAnsi" w:hAnsiTheme="majorHAnsi" w:cstheme="majorHAnsi"/>
                <w:i/>
                <w:iCs/>
                <w:color w:val="000000" w:themeColor="text1"/>
                <w:sz w:val="24"/>
                <w:szCs w:val="24"/>
                <w:lang w:val="en-GB"/>
              </w:rPr>
              <w:t>e.g.</w:t>
            </w:r>
            <w:proofErr w:type="gramEnd"/>
            <w:r w:rsidR="00D06DE1" w:rsidRPr="00141FC7">
              <w:rPr>
                <w:rFonts w:asciiTheme="majorHAnsi" w:hAnsiTheme="majorHAnsi" w:cstheme="majorHAnsi"/>
                <w:i/>
                <w:iCs/>
                <w:color w:val="000000" w:themeColor="text1"/>
                <w:sz w:val="24"/>
                <w:szCs w:val="24"/>
                <w:lang w:val="en-GB"/>
              </w:rPr>
              <w:t xml:space="preserve"> to showcase the qualifications of the research group)</w:t>
            </w:r>
            <w:r w:rsidR="005864D1" w:rsidRPr="00141FC7">
              <w:rPr>
                <w:rFonts w:asciiTheme="majorHAnsi" w:hAnsiTheme="majorHAnsi" w:cstheme="majorHAnsi"/>
                <w:i/>
                <w:iCs/>
                <w:color w:val="000000" w:themeColor="text1"/>
                <w:sz w:val="24"/>
                <w:szCs w:val="24"/>
                <w:lang w:val="en-GB"/>
              </w:rPr>
              <w:t>, please only include projects from the previous 5 years (2018—2023).</w:t>
            </w:r>
          </w:p>
        </w:tc>
      </w:tr>
      <w:tr w:rsidR="00B91EFB" w14:paraId="181C10B3" w14:textId="77777777" w:rsidTr="00822F08">
        <w:tc>
          <w:tcPr>
            <w:tcW w:w="2830" w:type="dxa"/>
            <w:tcBorders>
              <w:top w:val="single" w:sz="4" w:space="0" w:color="auto"/>
              <w:left w:val="single" w:sz="4" w:space="0" w:color="auto"/>
              <w:bottom w:val="single" w:sz="4" w:space="0" w:color="auto"/>
              <w:right w:val="single" w:sz="4" w:space="0" w:color="auto"/>
            </w:tcBorders>
          </w:tcPr>
          <w:p w14:paraId="16424711" w14:textId="574B7D32" w:rsidR="00B91EFB" w:rsidRDefault="00B91EFB"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staff</w:t>
            </w:r>
          </w:p>
        </w:tc>
        <w:tc>
          <w:tcPr>
            <w:tcW w:w="6232" w:type="dxa"/>
            <w:tcBorders>
              <w:top w:val="single" w:sz="4" w:space="0" w:color="auto"/>
              <w:left w:val="single" w:sz="4" w:space="0" w:color="auto"/>
              <w:bottom w:val="single" w:sz="4" w:space="0" w:color="auto"/>
              <w:right w:val="single" w:sz="4" w:space="0" w:color="auto"/>
            </w:tcBorders>
          </w:tcPr>
          <w:p w14:paraId="07AD22C8" w14:textId="149936D4" w:rsidR="00B91EFB" w:rsidRPr="00B91EFB" w:rsidRDefault="00635101" w:rsidP="006A1FAA">
            <w:pPr>
              <w:jc w:val="both"/>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w:t>
            </w:r>
            <w:r w:rsidR="00B91EFB">
              <w:rPr>
                <w:rFonts w:asciiTheme="majorHAnsi" w:hAnsiTheme="majorHAnsi" w:cstheme="majorHAnsi"/>
                <w:i/>
                <w:iCs/>
                <w:color w:val="000000" w:themeColor="text1"/>
                <w:sz w:val="24"/>
                <w:szCs w:val="24"/>
                <w:lang w:val="en-GB"/>
              </w:rPr>
              <w:t xml:space="preserve">You can choose which staff members you add to the application. </w:t>
            </w:r>
          </w:p>
        </w:tc>
      </w:tr>
      <w:tr w:rsidR="00635101" w14:paraId="3AE115B0" w14:textId="77777777" w:rsidTr="00822F08">
        <w:tc>
          <w:tcPr>
            <w:tcW w:w="2830" w:type="dxa"/>
            <w:tcBorders>
              <w:top w:val="single" w:sz="4" w:space="0" w:color="auto"/>
              <w:left w:val="single" w:sz="4" w:space="0" w:color="auto"/>
              <w:bottom w:val="single" w:sz="4" w:space="0" w:color="auto"/>
              <w:right w:val="single" w:sz="4" w:space="0" w:color="auto"/>
            </w:tcBorders>
          </w:tcPr>
          <w:p w14:paraId="7D65BCE0" w14:textId="3ADEBE8C" w:rsidR="00635101" w:rsidRDefault="00635101"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PhD students</w:t>
            </w:r>
          </w:p>
        </w:tc>
        <w:tc>
          <w:tcPr>
            <w:tcW w:w="6232" w:type="dxa"/>
            <w:tcBorders>
              <w:top w:val="single" w:sz="4" w:space="0" w:color="auto"/>
              <w:left w:val="single" w:sz="4" w:space="0" w:color="auto"/>
              <w:bottom w:val="single" w:sz="4" w:space="0" w:color="auto"/>
              <w:right w:val="single" w:sz="4" w:space="0" w:color="auto"/>
            </w:tcBorders>
          </w:tcPr>
          <w:p w14:paraId="430BE871" w14:textId="77777777" w:rsidR="00635101" w:rsidRDefault="00635101" w:rsidP="006A1FAA">
            <w:pPr>
              <w:jc w:val="both"/>
              <w:rPr>
                <w:rFonts w:asciiTheme="majorHAnsi" w:hAnsiTheme="majorHAnsi" w:cstheme="majorHAnsi"/>
                <w:i/>
                <w:iCs/>
                <w:color w:val="000000" w:themeColor="text1"/>
                <w:sz w:val="24"/>
                <w:szCs w:val="24"/>
                <w:lang w:val="en-GB"/>
              </w:rPr>
            </w:pPr>
          </w:p>
        </w:tc>
      </w:tr>
      <w:tr w:rsidR="00635101" w14:paraId="332F182D" w14:textId="77777777" w:rsidTr="00822F08">
        <w:tc>
          <w:tcPr>
            <w:tcW w:w="2830" w:type="dxa"/>
            <w:tcBorders>
              <w:top w:val="single" w:sz="4" w:space="0" w:color="auto"/>
              <w:left w:val="single" w:sz="4" w:space="0" w:color="auto"/>
              <w:bottom w:val="single" w:sz="4" w:space="0" w:color="auto"/>
              <w:right w:val="single" w:sz="4" w:space="0" w:color="auto"/>
            </w:tcBorders>
          </w:tcPr>
          <w:p w14:paraId="444181B9" w14:textId="48EC5EC0" w:rsidR="00635101" w:rsidRDefault="00635101"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Persons who have access to edit data of this research group</w:t>
            </w:r>
          </w:p>
        </w:tc>
        <w:tc>
          <w:tcPr>
            <w:tcW w:w="6232" w:type="dxa"/>
            <w:tcBorders>
              <w:top w:val="single" w:sz="4" w:space="0" w:color="auto"/>
              <w:left w:val="single" w:sz="4" w:space="0" w:color="auto"/>
              <w:bottom w:val="single" w:sz="4" w:space="0" w:color="auto"/>
              <w:right w:val="single" w:sz="4" w:space="0" w:color="auto"/>
            </w:tcBorders>
          </w:tcPr>
          <w:p w14:paraId="201A7CB6" w14:textId="77777777" w:rsidR="00635101" w:rsidRDefault="00635101" w:rsidP="006A1FAA">
            <w:pPr>
              <w:jc w:val="both"/>
              <w:rPr>
                <w:rFonts w:asciiTheme="majorHAnsi" w:hAnsiTheme="majorHAnsi" w:cstheme="majorHAnsi"/>
                <w:i/>
                <w:iCs/>
                <w:color w:val="000000" w:themeColor="text1"/>
                <w:sz w:val="24"/>
                <w:szCs w:val="24"/>
                <w:lang w:val="en-GB"/>
              </w:rPr>
            </w:pPr>
          </w:p>
        </w:tc>
      </w:tr>
    </w:tbl>
    <w:p w14:paraId="2053F19A" w14:textId="259BC72E" w:rsidR="00855BEB" w:rsidRPr="006A1FAA" w:rsidRDefault="00855BEB" w:rsidP="00855BEB">
      <w:pPr>
        <w:rPr>
          <w:rFonts w:asciiTheme="majorHAnsi" w:hAnsiTheme="majorHAnsi" w:cstheme="majorHAnsi"/>
          <w:b/>
          <w:bCs/>
          <w:sz w:val="24"/>
          <w:szCs w:val="24"/>
          <w:lang w:val="en-GB"/>
        </w:rPr>
      </w:pPr>
    </w:p>
    <w:p w14:paraId="422BE601" w14:textId="77777777" w:rsidR="006A1FAA" w:rsidRDefault="006A1FAA" w:rsidP="006A1FAA">
      <w:pPr>
        <w:pStyle w:val="Heading1"/>
        <w:spacing w:before="0" w:line="240" w:lineRule="auto"/>
        <w:rPr>
          <w:rFonts w:eastAsia="Times New Roman" w:cstheme="majorHAnsi"/>
          <w:b/>
          <w:lang w:val="en-GB" w:eastAsia="et-EE"/>
        </w:rPr>
      </w:pPr>
      <w:r>
        <w:rPr>
          <w:rFonts w:eastAsia="Times New Roman" w:cstheme="majorHAnsi"/>
          <w:b/>
          <w:lang w:val="en-GB" w:eastAsia="et-EE"/>
        </w:rPr>
        <w:t>Tab: Budget</w:t>
      </w:r>
    </w:p>
    <w:p w14:paraId="3F2667C9" w14:textId="466B3D4B" w:rsidR="005606B9" w:rsidRDefault="005606B9" w:rsidP="005606B9">
      <w:pPr>
        <w:rPr>
          <w:rFonts w:asciiTheme="majorHAnsi" w:hAnsiTheme="majorHAnsi" w:cstheme="majorHAnsi"/>
          <w:i/>
          <w:color w:val="000000" w:themeColor="text1"/>
          <w:sz w:val="24"/>
          <w:szCs w:val="24"/>
          <w:lang w:val="en-GB"/>
        </w:rPr>
      </w:pPr>
      <w:r w:rsidRPr="00141FC7">
        <w:rPr>
          <w:rFonts w:asciiTheme="majorHAnsi" w:eastAsia="Times New Roman" w:hAnsiTheme="majorHAnsi" w:cstheme="majorHAnsi"/>
          <w:color w:val="000000" w:themeColor="text1"/>
          <w:sz w:val="24"/>
          <w:szCs w:val="24"/>
          <w:lang w:val="en-GB" w:eastAsia="et-EE"/>
        </w:rPr>
        <w:t xml:space="preserve">It is important to explain and justify in which way the calculated costs are necessary for achieving the objectives of the </w:t>
      </w:r>
      <w:proofErr w:type="spellStart"/>
      <w:r w:rsidR="00213DDB" w:rsidRPr="00141FC7">
        <w:rPr>
          <w:rFonts w:asciiTheme="majorHAnsi" w:eastAsia="Times New Roman" w:hAnsiTheme="majorHAnsi" w:cstheme="majorHAnsi"/>
          <w:color w:val="000000" w:themeColor="text1"/>
          <w:sz w:val="24"/>
          <w:szCs w:val="24"/>
          <w:lang w:val="en-GB" w:eastAsia="et-EE"/>
        </w:rPr>
        <w:t>CoE</w:t>
      </w:r>
      <w:proofErr w:type="spellEnd"/>
      <w:r w:rsidRPr="00141FC7">
        <w:rPr>
          <w:rFonts w:asciiTheme="majorHAnsi" w:eastAsia="Times New Roman" w:hAnsiTheme="majorHAnsi" w:cstheme="majorHAnsi"/>
          <w:color w:val="000000" w:themeColor="text1"/>
          <w:sz w:val="24"/>
          <w:szCs w:val="24"/>
          <w:lang w:val="en-GB" w:eastAsia="et-EE"/>
        </w:rPr>
        <w:t xml:space="preserve">, </w:t>
      </w:r>
      <w:r w:rsidR="00213DDB" w:rsidRPr="00141FC7">
        <w:rPr>
          <w:rFonts w:asciiTheme="majorHAnsi" w:eastAsia="Times New Roman" w:hAnsiTheme="majorHAnsi" w:cstheme="majorHAnsi"/>
          <w:color w:val="000000" w:themeColor="text1"/>
          <w:sz w:val="24"/>
          <w:szCs w:val="24"/>
          <w:lang w:val="en-GB" w:eastAsia="et-EE"/>
        </w:rPr>
        <w:t xml:space="preserve">this is assessed in criterion </w:t>
      </w:r>
      <w:r w:rsidR="00F169C1" w:rsidRPr="00141FC7">
        <w:rPr>
          <w:rFonts w:asciiTheme="majorHAnsi" w:eastAsia="Times New Roman" w:hAnsiTheme="majorHAnsi" w:cstheme="majorHAnsi"/>
          <w:color w:val="000000" w:themeColor="text1"/>
          <w:sz w:val="24"/>
          <w:szCs w:val="24"/>
          <w:lang w:val="en-GB" w:eastAsia="et-EE"/>
        </w:rPr>
        <w:t>2.4.</w:t>
      </w:r>
    </w:p>
    <w:p w14:paraId="7F510A74" w14:textId="77777777" w:rsidR="005606B9" w:rsidRPr="005606B9" w:rsidRDefault="005606B9" w:rsidP="005606B9">
      <w:pPr>
        <w:rPr>
          <w:lang w:val="en-GB" w:eastAsia="et-EE"/>
        </w:rPr>
      </w:pPr>
    </w:p>
    <w:tbl>
      <w:tblPr>
        <w:tblStyle w:val="TableGrid"/>
        <w:tblW w:w="9067" w:type="dxa"/>
        <w:tblInd w:w="0" w:type="dxa"/>
        <w:tblLook w:val="04A0" w:firstRow="1" w:lastRow="0" w:firstColumn="1" w:lastColumn="0" w:noHBand="0" w:noVBand="1"/>
      </w:tblPr>
      <w:tblGrid>
        <w:gridCol w:w="2972"/>
        <w:gridCol w:w="6095"/>
      </w:tblGrid>
      <w:tr w:rsidR="005606B9" w14:paraId="0B5BBD03" w14:textId="742DAC22" w:rsidTr="005606B9">
        <w:tc>
          <w:tcPr>
            <w:tcW w:w="2972" w:type="dxa"/>
            <w:tcBorders>
              <w:top w:val="single" w:sz="4" w:space="0" w:color="auto"/>
              <w:left w:val="single" w:sz="4" w:space="0" w:color="auto"/>
              <w:bottom w:val="single" w:sz="4" w:space="0" w:color="auto"/>
              <w:right w:val="single" w:sz="4" w:space="0" w:color="auto"/>
            </w:tcBorders>
            <w:hideMark/>
          </w:tcPr>
          <w:p w14:paraId="44C754C3" w14:textId="1750B35B" w:rsidR="005606B9" w:rsidRPr="006A1FAA" w:rsidRDefault="005606B9" w:rsidP="00822F08">
            <w:pPr>
              <w:spacing w:line="240" w:lineRule="auto"/>
              <w:rPr>
                <w:rFonts w:asciiTheme="majorHAnsi" w:eastAsia="Times New Roman" w:hAnsiTheme="majorHAnsi" w:cstheme="majorHAnsi"/>
                <w:b/>
                <w:bCs/>
                <w:color w:val="000000" w:themeColor="text1"/>
                <w:sz w:val="24"/>
                <w:szCs w:val="24"/>
                <w:lang w:val="en-GB" w:eastAsia="et-EE"/>
              </w:rPr>
            </w:pPr>
            <w:r w:rsidRPr="006A1FAA">
              <w:rPr>
                <w:rFonts w:asciiTheme="majorHAnsi" w:eastAsia="Times New Roman" w:hAnsiTheme="majorHAnsi" w:cstheme="majorHAnsi"/>
                <w:b/>
                <w:bCs/>
                <w:color w:val="000000" w:themeColor="text1"/>
                <w:sz w:val="24"/>
                <w:szCs w:val="24"/>
                <w:lang w:val="en-GB" w:eastAsia="et-EE"/>
              </w:rPr>
              <w:lastRenderedPageBreak/>
              <w:t>Planned costs</w:t>
            </w:r>
          </w:p>
        </w:tc>
        <w:tc>
          <w:tcPr>
            <w:tcW w:w="6095" w:type="dxa"/>
            <w:tcBorders>
              <w:top w:val="single" w:sz="4" w:space="0" w:color="auto"/>
              <w:left w:val="single" w:sz="4" w:space="0" w:color="auto"/>
              <w:bottom w:val="single" w:sz="4" w:space="0" w:color="auto"/>
              <w:right w:val="single" w:sz="4" w:space="0" w:color="auto"/>
            </w:tcBorders>
            <w:hideMark/>
          </w:tcPr>
          <w:p w14:paraId="2E0B878B" w14:textId="74C00779" w:rsidR="005606B9" w:rsidRPr="006A1FAA" w:rsidRDefault="005606B9" w:rsidP="006A1FAA">
            <w:pPr>
              <w:pStyle w:val="Heading3"/>
              <w:tabs>
                <w:tab w:val="left" w:pos="1545"/>
              </w:tabs>
              <w:spacing w:after="150" w:afterAutospacing="0"/>
              <w:jc w:val="both"/>
              <w:rPr>
                <w:rFonts w:asciiTheme="majorHAnsi" w:hAnsiTheme="majorHAnsi" w:cstheme="majorHAnsi"/>
                <w:iCs/>
                <w:color w:val="000000" w:themeColor="text1"/>
                <w:sz w:val="24"/>
                <w:szCs w:val="24"/>
                <w:lang w:val="en-GB" w:eastAsia="en-US"/>
              </w:rPr>
            </w:pPr>
            <w:r>
              <w:rPr>
                <w:rFonts w:asciiTheme="majorHAnsi" w:hAnsiTheme="majorHAnsi" w:cstheme="majorHAnsi"/>
                <w:iCs/>
                <w:color w:val="000000" w:themeColor="text1"/>
                <w:sz w:val="24"/>
                <w:szCs w:val="24"/>
                <w:lang w:val="en-GB" w:eastAsia="en-US"/>
              </w:rPr>
              <w:t>Comments</w:t>
            </w:r>
          </w:p>
        </w:tc>
      </w:tr>
      <w:tr w:rsidR="005606B9" w14:paraId="123080C7" w14:textId="77777777" w:rsidTr="005606B9">
        <w:tc>
          <w:tcPr>
            <w:tcW w:w="2972" w:type="dxa"/>
            <w:tcBorders>
              <w:top w:val="single" w:sz="4" w:space="0" w:color="auto"/>
              <w:left w:val="single" w:sz="4" w:space="0" w:color="auto"/>
              <w:bottom w:val="single" w:sz="4" w:space="0" w:color="auto"/>
              <w:right w:val="single" w:sz="4" w:space="0" w:color="auto"/>
            </w:tcBorders>
          </w:tcPr>
          <w:p w14:paraId="3C931107" w14:textId="1C85D138"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Staff costs</w:t>
            </w:r>
          </w:p>
        </w:tc>
        <w:tc>
          <w:tcPr>
            <w:tcW w:w="6095" w:type="dxa"/>
            <w:tcBorders>
              <w:top w:val="single" w:sz="4" w:space="0" w:color="auto"/>
              <w:left w:val="single" w:sz="4" w:space="0" w:color="auto"/>
              <w:bottom w:val="single" w:sz="4" w:space="0" w:color="auto"/>
              <w:right w:val="single" w:sz="4" w:space="0" w:color="auto"/>
            </w:tcBorders>
          </w:tcPr>
          <w:p w14:paraId="710101B2" w14:textId="244893DB" w:rsidR="005606B9" w:rsidRDefault="005606B9" w:rsidP="006A1FAA">
            <w:pPr>
              <w:pStyle w:val="Heading3"/>
              <w:tabs>
                <w:tab w:val="left" w:pos="1545"/>
              </w:tabs>
              <w:spacing w:after="150" w:afterAutospacing="0"/>
              <w:jc w:val="both"/>
              <w:rPr>
                <w:rFonts w:asciiTheme="majorHAnsi" w:hAnsiTheme="majorHAnsi" w:cstheme="majorHAnsi"/>
                <w:b w:val="0"/>
                <w:bCs w:val="0"/>
                <w:i/>
                <w:color w:val="000000" w:themeColor="text1"/>
                <w:sz w:val="24"/>
                <w:szCs w:val="24"/>
                <w:lang w:val="en-GB" w:eastAsia="en-US"/>
              </w:rPr>
            </w:pPr>
            <w:r>
              <w:rPr>
                <w:rFonts w:asciiTheme="majorHAnsi" w:hAnsiTheme="majorHAnsi" w:cstheme="majorHAnsi"/>
                <w:i/>
                <w:color w:val="000000" w:themeColor="text1"/>
                <w:sz w:val="24"/>
                <w:szCs w:val="24"/>
                <w:lang w:val="en-GB"/>
              </w:rPr>
              <w:t>*Please explain the staff costs.</w:t>
            </w:r>
            <w:r>
              <w:rPr>
                <w:rFonts w:asciiTheme="majorHAnsi" w:hAnsiTheme="majorHAnsi" w:cstheme="majorHAnsi"/>
                <w:color w:val="000000" w:themeColor="text1"/>
                <w:sz w:val="24"/>
                <w:szCs w:val="24"/>
                <w:lang w:val="en-GB"/>
              </w:rPr>
              <w:t xml:space="preserve"> </w:t>
            </w:r>
            <w:r>
              <w:rPr>
                <w:rFonts w:asciiTheme="majorHAnsi" w:hAnsiTheme="majorHAnsi" w:cstheme="majorHAnsi"/>
                <w:i/>
                <w:color w:val="000000" w:themeColor="text1"/>
                <w:sz w:val="24"/>
                <w:szCs w:val="24"/>
                <w:lang w:val="en-GB"/>
              </w:rPr>
              <w:t>(The maximum length is 2,000 characters (incl. spaces).)</w:t>
            </w:r>
          </w:p>
        </w:tc>
      </w:tr>
      <w:tr w:rsidR="005606B9" w14:paraId="23406438" w14:textId="642E1C8E" w:rsidTr="005606B9">
        <w:tc>
          <w:tcPr>
            <w:tcW w:w="2972" w:type="dxa"/>
            <w:tcBorders>
              <w:top w:val="single" w:sz="4" w:space="0" w:color="auto"/>
              <w:left w:val="single" w:sz="4" w:space="0" w:color="auto"/>
              <w:bottom w:val="single" w:sz="4" w:space="0" w:color="auto"/>
              <w:right w:val="single" w:sz="4" w:space="0" w:color="auto"/>
            </w:tcBorders>
            <w:hideMark/>
          </w:tcPr>
          <w:p w14:paraId="596EC393" w14:textId="4AFFB746"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Research costs</w:t>
            </w:r>
          </w:p>
        </w:tc>
        <w:tc>
          <w:tcPr>
            <w:tcW w:w="6095" w:type="dxa"/>
            <w:tcBorders>
              <w:top w:val="single" w:sz="4" w:space="0" w:color="auto"/>
              <w:left w:val="single" w:sz="4" w:space="0" w:color="auto"/>
              <w:bottom w:val="single" w:sz="4" w:space="0" w:color="auto"/>
              <w:right w:val="single" w:sz="4" w:space="0" w:color="auto"/>
            </w:tcBorders>
            <w:hideMark/>
          </w:tcPr>
          <w:p w14:paraId="0951D40B" w14:textId="27CDFBFB" w:rsidR="005606B9" w:rsidRDefault="005606B9" w:rsidP="00822F08">
            <w:pPr>
              <w:pStyle w:val="Heading3"/>
              <w:spacing w:after="150" w:afterAutospacing="0"/>
              <w:jc w:val="both"/>
              <w:rPr>
                <w:rFonts w:asciiTheme="majorHAnsi" w:hAnsiTheme="majorHAnsi" w:cstheme="majorHAnsi"/>
                <w:b w:val="0"/>
                <w:bCs w:val="0"/>
                <w:i/>
                <w:color w:val="000000" w:themeColor="text1"/>
                <w:sz w:val="24"/>
                <w:szCs w:val="24"/>
                <w:lang w:val="en-GB" w:eastAsia="en-US"/>
              </w:rPr>
            </w:pPr>
            <w:r>
              <w:rPr>
                <w:rFonts w:asciiTheme="majorHAnsi" w:hAnsiTheme="majorHAnsi" w:cstheme="majorHAnsi"/>
                <w:i/>
                <w:color w:val="000000" w:themeColor="text1"/>
                <w:sz w:val="24"/>
                <w:szCs w:val="24"/>
                <w:lang w:val="en-GB"/>
              </w:rPr>
              <w:t>*Please explain the research costs. (The maximum length is 2,000 characters (incl. spaces).)</w:t>
            </w:r>
          </w:p>
        </w:tc>
      </w:tr>
      <w:tr w:rsidR="005606B9" w14:paraId="2F04C94A" w14:textId="214E5D7C" w:rsidTr="005606B9">
        <w:tc>
          <w:tcPr>
            <w:tcW w:w="2972" w:type="dxa"/>
            <w:tcBorders>
              <w:top w:val="single" w:sz="4" w:space="0" w:color="auto"/>
              <w:left w:val="single" w:sz="4" w:space="0" w:color="auto"/>
              <w:bottom w:val="single" w:sz="4" w:space="0" w:color="auto"/>
              <w:right w:val="single" w:sz="4" w:space="0" w:color="auto"/>
            </w:tcBorders>
            <w:hideMark/>
          </w:tcPr>
          <w:p w14:paraId="785170FD" w14:textId="569FC722"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sidRPr="006A1FAA">
              <w:rPr>
                <w:rFonts w:asciiTheme="majorHAnsi" w:eastAsia="Times New Roman" w:hAnsiTheme="majorHAnsi" w:cstheme="majorHAnsi"/>
                <w:color w:val="000000" w:themeColor="text1"/>
                <w:sz w:val="24"/>
                <w:szCs w:val="24"/>
                <w:lang w:val="en-GB" w:eastAsia="et-EE"/>
              </w:rPr>
              <w:t>Costs of acquiring or modernizing equipment, devices, tools and software (max 20%)</w:t>
            </w:r>
            <w:r w:rsidRPr="006A1FAA">
              <w:rPr>
                <w:rFonts w:asciiTheme="majorHAnsi" w:eastAsia="Times New Roman" w:hAnsiTheme="majorHAnsi" w:cstheme="majorHAnsi"/>
                <w:color w:val="000000" w:themeColor="text1"/>
                <w:sz w:val="24"/>
                <w:szCs w:val="24"/>
                <w:lang w:val="en-GB" w:eastAsia="et-EE"/>
              </w:rPr>
              <w:tab/>
            </w:r>
          </w:p>
        </w:tc>
        <w:tc>
          <w:tcPr>
            <w:tcW w:w="6095" w:type="dxa"/>
            <w:tcBorders>
              <w:top w:val="single" w:sz="4" w:space="0" w:color="auto"/>
              <w:left w:val="single" w:sz="4" w:space="0" w:color="auto"/>
              <w:bottom w:val="single" w:sz="4" w:space="0" w:color="auto"/>
              <w:right w:val="single" w:sz="4" w:space="0" w:color="auto"/>
            </w:tcBorders>
          </w:tcPr>
          <w:p w14:paraId="67688009" w14:textId="30EDA489" w:rsidR="005606B9" w:rsidRPr="005606B9" w:rsidRDefault="005606B9" w:rsidP="00822F08">
            <w:pPr>
              <w:spacing w:line="240" w:lineRule="auto"/>
              <w:jc w:val="both"/>
              <w:rPr>
                <w:rFonts w:asciiTheme="majorHAnsi" w:eastAsia="Times New Roman" w:hAnsiTheme="majorHAnsi" w:cstheme="majorHAnsi"/>
                <w:b/>
                <w:bCs/>
                <w:i/>
                <w:color w:val="000000" w:themeColor="text1"/>
                <w:sz w:val="24"/>
                <w:szCs w:val="24"/>
                <w:lang w:val="en-GB" w:eastAsia="et-EE"/>
              </w:rPr>
            </w:pPr>
            <w:r w:rsidRPr="005606B9">
              <w:rPr>
                <w:rFonts w:asciiTheme="majorHAnsi" w:eastAsia="Times New Roman" w:hAnsiTheme="majorHAnsi" w:cstheme="majorHAnsi"/>
                <w:b/>
                <w:bCs/>
                <w:i/>
                <w:color w:val="000000" w:themeColor="text1"/>
                <w:sz w:val="24"/>
                <w:szCs w:val="24"/>
                <w:lang w:val="en-GB" w:eastAsia="et-EE"/>
              </w:rPr>
              <w:t>*Please explain the equipment costs. (The maximum length is 2,000 characters (incl. spaces).)</w:t>
            </w:r>
          </w:p>
        </w:tc>
      </w:tr>
      <w:tr w:rsidR="005606B9" w14:paraId="2D83572B" w14:textId="7EE52D45" w:rsidTr="005606B9">
        <w:tc>
          <w:tcPr>
            <w:tcW w:w="2972" w:type="dxa"/>
            <w:tcBorders>
              <w:top w:val="single" w:sz="4" w:space="0" w:color="auto"/>
              <w:left w:val="single" w:sz="4" w:space="0" w:color="auto"/>
              <w:bottom w:val="single" w:sz="4" w:space="0" w:color="auto"/>
              <w:right w:val="single" w:sz="4" w:space="0" w:color="auto"/>
            </w:tcBorders>
            <w:hideMark/>
          </w:tcPr>
          <w:p w14:paraId="65AAE490" w14:textId="393E8558"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proofErr w:type="spellStart"/>
            <w:r>
              <w:rPr>
                <w:rFonts w:ascii="Open Sans" w:hAnsi="Open Sans" w:cs="Open Sans"/>
                <w:color w:val="4D4D4D"/>
                <w:sz w:val="20"/>
                <w:szCs w:val="20"/>
                <w:shd w:val="clear" w:color="auto" w:fill="FFFFFF"/>
              </w:rPr>
              <w:t>Overhead</w:t>
            </w:r>
            <w:proofErr w:type="spellEnd"/>
            <w:r>
              <w:rPr>
                <w:rFonts w:ascii="Open Sans" w:hAnsi="Open Sans" w:cs="Open Sans"/>
                <w:color w:val="4D4D4D"/>
                <w:sz w:val="20"/>
                <w:szCs w:val="20"/>
                <w:shd w:val="clear" w:color="auto" w:fill="FFFFFF"/>
              </w:rPr>
              <w:t xml:space="preserve"> (</w:t>
            </w:r>
            <w:proofErr w:type="spellStart"/>
            <w:r>
              <w:rPr>
                <w:rFonts w:ascii="Open Sans" w:hAnsi="Open Sans" w:cs="Open Sans"/>
                <w:color w:val="4D4D4D"/>
                <w:sz w:val="20"/>
                <w:szCs w:val="20"/>
                <w:shd w:val="clear" w:color="auto" w:fill="FFFFFF"/>
              </w:rPr>
              <w:t>max</w:t>
            </w:r>
            <w:proofErr w:type="spellEnd"/>
            <w:r>
              <w:rPr>
                <w:rFonts w:ascii="Open Sans" w:hAnsi="Open Sans" w:cs="Open Sans"/>
                <w:color w:val="4D4D4D"/>
                <w:sz w:val="20"/>
                <w:szCs w:val="20"/>
                <w:shd w:val="clear" w:color="auto" w:fill="FFFFFF"/>
              </w:rPr>
              <w:t xml:space="preserve"> 25%)</w:t>
            </w:r>
          </w:p>
        </w:tc>
        <w:tc>
          <w:tcPr>
            <w:tcW w:w="6095" w:type="dxa"/>
            <w:tcBorders>
              <w:top w:val="single" w:sz="4" w:space="0" w:color="auto"/>
              <w:left w:val="single" w:sz="4" w:space="0" w:color="auto"/>
              <w:bottom w:val="single" w:sz="4" w:space="0" w:color="auto"/>
              <w:right w:val="single" w:sz="4" w:space="0" w:color="auto"/>
            </w:tcBorders>
            <w:hideMark/>
          </w:tcPr>
          <w:p w14:paraId="680F497E" w14:textId="17C11FB0"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p>
        </w:tc>
      </w:tr>
      <w:tr w:rsidR="005606B9" w14:paraId="425973B3" w14:textId="504BFCBF" w:rsidTr="005606B9">
        <w:tc>
          <w:tcPr>
            <w:tcW w:w="2972" w:type="dxa"/>
            <w:tcBorders>
              <w:top w:val="single" w:sz="4" w:space="0" w:color="auto"/>
              <w:left w:val="single" w:sz="4" w:space="0" w:color="auto"/>
              <w:bottom w:val="single" w:sz="4" w:space="0" w:color="auto"/>
              <w:right w:val="single" w:sz="4" w:space="0" w:color="auto"/>
            </w:tcBorders>
            <w:hideMark/>
          </w:tcPr>
          <w:p w14:paraId="22B3D1C8" w14:textId="6ADF91A7" w:rsidR="005606B9" w:rsidRPr="006A1FAA" w:rsidRDefault="005606B9" w:rsidP="00822F08">
            <w:pPr>
              <w:spacing w:line="240" w:lineRule="auto"/>
              <w:rPr>
                <w:rFonts w:asciiTheme="majorHAnsi" w:eastAsia="Times New Roman" w:hAnsiTheme="majorHAnsi" w:cstheme="majorHAnsi"/>
                <w:b/>
                <w:bCs/>
                <w:color w:val="000000" w:themeColor="text1"/>
                <w:sz w:val="24"/>
                <w:szCs w:val="24"/>
                <w:lang w:val="en-GB" w:eastAsia="et-EE"/>
              </w:rPr>
            </w:pPr>
            <w:r w:rsidRPr="006A1FAA">
              <w:rPr>
                <w:rFonts w:asciiTheme="majorHAnsi" w:eastAsia="Times New Roman" w:hAnsiTheme="majorHAnsi" w:cstheme="majorHAnsi"/>
                <w:b/>
                <w:bCs/>
                <w:color w:val="000000" w:themeColor="text1"/>
                <w:sz w:val="24"/>
                <w:szCs w:val="24"/>
                <w:lang w:val="en-GB" w:eastAsia="et-EE"/>
              </w:rPr>
              <w:t>Total with overhead</w:t>
            </w:r>
          </w:p>
        </w:tc>
        <w:tc>
          <w:tcPr>
            <w:tcW w:w="6095" w:type="dxa"/>
            <w:tcBorders>
              <w:top w:val="single" w:sz="4" w:space="0" w:color="auto"/>
              <w:left w:val="single" w:sz="4" w:space="0" w:color="auto"/>
              <w:bottom w:val="single" w:sz="4" w:space="0" w:color="auto"/>
              <w:right w:val="single" w:sz="4" w:space="0" w:color="auto"/>
            </w:tcBorders>
            <w:hideMark/>
          </w:tcPr>
          <w:p w14:paraId="6783B23B" w14:textId="6E8C1756"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(Will be calculated automatically)</w:t>
            </w:r>
          </w:p>
        </w:tc>
      </w:tr>
      <w:tr w:rsidR="005606B9" w14:paraId="75C9B4CB" w14:textId="77777777" w:rsidTr="005606B9">
        <w:tc>
          <w:tcPr>
            <w:tcW w:w="2972" w:type="dxa"/>
            <w:tcBorders>
              <w:top w:val="single" w:sz="4" w:space="0" w:color="auto"/>
              <w:left w:val="single" w:sz="4" w:space="0" w:color="auto"/>
              <w:bottom w:val="single" w:sz="4" w:space="0" w:color="auto"/>
              <w:right w:val="single" w:sz="4" w:space="0" w:color="auto"/>
            </w:tcBorders>
          </w:tcPr>
          <w:p w14:paraId="2488B0BC" w14:textId="18A5C999" w:rsidR="005606B9" w:rsidRP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Co-funding (if relevant)</w:t>
            </w:r>
          </w:p>
        </w:tc>
        <w:tc>
          <w:tcPr>
            <w:tcW w:w="6095" w:type="dxa"/>
            <w:tcBorders>
              <w:top w:val="single" w:sz="4" w:space="0" w:color="auto"/>
              <w:left w:val="single" w:sz="4" w:space="0" w:color="auto"/>
              <w:bottom w:val="single" w:sz="4" w:space="0" w:color="auto"/>
              <w:right w:val="single" w:sz="4" w:space="0" w:color="auto"/>
            </w:tcBorders>
          </w:tcPr>
          <w:p w14:paraId="2AF0DFE2" w14:textId="77777777"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p>
        </w:tc>
      </w:tr>
      <w:tr w:rsidR="005606B9" w14:paraId="58849DB8" w14:textId="77777777" w:rsidTr="005606B9">
        <w:tc>
          <w:tcPr>
            <w:tcW w:w="2972" w:type="dxa"/>
            <w:tcBorders>
              <w:top w:val="single" w:sz="4" w:space="0" w:color="auto"/>
              <w:left w:val="single" w:sz="4" w:space="0" w:color="auto"/>
              <w:bottom w:val="single" w:sz="4" w:space="0" w:color="auto"/>
              <w:right w:val="single" w:sz="4" w:space="0" w:color="auto"/>
            </w:tcBorders>
          </w:tcPr>
          <w:p w14:paraId="20D9956C" w14:textId="05D829D0"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Comments on co-funding</w:t>
            </w:r>
          </w:p>
        </w:tc>
        <w:tc>
          <w:tcPr>
            <w:tcW w:w="6095" w:type="dxa"/>
            <w:tcBorders>
              <w:top w:val="single" w:sz="4" w:space="0" w:color="auto"/>
              <w:left w:val="single" w:sz="4" w:space="0" w:color="auto"/>
              <w:bottom w:val="single" w:sz="4" w:space="0" w:color="auto"/>
              <w:right w:val="single" w:sz="4" w:space="0" w:color="auto"/>
            </w:tcBorders>
          </w:tcPr>
          <w:p w14:paraId="56460D9A" w14:textId="26253678"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Please only include already agreed upon co-funding.</w:t>
            </w:r>
          </w:p>
        </w:tc>
      </w:tr>
    </w:tbl>
    <w:p w14:paraId="5CC7DACC" w14:textId="6CC10906" w:rsidR="00855BEB" w:rsidRDefault="00855BEB" w:rsidP="002E0FF1">
      <w:pPr>
        <w:rPr>
          <w:rFonts w:asciiTheme="majorHAnsi" w:eastAsia="Times New Roman" w:hAnsiTheme="majorHAnsi" w:cstheme="majorHAnsi"/>
          <w:color w:val="000000" w:themeColor="text1"/>
          <w:sz w:val="24"/>
          <w:szCs w:val="24"/>
          <w:lang w:val="en-GB" w:eastAsia="et-EE"/>
        </w:rPr>
      </w:pPr>
    </w:p>
    <w:p w14:paraId="3E08EB74" w14:textId="77777777" w:rsidR="002E0FF1" w:rsidRDefault="002E0FF1" w:rsidP="002E0FF1">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Ethics and data</w:t>
      </w:r>
    </w:p>
    <w:p w14:paraId="773D9AE7" w14:textId="77777777" w:rsidR="002E0FF1" w:rsidRDefault="002E0FF1" w:rsidP="002E0FF1">
      <w:pPr>
        <w:keepNext/>
        <w:keepLines/>
        <w:spacing w:before="40" w:after="0"/>
        <w:outlineLvl w:val="1"/>
        <w:rPr>
          <w:rFonts w:asciiTheme="majorHAnsi" w:eastAsiaTheme="majorEastAsia" w:hAnsiTheme="majorHAnsi" w:cstheme="majorBidi"/>
          <w:b/>
          <w:color w:val="2F5496" w:themeColor="accent1" w:themeShade="BF"/>
          <w:sz w:val="26"/>
          <w:szCs w:val="26"/>
          <w:lang w:val="en-GB"/>
        </w:rPr>
      </w:pPr>
    </w:p>
    <w:p w14:paraId="116C80FD" w14:textId="77777777" w:rsidR="002E0FF1" w:rsidRDefault="002E0FF1" w:rsidP="002E0FF1">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Pr>
          <w:rFonts w:asciiTheme="majorHAnsi" w:eastAsiaTheme="majorEastAsia" w:hAnsiTheme="majorHAnsi" w:cstheme="majorBidi"/>
          <w:b/>
          <w:color w:val="2F5496" w:themeColor="accent1" w:themeShade="BF"/>
          <w:sz w:val="26"/>
          <w:szCs w:val="26"/>
          <w:lang w:val="en-GB"/>
        </w:rPr>
        <w:t>Section: Meeting the requirements of research ethics</w:t>
      </w:r>
    </w:p>
    <w:tbl>
      <w:tblPr>
        <w:tblStyle w:val="TableGrid"/>
        <w:tblW w:w="0" w:type="auto"/>
        <w:tblInd w:w="0" w:type="dxa"/>
        <w:tblLook w:val="04A0" w:firstRow="1" w:lastRow="0" w:firstColumn="1" w:lastColumn="0" w:noHBand="0" w:noVBand="1"/>
      </w:tblPr>
      <w:tblGrid>
        <w:gridCol w:w="2830"/>
        <w:gridCol w:w="6232"/>
      </w:tblGrid>
      <w:tr w:rsidR="002E0FF1" w14:paraId="0F80652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A9D2123" w14:textId="7E9B0A5F" w:rsidR="002E0FF1" w:rsidRDefault="005606B9">
            <w:pPr>
              <w:rPr>
                <w:rFonts w:asciiTheme="majorHAnsi" w:eastAsia="Times New Roman" w:hAnsiTheme="majorHAnsi" w:cstheme="majorHAnsi"/>
                <w:color w:val="000000" w:themeColor="text1"/>
                <w:sz w:val="24"/>
                <w:szCs w:val="24"/>
                <w:lang w:val="en-GB" w:eastAsia="et-EE"/>
              </w:rPr>
            </w:pPr>
            <w:bookmarkStart w:id="0" w:name="_Hlk125969474"/>
            <w:r w:rsidRPr="005606B9">
              <w:rPr>
                <w:rFonts w:asciiTheme="majorHAnsi" w:eastAsia="Times New Roman" w:hAnsiTheme="majorHAnsi" w:cstheme="majorHAnsi"/>
                <w:color w:val="000000" w:themeColor="text1"/>
                <w:sz w:val="24"/>
                <w:szCs w:val="24"/>
                <w:lang w:val="en-GB" w:eastAsia="et-EE"/>
              </w:rPr>
              <w:t>Description of how the project adheres to the principles of research integrity and research ethics</w:t>
            </w:r>
          </w:p>
        </w:tc>
        <w:tc>
          <w:tcPr>
            <w:tcW w:w="6232" w:type="dxa"/>
            <w:tcBorders>
              <w:top w:val="single" w:sz="4" w:space="0" w:color="auto"/>
              <w:left w:val="single" w:sz="4" w:space="0" w:color="auto"/>
              <w:bottom w:val="single" w:sz="4" w:space="0" w:color="auto"/>
              <w:right w:val="single" w:sz="4" w:space="0" w:color="auto"/>
            </w:tcBorders>
            <w:hideMark/>
          </w:tcPr>
          <w:p w14:paraId="490CEA2C" w14:textId="77777777" w:rsidR="002E0FF1" w:rsidRDefault="002E0FF1">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The applicants are required to consider the potential ethical risks related to the implementation of the project (e.g., questions related to human participation or involvement </w:t>
            </w:r>
            <w:proofErr w:type="gramStart"/>
            <w:r>
              <w:rPr>
                <w:rFonts w:asciiTheme="majorHAnsi" w:hAnsiTheme="majorHAnsi" w:cstheme="majorHAnsi"/>
                <w:color w:val="000000" w:themeColor="text1"/>
                <w:sz w:val="24"/>
                <w:szCs w:val="24"/>
                <w:lang w:val="en-GB"/>
              </w:rPr>
              <w:t>of  gender</w:t>
            </w:r>
            <w:proofErr w:type="gramEnd"/>
            <w:r>
              <w:rPr>
                <w:rFonts w:asciiTheme="majorHAnsi" w:hAnsiTheme="majorHAnsi" w:cstheme="majorHAnsi"/>
                <w:color w:val="000000" w:themeColor="text1"/>
                <w:sz w:val="24"/>
                <w:szCs w:val="24"/>
                <w:lang w:val="en-GB"/>
              </w:rPr>
              <w:t xml:space="preserve">, age, cultural, etc. issues; political, religious, societal, historical, and other sensitive topics);  and to provide an action plan explaining how these questions will be </w:t>
            </w:r>
            <w:proofErr w:type="spellStart"/>
            <w:r>
              <w:rPr>
                <w:rFonts w:asciiTheme="majorHAnsi" w:hAnsiTheme="majorHAnsi" w:cstheme="majorHAnsi"/>
                <w:color w:val="000000" w:themeColor="text1"/>
                <w:sz w:val="24"/>
                <w:szCs w:val="24"/>
                <w:lang w:val="en-GB"/>
              </w:rPr>
              <w:t>dealth</w:t>
            </w:r>
            <w:proofErr w:type="spellEnd"/>
            <w:r>
              <w:rPr>
                <w:rFonts w:asciiTheme="majorHAnsi" w:hAnsiTheme="majorHAnsi" w:cstheme="majorHAnsi"/>
                <w:color w:val="000000" w:themeColor="text1"/>
                <w:sz w:val="24"/>
                <w:szCs w:val="24"/>
                <w:lang w:val="en-GB"/>
              </w:rPr>
              <w:t xml:space="preserve"> with. The research integrity issues related to this project have to be considered as well (incl. intellectual property issues). </w:t>
            </w:r>
            <w:r>
              <w:rPr>
                <w:rFonts w:asciiTheme="majorHAnsi" w:hAnsiTheme="majorHAnsi" w:cstheme="majorHAnsi"/>
                <w:i/>
                <w:color w:val="000000" w:themeColor="text1"/>
                <w:sz w:val="24"/>
                <w:szCs w:val="24"/>
                <w:lang w:val="en-GB"/>
              </w:rPr>
              <w:t>(The maximum length is 3,000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r w:rsidR="002E0FF1" w14:paraId="52A7EEFA"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4BB4D0AC" w14:textId="77777777" w:rsidR="002E0FF1" w:rsidRDefault="002E0FF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Does the project necessitate compliance with the Nagoya Protocol?</w:t>
            </w:r>
          </w:p>
        </w:tc>
        <w:tc>
          <w:tcPr>
            <w:tcW w:w="6232" w:type="dxa"/>
            <w:tcBorders>
              <w:top w:val="single" w:sz="4" w:space="0" w:color="auto"/>
              <w:left w:val="single" w:sz="4" w:space="0" w:color="auto"/>
              <w:bottom w:val="single" w:sz="4" w:space="0" w:color="auto"/>
              <w:right w:val="single" w:sz="4" w:space="0" w:color="auto"/>
            </w:tcBorders>
            <w:hideMark/>
          </w:tcPr>
          <w:p w14:paraId="72B631F8" w14:textId="77777777" w:rsidR="002E0FF1" w:rsidRDefault="002E0FF1">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 xml:space="preserve">* </w:t>
            </w:r>
            <w:r>
              <w:rPr>
                <w:rFonts w:asciiTheme="majorHAnsi" w:eastAsia="Times New Roman" w:hAnsiTheme="majorHAnsi" w:cstheme="majorHAnsi"/>
                <w:i/>
                <w:color w:val="000000" w:themeColor="text1"/>
                <w:sz w:val="24"/>
                <w:szCs w:val="24"/>
                <w:lang w:val="en-GB" w:eastAsia="et-EE"/>
              </w:rPr>
              <w:t>(Please tick the box if yes)</w:t>
            </w:r>
          </w:p>
        </w:tc>
      </w:tr>
      <w:tr w:rsidR="002E0FF1" w14:paraId="2235A99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F87DEA4" w14:textId="77777777" w:rsidR="002E0FF1" w:rsidRDefault="002E0FF1">
            <w:pPr>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Explanation of the chosen answer concerning your project compliance with the Nagoya Protocol</w:t>
            </w:r>
          </w:p>
        </w:tc>
        <w:tc>
          <w:tcPr>
            <w:tcW w:w="6232" w:type="dxa"/>
            <w:tcBorders>
              <w:top w:val="single" w:sz="4" w:space="0" w:color="auto"/>
              <w:left w:val="single" w:sz="4" w:space="0" w:color="auto"/>
              <w:bottom w:val="single" w:sz="4" w:space="0" w:color="auto"/>
              <w:right w:val="single" w:sz="4" w:space="0" w:color="auto"/>
            </w:tcBorders>
            <w:hideMark/>
          </w:tcPr>
          <w:p w14:paraId="6A74E9AE" w14:textId="77777777" w:rsidR="002E0FF1" w:rsidRDefault="002E0FF1">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Please explain your choice also in case you have ticked the box "no".</w:t>
            </w:r>
            <w:r>
              <w:rPr>
                <w:rFonts w:asciiTheme="majorHAnsi" w:eastAsia="Times New Roman" w:hAnsiTheme="majorHAnsi" w:cstheme="majorHAnsi"/>
                <w: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Pr>
                <w:rFonts w:asciiTheme="majorHAnsi" w:hAnsiTheme="majorHAnsi" w:cstheme="majorHAnsi"/>
                <w:color w:val="000000" w:themeColor="text1"/>
                <w:sz w:val="24"/>
                <w:szCs w:val="24"/>
                <w:lang w:val="en-GB"/>
              </w:rPr>
              <w:t xml:space="preserve"> </w:t>
            </w:r>
            <w:r>
              <w:rPr>
                <w:rFonts w:asciiTheme="majorHAnsi" w:hAnsiTheme="majorHAnsi" w:cstheme="majorHAnsi"/>
                <w:i/>
                <w:color w:val="000000" w:themeColor="text1"/>
                <w:sz w:val="24"/>
                <w:szCs w:val="24"/>
                <w:lang w:val="en-GB"/>
              </w:rPr>
              <w:t>(The maximum length is 3,000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r w:rsidR="002E0FF1" w14:paraId="63A49D99"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7FB765C8" w14:textId="77777777" w:rsidR="002E0FF1" w:rsidRDefault="002E0FF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Due diligence declaration</w:t>
            </w:r>
          </w:p>
        </w:tc>
        <w:tc>
          <w:tcPr>
            <w:tcW w:w="6232" w:type="dxa"/>
            <w:tcBorders>
              <w:top w:val="single" w:sz="4" w:space="0" w:color="auto"/>
              <w:left w:val="single" w:sz="4" w:space="0" w:color="auto"/>
              <w:bottom w:val="single" w:sz="4" w:space="0" w:color="auto"/>
              <w:right w:val="single" w:sz="4" w:space="0" w:color="auto"/>
            </w:tcBorders>
            <w:hideMark/>
          </w:tcPr>
          <w:p w14:paraId="39C8B3C0" w14:textId="77777777" w:rsidR="002E0FF1" w:rsidRDefault="002E0FF1">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color w:val="000000" w:themeColor="text1"/>
                <w:sz w:val="24"/>
                <w:szCs w:val="24"/>
                <w:lang w:val="en-GB"/>
              </w:rPr>
              <w:t>This box opens only if you have ticked the box “yes”</w:t>
            </w:r>
            <w:r>
              <w:rPr>
                <w:rFonts w:asciiTheme="majorHAnsi" w:hAnsiTheme="majorHAnsi" w:cstheme="majorHAnsi"/>
                <w:color w:val="000000" w:themeColor="text1"/>
                <w:sz w:val="24"/>
                <w:szCs w:val="24"/>
                <w:lang w:val="en-GB"/>
              </w:rPr>
              <w:t xml:space="preserve">) The due diligence declaration </w:t>
            </w:r>
            <w:proofErr w:type="gramStart"/>
            <w:r>
              <w:rPr>
                <w:rFonts w:asciiTheme="majorHAnsi" w:hAnsiTheme="majorHAnsi" w:cstheme="majorHAnsi"/>
                <w:color w:val="000000" w:themeColor="text1"/>
                <w:sz w:val="24"/>
                <w:szCs w:val="24"/>
                <w:lang w:val="en-GB"/>
              </w:rPr>
              <w:t>has to</w:t>
            </w:r>
            <w:proofErr w:type="gramEnd"/>
            <w:r>
              <w:rPr>
                <w:rFonts w:asciiTheme="majorHAnsi" w:hAnsiTheme="majorHAnsi" w:cstheme="majorHAnsi"/>
                <w:color w:val="000000" w:themeColor="text1"/>
                <w:sz w:val="24"/>
                <w:szCs w:val="24"/>
                <w:lang w:val="en-GB"/>
              </w:rPr>
              <w:t xml:space="preserve"> be submitted only if the utilisation of the genetic resources in question is within the scope of the Nagoya Protocol. If the due diligence declaration has already been declared in DECLARE, it should be added to the application. If the due diligence declaration has not been </w:t>
            </w:r>
            <w:r>
              <w:rPr>
                <w:rFonts w:asciiTheme="majorHAnsi" w:hAnsiTheme="majorHAnsi" w:cstheme="majorHAnsi"/>
                <w:color w:val="000000" w:themeColor="text1"/>
                <w:sz w:val="24"/>
                <w:szCs w:val="24"/>
                <w:lang w:val="en-GB"/>
              </w:rPr>
              <w:lastRenderedPageBreak/>
              <w:t>declared yet, it must be declared by the end of the project at the latest. Only .pdf or .</w:t>
            </w:r>
            <w:proofErr w:type="spellStart"/>
            <w:r>
              <w:rPr>
                <w:rFonts w:asciiTheme="majorHAnsi" w:hAnsiTheme="majorHAnsi" w:cstheme="majorHAnsi"/>
                <w:color w:val="000000" w:themeColor="text1"/>
                <w:sz w:val="24"/>
                <w:szCs w:val="24"/>
                <w:lang w:val="en-GB"/>
              </w:rPr>
              <w:t>bdoc</w:t>
            </w:r>
            <w:proofErr w:type="spellEnd"/>
            <w:r>
              <w:rPr>
                <w:rFonts w:asciiTheme="majorHAnsi" w:hAnsiTheme="majorHAnsi" w:cstheme="majorHAnsi"/>
                <w:color w:val="000000" w:themeColor="text1"/>
                <w:sz w:val="24"/>
                <w:szCs w:val="24"/>
                <w:lang w:val="en-GB"/>
              </w:rPr>
              <w:t xml:space="preserve"> files can be uploaded.</w:t>
            </w:r>
            <w:r>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15 MB))</w:t>
            </w:r>
          </w:p>
        </w:tc>
      </w:tr>
    </w:tbl>
    <w:p w14:paraId="3D3ED00C"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2DC0318E" w14:textId="77777777" w:rsidR="002E0FF1" w:rsidRDefault="002E0FF1" w:rsidP="002E0FF1">
      <w:pPr>
        <w:rPr>
          <w:rFonts w:asciiTheme="majorHAnsi" w:eastAsia="Times New Roman" w:hAnsiTheme="majorHAnsi" w:cstheme="majorHAnsi"/>
          <w:b/>
          <w:bCs/>
          <w:color w:val="2F5496" w:themeColor="accent1" w:themeShade="BF"/>
          <w:sz w:val="28"/>
          <w:szCs w:val="28"/>
          <w:lang w:val="en-GB" w:eastAsia="et-EE"/>
        </w:rPr>
      </w:pPr>
      <w:bookmarkStart w:id="1" w:name="_Hlk125969531"/>
      <w:r>
        <w:rPr>
          <w:rFonts w:asciiTheme="majorHAnsi" w:eastAsia="Times New Roman" w:hAnsiTheme="majorHAnsi" w:cstheme="majorHAnsi"/>
          <w:b/>
          <w:bCs/>
          <w:color w:val="2F5496" w:themeColor="accent1" w:themeShade="BF"/>
          <w:sz w:val="28"/>
          <w:szCs w:val="28"/>
          <w:lang w:val="en-GB" w:eastAsia="et-EE"/>
        </w:rPr>
        <w:t>Ethics issues checklist</w:t>
      </w:r>
    </w:p>
    <w:p w14:paraId="4139DC38" w14:textId="77777777" w:rsidR="002E0FF1" w:rsidRDefault="002E0FF1" w:rsidP="002E0FF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"Please answer whether the mentioned aspect of research ethics needs to be taken into account when conducting the proposed research project.</w:t>
      </w:r>
    </w:p>
    <w:p w14:paraId="63C21CB2" w14:textId="77777777" w:rsidR="002E0FF1" w:rsidRDefault="002E0FF1" w:rsidP="002E0FF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If the answer is ""Yes"", please add a detailed explanation by answering all the questions and provide all the necessary information pointed out in the </w:t>
      </w:r>
      <w:hyperlink r:id="rId7" w:history="1">
        <w:r>
          <w:rPr>
            <w:rStyle w:val="Hyperlink"/>
            <w:rFonts w:eastAsia="Times New Roman" w:cstheme="majorHAnsi"/>
            <w:sz w:val="24"/>
            <w:szCs w:val="24"/>
            <w:lang w:val="en-GB" w:eastAsia="et-EE"/>
          </w:rPr>
          <w:t>Guidelines for Completing Your Ethics Self-Assessment for Grant Application</w:t>
        </w:r>
      </w:hyperlink>
      <w:r>
        <w:rPr>
          <w:rFonts w:asciiTheme="majorHAnsi" w:eastAsia="Times New Roman" w:hAnsiTheme="majorHAnsi" w:cstheme="majorHAnsi"/>
          <w:color w:val="000000" w:themeColor="text1"/>
          <w:sz w:val="24"/>
          <w:szCs w:val="24"/>
          <w:lang w:val="en-GB" w:eastAsia="et-EE"/>
        </w:rPr>
        <w:t>.</w:t>
      </w:r>
    </w:p>
    <w:tbl>
      <w:tblPr>
        <w:tblStyle w:val="TableGrid"/>
        <w:tblW w:w="0" w:type="auto"/>
        <w:tblInd w:w="0" w:type="dxa"/>
        <w:tblLook w:val="04A0" w:firstRow="1" w:lastRow="0" w:firstColumn="1" w:lastColumn="0" w:noHBand="0" w:noVBand="1"/>
      </w:tblPr>
      <w:tblGrid>
        <w:gridCol w:w="3020"/>
        <w:gridCol w:w="3021"/>
        <w:gridCol w:w="3021"/>
      </w:tblGrid>
      <w:tr w:rsidR="002E0FF1" w14:paraId="4B5C8E1B" w14:textId="77777777" w:rsidTr="002E0FF1">
        <w:tc>
          <w:tcPr>
            <w:tcW w:w="3020" w:type="dxa"/>
            <w:tcBorders>
              <w:top w:val="single" w:sz="4" w:space="0" w:color="auto"/>
              <w:left w:val="single" w:sz="4" w:space="0" w:color="auto"/>
              <w:bottom w:val="single" w:sz="4" w:space="0" w:color="auto"/>
              <w:right w:val="single" w:sz="4" w:space="0" w:color="auto"/>
            </w:tcBorders>
          </w:tcPr>
          <w:p w14:paraId="28D3B607" w14:textId="77777777" w:rsidR="002E0FF1" w:rsidRDefault="002E0FF1">
            <w:pPr>
              <w:spacing w:line="240" w:lineRule="auto"/>
              <w:rPr>
                <w:rFonts w:asciiTheme="majorHAnsi" w:hAnsiTheme="majorHAnsi" w:cstheme="majorHAnsi"/>
                <w:b/>
                <w:bCs/>
                <w:color w:val="000000"/>
                <w:sz w:val="24"/>
                <w:szCs w:val="24"/>
              </w:rPr>
            </w:pPr>
            <w:proofErr w:type="spellStart"/>
            <w:r>
              <w:rPr>
                <w:rFonts w:asciiTheme="majorHAnsi" w:hAnsiTheme="majorHAnsi" w:cstheme="majorHAnsi"/>
                <w:b/>
                <w:bCs/>
                <w:color w:val="000000"/>
                <w:sz w:val="24"/>
                <w:szCs w:val="24"/>
              </w:rPr>
              <w:t>Issue</w:t>
            </w:r>
            <w:proofErr w:type="spellEnd"/>
          </w:p>
          <w:p w14:paraId="5CFAEA7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21016206" w14:textId="77777777" w:rsidR="002E0FF1" w:rsidRDefault="002E0FF1">
            <w:pPr>
              <w:spacing w:line="240" w:lineRule="auto"/>
              <w:rPr>
                <w:rFonts w:asciiTheme="majorHAnsi" w:hAnsiTheme="majorHAnsi" w:cstheme="majorHAnsi"/>
                <w:b/>
                <w:bCs/>
                <w:sz w:val="24"/>
                <w:szCs w:val="24"/>
              </w:rPr>
            </w:pPr>
            <w:r>
              <w:rPr>
                <w:rFonts w:asciiTheme="majorHAnsi" w:hAnsiTheme="majorHAnsi" w:cstheme="majorHAnsi"/>
                <w:b/>
                <w:bCs/>
                <w:sz w:val="24"/>
                <w:szCs w:val="24"/>
              </w:rPr>
              <w:t xml:space="preserve">Relevant in </w:t>
            </w:r>
            <w:proofErr w:type="spellStart"/>
            <w:r>
              <w:rPr>
                <w:rFonts w:asciiTheme="majorHAnsi" w:hAnsiTheme="majorHAnsi" w:cstheme="majorHAnsi"/>
                <w:b/>
                <w:bCs/>
                <w:sz w:val="24"/>
                <w:szCs w:val="24"/>
              </w:rPr>
              <w:t>my</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proposal</w:t>
            </w:r>
            <w:proofErr w:type="spellEnd"/>
          </w:p>
          <w:p w14:paraId="4D1A39A6"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hideMark/>
          </w:tcPr>
          <w:p w14:paraId="02227B5C" w14:textId="77777777" w:rsidR="002E0FF1" w:rsidRDefault="002E0FF1">
            <w:pPr>
              <w:spacing w:line="240" w:lineRule="auto"/>
              <w:rPr>
                <w:rFonts w:asciiTheme="majorHAnsi" w:hAnsiTheme="majorHAnsi" w:cstheme="majorHAnsi"/>
                <w:b/>
                <w:bCs/>
                <w:sz w:val="24"/>
                <w:szCs w:val="24"/>
              </w:rPr>
            </w:pPr>
            <w:r>
              <w:rPr>
                <w:rFonts w:asciiTheme="majorHAnsi" w:hAnsiTheme="majorHAnsi" w:cstheme="majorHAnsi"/>
                <w:b/>
                <w:bCs/>
                <w:sz w:val="24"/>
                <w:szCs w:val="24"/>
              </w:rPr>
              <w:t xml:space="preserve">Relevant in </w:t>
            </w:r>
            <w:proofErr w:type="spellStart"/>
            <w:r>
              <w:rPr>
                <w:rFonts w:asciiTheme="majorHAnsi" w:hAnsiTheme="majorHAnsi" w:cstheme="majorHAnsi"/>
                <w:b/>
                <w:bCs/>
                <w:sz w:val="24"/>
                <w:szCs w:val="24"/>
              </w:rPr>
              <w:t>my</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proposal</w:t>
            </w:r>
            <w:proofErr w:type="spellEnd"/>
          </w:p>
          <w:p w14:paraId="7FE33B0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(The maximum length is 5,000 characters for each “Yes” answer (incl. spaces))</w:t>
            </w:r>
          </w:p>
        </w:tc>
      </w:tr>
      <w:tr w:rsidR="002E0FF1" w14:paraId="6B0DEE8E"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38C47774"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1. Humans (that are not part of the staff)</w:t>
            </w:r>
          </w:p>
        </w:tc>
        <w:tc>
          <w:tcPr>
            <w:tcW w:w="3021" w:type="dxa"/>
            <w:tcBorders>
              <w:top w:val="single" w:sz="4" w:space="0" w:color="auto"/>
              <w:left w:val="single" w:sz="4" w:space="0" w:color="auto"/>
              <w:bottom w:val="single" w:sz="4" w:space="0" w:color="auto"/>
              <w:right w:val="single" w:sz="4" w:space="0" w:color="auto"/>
            </w:tcBorders>
          </w:tcPr>
          <w:p w14:paraId="64276838"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56D6065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6BBDCA7C"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43F9716C"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1085B30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2. Personal data (regardless of the method used </w:t>
            </w:r>
            <w:proofErr w:type="gramStart"/>
            <w:r>
              <w:rPr>
                <w:rFonts w:asciiTheme="majorHAnsi" w:eastAsia="Times New Roman" w:hAnsiTheme="majorHAnsi" w:cstheme="majorHAnsi"/>
                <w:color w:val="000000" w:themeColor="text1"/>
                <w:sz w:val="24"/>
                <w:szCs w:val="24"/>
                <w:lang w:val="en-GB" w:eastAsia="et-EE"/>
              </w:rPr>
              <w:t>e.g.</w:t>
            </w:r>
            <w:proofErr w:type="gramEnd"/>
            <w:r>
              <w:rPr>
                <w:rFonts w:asciiTheme="majorHAnsi" w:eastAsia="Times New Roman" w:hAnsiTheme="majorHAnsi" w:cstheme="majorHAnsi"/>
                <w:color w:val="000000" w:themeColor="text1"/>
                <w:sz w:val="24"/>
                <w:szCs w:val="24"/>
                <w:lang w:val="en-GB" w:eastAsia="et-EE"/>
              </w:rPr>
              <w:t xml:space="preserve"> interviews, surveys, questionnaires, direct online retrieval etc.)</w:t>
            </w:r>
          </w:p>
        </w:tc>
        <w:tc>
          <w:tcPr>
            <w:tcW w:w="3021" w:type="dxa"/>
            <w:tcBorders>
              <w:top w:val="single" w:sz="4" w:space="0" w:color="auto"/>
              <w:left w:val="single" w:sz="4" w:space="0" w:color="auto"/>
              <w:bottom w:val="single" w:sz="4" w:space="0" w:color="auto"/>
              <w:right w:val="single" w:sz="4" w:space="0" w:color="auto"/>
            </w:tcBorders>
          </w:tcPr>
          <w:p w14:paraId="7430D2C0"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1012021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1DE70D64"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042D51F6"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538109A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3. Human embryos and/or foetuses </w:t>
            </w:r>
          </w:p>
        </w:tc>
        <w:tc>
          <w:tcPr>
            <w:tcW w:w="3021" w:type="dxa"/>
            <w:tcBorders>
              <w:top w:val="single" w:sz="4" w:space="0" w:color="auto"/>
              <w:left w:val="single" w:sz="4" w:space="0" w:color="auto"/>
              <w:bottom w:val="single" w:sz="4" w:space="0" w:color="auto"/>
              <w:right w:val="single" w:sz="4" w:space="0" w:color="auto"/>
            </w:tcBorders>
          </w:tcPr>
          <w:p w14:paraId="185B7E0C"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08FF3EF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431E805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14CBE40A"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59ADF62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4. Human cells and /or tissues </w:t>
            </w:r>
          </w:p>
        </w:tc>
        <w:tc>
          <w:tcPr>
            <w:tcW w:w="3021" w:type="dxa"/>
            <w:tcBorders>
              <w:top w:val="single" w:sz="4" w:space="0" w:color="auto"/>
              <w:left w:val="single" w:sz="4" w:space="0" w:color="auto"/>
              <w:bottom w:val="single" w:sz="4" w:space="0" w:color="auto"/>
              <w:right w:val="single" w:sz="4" w:space="0" w:color="auto"/>
            </w:tcBorders>
          </w:tcPr>
          <w:p w14:paraId="01C80677"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71ACB8BA"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0A37ABF1"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7C8CE858"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6CF822E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5. Animals</w:t>
            </w:r>
          </w:p>
        </w:tc>
        <w:tc>
          <w:tcPr>
            <w:tcW w:w="3021" w:type="dxa"/>
            <w:tcBorders>
              <w:top w:val="single" w:sz="4" w:space="0" w:color="auto"/>
              <w:left w:val="single" w:sz="4" w:space="0" w:color="auto"/>
              <w:bottom w:val="single" w:sz="4" w:space="0" w:color="auto"/>
              <w:right w:val="single" w:sz="4" w:space="0" w:color="auto"/>
            </w:tcBorders>
          </w:tcPr>
          <w:p w14:paraId="065FFEDE"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2BC1435F"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30425A3F"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4FD80F21"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44BA606B"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6. </w:t>
            </w:r>
            <w:proofErr w:type="gramStart"/>
            <w:r>
              <w:rPr>
                <w:rFonts w:asciiTheme="majorHAnsi" w:eastAsia="Times New Roman" w:hAnsiTheme="majorHAnsi" w:cstheme="majorHAnsi"/>
                <w:color w:val="000000" w:themeColor="text1"/>
                <w:sz w:val="24"/>
                <w:szCs w:val="24"/>
                <w:lang w:val="en-GB" w:eastAsia="et-EE"/>
              </w:rPr>
              <w:t>Low income</w:t>
            </w:r>
            <w:proofErr w:type="gramEnd"/>
            <w:r>
              <w:rPr>
                <w:rFonts w:asciiTheme="majorHAnsi" w:eastAsia="Times New Roman" w:hAnsiTheme="majorHAnsi" w:cstheme="majorHAnsi"/>
                <w:color w:val="000000" w:themeColor="text1"/>
                <w:sz w:val="24"/>
                <w:szCs w:val="24"/>
                <w:lang w:val="en-GB" w:eastAsia="et-EE"/>
              </w:rPr>
              <w:t xml:space="preserve"> countries </w:t>
            </w:r>
          </w:p>
        </w:tc>
        <w:tc>
          <w:tcPr>
            <w:tcW w:w="3021" w:type="dxa"/>
            <w:tcBorders>
              <w:top w:val="single" w:sz="4" w:space="0" w:color="auto"/>
              <w:left w:val="single" w:sz="4" w:space="0" w:color="auto"/>
              <w:bottom w:val="single" w:sz="4" w:space="0" w:color="auto"/>
              <w:right w:val="single" w:sz="4" w:space="0" w:color="auto"/>
            </w:tcBorders>
          </w:tcPr>
          <w:p w14:paraId="3D11CACE"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6E9E03D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3F0577F7"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1D62BDB3"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2EC93B0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7. Environment, health, and safety </w:t>
            </w:r>
          </w:p>
        </w:tc>
        <w:tc>
          <w:tcPr>
            <w:tcW w:w="3021" w:type="dxa"/>
            <w:tcBorders>
              <w:top w:val="single" w:sz="4" w:space="0" w:color="auto"/>
              <w:left w:val="single" w:sz="4" w:space="0" w:color="auto"/>
              <w:bottom w:val="single" w:sz="4" w:space="0" w:color="auto"/>
              <w:right w:val="single" w:sz="4" w:space="0" w:color="auto"/>
            </w:tcBorders>
          </w:tcPr>
          <w:p w14:paraId="78E98348"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315E4CE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09B91B8E"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5B2BA641"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70144ED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8. Potential misuse of research results </w:t>
            </w:r>
          </w:p>
        </w:tc>
        <w:tc>
          <w:tcPr>
            <w:tcW w:w="3021" w:type="dxa"/>
            <w:tcBorders>
              <w:top w:val="single" w:sz="4" w:space="0" w:color="auto"/>
              <w:left w:val="single" w:sz="4" w:space="0" w:color="auto"/>
              <w:bottom w:val="single" w:sz="4" w:space="0" w:color="auto"/>
              <w:right w:val="single" w:sz="4" w:space="0" w:color="auto"/>
            </w:tcBorders>
          </w:tcPr>
          <w:p w14:paraId="5620C37A"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41F7FC7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619CE5E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5562BD20"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3495EA53"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9. Other ethics issues </w:t>
            </w:r>
          </w:p>
        </w:tc>
        <w:tc>
          <w:tcPr>
            <w:tcW w:w="3021" w:type="dxa"/>
            <w:tcBorders>
              <w:top w:val="single" w:sz="4" w:space="0" w:color="auto"/>
              <w:left w:val="single" w:sz="4" w:space="0" w:color="auto"/>
              <w:bottom w:val="single" w:sz="4" w:space="0" w:color="auto"/>
              <w:right w:val="single" w:sz="4" w:space="0" w:color="auto"/>
            </w:tcBorders>
          </w:tcPr>
          <w:p w14:paraId="764B3C67"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3F593BD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5D59B43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bookmarkEnd w:id="1"/>
    </w:tbl>
    <w:p w14:paraId="47FE6218"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05061B06" w14:textId="77777777" w:rsidR="002E0FF1" w:rsidRDefault="002E0FF1" w:rsidP="002E0FF1">
      <w:pPr>
        <w:rPr>
          <w:rFonts w:asciiTheme="majorHAnsi" w:eastAsia="Times New Roman" w:hAnsiTheme="majorHAnsi" w:cstheme="majorHAnsi"/>
          <w:color w:val="000000" w:themeColor="text1"/>
          <w:sz w:val="24"/>
          <w:szCs w:val="24"/>
          <w:lang w:val="en-GB" w:eastAsia="et-EE"/>
        </w:rPr>
      </w:pPr>
    </w:p>
    <w:tbl>
      <w:tblPr>
        <w:tblStyle w:val="TableGrid"/>
        <w:tblW w:w="0" w:type="auto"/>
        <w:tblInd w:w="0" w:type="dxa"/>
        <w:tblLook w:val="04A0" w:firstRow="1" w:lastRow="0" w:firstColumn="1" w:lastColumn="0" w:noHBand="0" w:noVBand="1"/>
      </w:tblPr>
      <w:tblGrid>
        <w:gridCol w:w="4531"/>
        <w:gridCol w:w="4531"/>
      </w:tblGrid>
      <w:tr w:rsidR="002E0FF1" w14:paraId="3380A987" w14:textId="77777777" w:rsidTr="002E0FF1">
        <w:tc>
          <w:tcPr>
            <w:tcW w:w="4531" w:type="dxa"/>
            <w:tcBorders>
              <w:top w:val="single" w:sz="4" w:space="0" w:color="auto"/>
              <w:left w:val="single" w:sz="4" w:space="0" w:color="auto"/>
              <w:bottom w:val="single" w:sz="4" w:space="0" w:color="auto"/>
              <w:right w:val="single" w:sz="4" w:space="0" w:color="auto"/>
            </w:tcBorders>
            <w:hideMark/>
          </w:tcPr>
          <w:p w14:paraId="564762A9"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bookmarkStart w:id="2" w:name="_Hlk125969516"/>
            <w:r>
              <w:rPr>
                <w:rFonts w:asciiTheme="majorHAnsi" w:hAnsiTheme="majorHAnsi" w:cstheme="majorHAnsi"/>
                <w:color w:val="000000" w:themeColor="text1"/>
                <w:sz w:val="24"/>
                <w:szCs w:val="24"/>
                <w:lang w:val="en-GB"/>
              </w:rPr>
              <w:t>Is the ethics committee decision mandatory?</w:t>
            </w:r>
          </w:p>
        </w:tc>
        <w:tc>
          <w:tcPr>
            <w:tcW w:w="4531" w:type="dxa"/>
            <w:tcBorders>
              <w:top w:val="single" w:sz="4" w:space="0" w:color="auto"/>
              <w:left w:val="single" w:sz="4" w:space="0" w:color="auto"/>
              <w:bottom w:val="single" w:sz="4" w:space="0" w:color="auto"/>
              <w:right w:val="single" w:sz="4" w:space="0" w:color="auto"/>
            </w:tcBorders>
            <w:hideMark/>
          </w:tcPr>
          <w:p w14:paraId="0BA0D10D"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(Please tick the box if yes)</w:t>
            </w:r>
          </w:p>
        </w:tc>
      </w:tr>
      <w:tr w:rsidR="002E0FF1" w14:paraId="588E5005" w14:textId="77777777" w:rsidTr="002E0FF1">
        <w:tc>
          <w:tcPr>
            <w:tcW w:w="4531" w:type="dxa"/>
            <w:tcBorders>
              <w:top w:val="single" w:sz="4" w:space="0" w:color="auto"/>
              <w:left w:val="single" w:sz="4" w:space="0" w:color="auto"/>
              <w:bottom w:val="single" w:sz="4" w:space="0" w:color="auto"/>
              <w:right w:val="single" w:sz="4" w:space="0" w:color="auto"/>
            </w:tcBorders>
            <w:hideMark/>
          </w:tcPr>
          <w:p w14:paraId="69F476A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Ethics committee licence</w:t>
            </w:r>
          </w:p>
        </w:tc>
        <w:tc>
          <w:tcPr>
            <w:tcW w:w="4531" w:type="dxa"/>
            <w:tcBorders>
              <w:top w:val="single" w:sz="4" w:space="0" w:color="auto"/>
              <w:left w:val="single" w:sz="4" w:space="0" w:color="auto"/>
              <w:bottom w:val="single" w:sz="4" w:space="0" w:color="auto"/>
              <w:right w:val="single" w:sz="4" w:space="0" w:color="auto"/>
            </w:tcBorders>
            <w:hideMark/>
          </w:tcPr>
          <w:p w14:paraId="62790A5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color w:val="000000" w:themeColor="text1"/>
                <w:sz w:val="24"/>
                <w:szCs w:val="24"/>
                <w:lang w:val="en-GB"/>
              </w:rPr>
              <w:t>This box opens only if you have ticked the box “yes”</w:t>
            </w: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It is not mandatory to add a licence to the </w:t>
            </w:r>
            <w:proofErr w:type="gramStart"/>
            <w:r>
              <w:rPr>
                <w:rFonts w:asciiTheme="majorHAnsi" w:hAnsiTheme="majorHAnsi" w:cstheme="majorHAnsi"/>
                <w:color w:val="000000" w:themeColor="text1"/>
                <w:sz w:val="24"/>
                <w:szCs w:val="24"/>
                <w:lang w:val="en-GB"/>
              </w:rPr>
              <w:t>application, but</w:t>
            </w:r>
            <w:proofErr w:type="gramEnd"/>
            <w:r>
              <w:rPr>
                <w:rFonts w:asciiTheme="majorHAnsi" w:hAnsiTheme="majorHAnsi" w:cstheme="majorHAnsi"/>
                <w:color w:val="000000" w:themeColor="text1"/>
                <w:sz w:val="24"/>
                <w:szCs w:val="24"/>
                <w:lang w:val="en-GB"/>
              </w:rPr>
              <w:t xml:space="preserve"> do keep in </w:t>
            </w:r>
            <w:r>
              <w:rPr>
                <w:rFonts w:asciiTheme="majorHAnsi" w:hAnsiTheme="majorHAnsi" w:cstheme="majorHAnsi"/>
                <w:color w:val="000000" w:themeColor="text1"/>
                <w:sz w:val="24"/>
                <w:szCs w:val="24"/>
                <w:lang w:val="en-GB"/>
              </w:rPr>
              <w:lastRenderedPageBreak/>
              <w:t xml:space="preserve">mind that the ethics committee licence has to be provided prior to the beginning of the specific experiment. It is only allowed to add an ethics committee licence that meets all the following requirements: 1) the licence has been issued for implementing this </w:t>
            </w:r>
            <w:proofErr w:type="gramStart"/>
            <w:r>
              <w:rPr>
                <w:rFonts w:asciiTheme="majorHAnsi" w:hAnsiTheme="majorHAnsi" w:cstheme="majorHAnsi"/>
                <w:color w:val="000000" w:themeColor="text1"/>
                <w:sz w:val="24"/>
                <w:szCs w:val="24"/>
                <w:lang w:val="en-GB"/>
              </w:rPr>
              <w:t>particular project</w:t>
            </w:r>
            <w:proofErr w:type="gramEnd"/>
            <w:r>
              <w:rPr>
                <w:rFonts w:asciiTheme="majorHAnsi" w:hAnsiTheme="majorHAnsi" w:cstheme="majorHAnsi"/>
                <w:color w:val="000000" w:themeColor="text1"/>
                <w:sz w:val="24"/>
                <w:szCs w:val="24"/>
                <w:lang w:val="en-GB"/>
              </w:rPr>
              <w:t>, 2) the licence has been issued to the applicant or to the supervisor, 3) the licence is valid during the period of the project. Only .pdf or .</w:t>
            </w:r>
            <w:proofErr w:type="spellStart"/>
            <w:r>
              <w:rPr>
                <w:rFonts w:asciiTheme="majorHAnsi" w:hAnsiTheme="majorHAnsi" w:cstheme="majorHAnsi"/>
                <w:color w:val="000000" w:themeColor="text1"/>
                <w:sz w:val="24"/>
                <w:szCs w:val="24"/>
                <w:lang w:val="en-GB"/>
              </w:rPr>
              <w:t>bdoc</w:t>
            </w:r>
            <w:proofErr w:type="spellEnd"/>
            <w:r>
              <w:rPr>
                <w:rFonts w:asciiTheme="majorHAnsi" w:hAnsiTheme="majorHAnsi" w:cstheme="majorHAnsi"/>
                <w:color w:val="000000" w:themeColor="text1"/>
                <w:sz w:val="24"/>
                <w:szCs w:val="24"/>
                <w:lang w:val="en-GB"/>
              </w:rPr>
              <w:t xml:space="preserve"> files can be uploaded.</w:t>
            </w:r>
            <w:r>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15 MB))</w:t>
            </w:r>
          </w:p>
        </w:tc>
      </w:tr>
      <w:bookmarkEnd w:id="2"/>
    </w:tbl>
    <w:p w14:paraId="66A0B44B" w14:textId="77777777" w:rsidR="002E0FF1" w:rsidRDefault="002E0FF1" w:rsidP="002E0FF1">
      <w:pPr>
        <w:rPr>
          <w:rFonts w:asciiTheme="majorHAnsi" w:eastAsia="Times New Roman" w:hAnsiTheme="majorHAnsi" w:cstheme="majorHAnsi"/>
          <w:color w:val="000000" w:themeColor="text1"/>
          <w:sz w:val="24"/>
          <w:szCs w:val="24"/>
          <w:lang w:val="en-GB" w:eastAsia="et-EE"/>
        </w:rPr>
      </w:pPr>
    </w:p>
    <w:bookmarkEnd w:id="0"/>
    <w:p w14:paraId="3E319157"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0EA18642" w14:textId="77777777" w:rsidR="002E0FF1" w:rsidRDefault="002E0FF1" w:rsidP="002E0FF1">
      <w:pPr>
        <w:pStyle w:val="Heading2"/>
        <w:rPr>
          <w:b/>
          <w:lang w:val="en-GB"/>
        </w:rPr>
      </w:pPr>
      <w:r>
        <w:rPr>
          <w:b/>
          <w:lang w:val="en-GB"/>
        </w:rPr>
        <w:t xml:space="preserve">Section: </w:t>
      </w:r>
      <w:r>
        <w:rPr>
          <w:rFonts w:eastAsia="Times New Roman" w:cstheme="majorHAnsi"/>
          <w:b/>
          <w:sz w:val="28"/>
          <w:szCs w:val="24"/>
          <w:lang w:val="en-GB" w:eastAsia="et-EE"/>
        </w:rPr>
        <w:t>Research data management</w:t>
      </w:r>
    </w:p>
    <w:tbl>
      <w:tblPr>
        <w:tblStyle w:val="TableGrid"/>
        <w:tblW w:w="0" w:type="auto"/>
        <w:tblInd w:w="0" w:type="dxa"/>
        <w:tblLook w:val="04A0" w:firstRow="1" w:lastRow="0" w:firstColumn="1" w:lastColumn="0" w:noHBand="0" w:noVBand="1"/>
      </w:tblPr>
      <w:tblGrid>
        <w:gridCol w:w="2830"/>
        <w:gridCol w:w="6232"/>
      </w:tblGrid>
      <w:tr w:rsidR="002E0FF1" w14:paraId="7D99823F"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A848AC" w14:textId="77777777" w:rsidR="002E0FF1" w:rsidRDefault="002E0FF1">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data management</w:t>
            </w:r>
          </w:p>
        </w:tc>
        <w:tc>
          <w:tcPr>
            <w:tcW w:w="6232" w:type="dxa"/>
            <w:tcBorders>
              <w:top w:val="single" w:sz="4" w:space="0" w:color="auto"/>
              <w:left w:val="single" w:sz="4" w:space="0" w:color="auto"/>
              <w:bottom w:val="single" w:sz="4" w:space="0" w:color="auto"/>
              <w:right w:val="single" w:sz="4" w:space="0" w:color="auto"/>
            </w:tcBorders>
            <w:hideMark/>
          </w:tcPr>
          <w:p w14:paraId="03F8DF41" w14:textId="77777777" w:rsidR="002E0FF1" w:rsidRDefault="002E0FF1">
            <w:pPr>
              <w:spacing w:line="240" w:lineRule="auto"/>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w:t>
            </w:r>
            <w:proofErr w:type="gramStart"/>
            <w:r>
              <w:rPr>
                <w:rFonts w:asciiTheme="majorHAnsi" w:hAnsiTheme="majorHAnsi" w:cstheme="majorHAnsi"/>
                <w:color w:val="000000" w:themeColor="text1"/>
                <w:sz w:val="24"/>
                <w:szCs w:val="24"/>
                <w:lang w:val="en-GB"/>
              </w:rPr>
              <w:t>has to</w:t>
            </w:r>
            <w:proofErr w:type="gramEnd"/>
            <w:r>
              <w:rPr>
                <w:rFonts w:asciiTheme="majorHAnsi" w:hAnsiTheme="majorHAnsi" w:cstheme="majorHAnsi"/>
                <w:color w:val="000000" w:themeColor="text1"/>
                <w:sz w:val="24"/>
                <w:szCs w:val="24"/>
                <w:lang w:val="en-GB"/>
              </w:rPr>
              <w:t xml:space="preserve"> be provided after the grant contract has been signed. </w:t>
            </w:r>
            <w:r>
              <w:rPr>
                <w:rFonts w:asciiTheme="majorHAnsi" w:hAnsiTheme="majorHAnsi" w:cstheme="majorHAnsi"/>
                <w:i/>
                <w:color w:val="000000" w:themeColor="text1"/>
                <w:sz w:val="24"/>
                <w:szCs w:val="24"/>
                <w:lang w:val="en-GB"/>
              </w:rPr>
              <w:t>(The maximum length is 5,000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bl>
    <w:p w14:paraId="0526AF97"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1BA52945" w14:textId="77777777" w:rsidR="002E0FF1" w:rsidRDefault="002E0FF1" w:rsidP="002E0FF1">
      <w:pPr>
        <w:rPr>
          <w:rFonts w:asciiTheme="majorHAnsi" w:eastAsia="Times New Roman" w:hAnsiTheme="majorHAnsi" w:cstheme="majorHAnsi"/>
          <w:b/>
          <w:color w:val="000000" w:themeColor="text1"/>
          <w:sz w:val="24"/>
          <w:szCs w:val="24"/>
          <w:lang w:val="en-GB" w:eastAsia="et-EE"/>
        </w:rPr>
      </w:pPr>
    </w:p>
    <w:p w14:paraId="2A2D0559" w14:textId="77777777" w:rsidR="002E0FF1" w:rsidRDefault="002E0FF1" w:rsidP="002E0FF1">
      <w:pPr>
        <w:pStyle w:val="Heading1"/>
        <w:rPr>
          <w:rFonts w:cstheme="majorHAnsi"/>
          <w:b/>
          <w:lang w:val="en-GB"/>
        </w:rPr>
      </w:pPr>
      <w:r>
        <w:rPr>
          <w:rFonts w:cstheme="majorHAnsi"/>
          <w:b/>
          <w:lang w:val="en-GB"/>
        </w:rPr>
        <w:t>Tab: Submission</w:t>
      </w:r>
    </w:p>
    <w:p w14:paraId="1C32F389" w14:textId="77777777" w:rsidR="002E0FF1" w:rsidRDefault="002E0FF1" w:rsidP="002E0FF1">
      <w:pPr>
        <w:autoSpaceDE w:val="0"/>
        <w:autoSpaceDN w:val="0"/>
        <w:adjustRightInd w:val="0"/>
        <w:spacing w:after="0" w:line="240" w:lineRule="auto"/>
        <w:jc w:val="both"/>
        <w:rPr>
          <w:rFonts w:asciiTheme="majorHAnsi" w:hAnsiTheme="majorHAnsi" w:cstheme="majorHAnsi"/>
          <w:i/>
          <w:iCs/>
          <w:sz w:val="24"/>
          <w:szCs w:val="24"/>
          <w:lang w:val="en-GB"/>
        </w:rPr>
      </w:pPr>
      <w:bookmarkStart w:id="3" w:name="_Hlk63850613"/>
      <w:r>
        <w:rPr>
          <w:rFonts w:asciiTheme="majorHAnsi" w:hAnsiTheme="majorHAnsi" w:cstheme="majorHAnsi"/>
          <w:i/>
          <w:iCs/>
          <w:sz w:val="24"/>
          <w:szCs w:val="24"/>
          <w:lang w:val="en-GB"/>
        </w:rPr>
        <w:t>Declarations</w:t>
      </w:r>
    </w:p>
    <w:p w14:paraId="69B59E31" w14:textId="77777777" w:rsidR="002E0FF1" w:rsidRDefault="002E0FF1" w:rsidP="002E0FF1">
      <w:pPr>
        <w:rPr>
          <w:rFonts w:asciiTheme="majorHAnsi" w:hAnsiTheme="majorHAnsi" w:cstheme="majorHAnsi"/>
          <w:i/>
          <w:iCs/>
          <w:sz w:val="24"/>
          <w:szCs w:val="24"/>
          <w:lang w:val="en-GB"/>
        </w:rPr>
      </w:pPr>
    </w:p>
    <w:p w14:paraId="7782AC51"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1) I hereby declare that the information contained in this application is accurate and comprehensive.</w:t>
      </w:r>
    </w:p>
    <w:p w14:paraId="6B199C8E"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5097DA9D"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6CAA8995"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4) I hereby declare that I am only responsible for the correctness of the information relating to my own institution.</w:t>
      </w:r>
    </w:p>
    <w:p w14:paraId="656CFD15"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5) I hereby declare that I am fully aware that all the information regarding the application will be sent to my ETIS desktop.</w:t>
      </w:r>
    </w:p>
    <w:p w14:paraId="2135F475"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bookmarkEnd w:id="3"/>
    <w:p w14:paraId="2DF00093" w14:textId="77777777" w:rsidR="002E0FF1" w:rsidRDefault="002E0FF1" w:rsidP="002E0FF1">
      <w:pPr>
        <w:autoSpaceDE w:val="0"/>
        <w:autoSpaceDN w:val="0"/>
        <w:adjustRightInd w:val="0"/>
        <w:spacing w:after="0" w:line="240" w:lineRule="auto"/>
        <w:jc w:val="both"/>
        <w:rPr>
          <w:rFonts w:asciiTheme="majorHAnsi" w:hAnsiTheme="majorHAnsi" w:cstheme="majorHAnsi"/>
          <w:i/>
          <w:color w:val="000000"/>
          <w:sz w:val="24"/>
          <w:szCs w:val="24"/>
          <w:lang w:val="en-GB"/>
        </w:rPr>
      </w:pPr>
      <w:r>
        <w:rPr>
          <w:rFonts w:asciiTheme="majorHAnsi" w:hAnsiTheme="majorHAnsi" w:cstheme="majorHAnsi"/>
          <w:i/>
          <w:color w:val="000000"/>
          <w:sz w:val="24"/>
          <w:szCs w:val="24"/>
          <w:lang w:val="en-GB"/>
        </w:rPr>
        <w:lastRenderedPageBreak/>
        <w:t>If you would like to receive automatic messages regarding your application to your e-mail, please update your message settings in ETIS under “My Account”.</w:t>
      </w:r>
    </w:p>
    <w:p w14:paraId="6B52D999"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p w14:paraId="6472A662" w14:textId="77777777" w:rsidR="002E0FF1" w:rsidRDefault="002E0FF1" w:rsidP="002E0FF1">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You can print out the filled in application or parts of it in ETIS.</w:t>
      </w:r>
    </w:p>
    <w:p w14:paraId="1D65FBB5"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p w14:paraId="6C761D20" w14:textId="77777777" w:rsidR="002E0FF1" w:rsidRDefault="002E0FF1" w:rsidP="002E0FF1">
      <w:pPr>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p w14:paraId="3FEAD83C" w14:textId="77777777" w:rsidR="00375976" w:rsidRDefault="00375976"/>
    <w:sectPr w:rsidR="003759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1AB1" w14:textId="77777777" w:rsidR="00D71AAD" w:rsidRDefault="00D71AAD" w:rsidP="00D71AAD">
      <w:pPr>
        <w:spacing w:after="0" w:line="240" w:lineRule="auto"/>
      </w:pPr>
      <w:r>
        <w:separator/>
      </w:r>
    </w:p>
  </w:endnote>
  <w:endnote w:type="continuationSeparator" w:id="0">
    <w:p w14:paraId="679A16C8" w14:textId="77777777" w:rsidR="00D71AAD" w:rsidRDefault="00D71AAD" w:rsidP="00D7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1499" w14:textId="77777777" w:rsidR="00D71AAD" w:rsidRDefault="00D71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76750"/>
      <w:docPartObj>
        <w:docPartGallery w:val="Page Numbers (Bottom of Page)"/>
        <w:docPartUnique/>
      </w:docPartObj>
    </w:sdtPr>
    <w:sdtEndPr/>
    <w:sdtContent>
      <w:p w14:paraId="58A8D42C" w14:textId="59F7BF2E" w:rsidR="00D71AAD" w:rsidRDefault="00D71AAD">
        <w:pPr>
          <w:pStyle w:val="Footer"/>
          <w:jc w:val="right"/>
        </w:pPr>
        <w:r>
          <w:fldChar w:fldCharType="begin"/>
        </w:r>
        <w:r>
          <w:instrText>PAGE   \* MERGEFORMAT</w:instrText>
        </w:r>
        <w:r>
          <w:fldChar w:fldCharType="separate"/>
        </w:r>
        <w:r>
          <w:t>2</w:t>
        </w:r>
        <w:r>
          <w:fldChar w:fldCharType="end"/>
        </w:r>
      </w:p>
    </w:sdtContent>
  </w:sdt>
  <w:p w14:paraId="79A999E4" w14:textId="77777777" w:rsidR="00D71AAD" w:rsidRDefault="00D71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670" w14:textId="77777777" w:rsidR="00D71AAD" w:rsidRDefault="00D7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8D30" w14:textId="77777777" w:rsidR="00D71AAD" w:rsidRDefault="00D71AAD" w:rsidP="00D71AAD">
      <w:pPr>
        <w:spacing w:after="0" w:line="240" w:lineRule="auto"/>
      </w:pPr>
      <w:r>
        <w:separator/>
      </w:r>
    </w:p>
  </w:footnote>
  <w:footnote w:type="continuationSeparator" w:id="0">
    <w:p w14:paraId="3D4EAA39" w14:textId="77777777" w:rsidR="00D71AAD" w:rsidRDefault="00D71AAD" w:rsidP="00D7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D9A5" w14:textId="07552E8C" w:rsidR="00D71AAD" w:rsidRDefault="00C2126C">
    <w:pPr>
      <w:pStyle w:val="Header"/>
    </w:pPr>
    <w:r>
      <w:rPr>
        <w:noProof/>
      </w:rPr>
      <w:pict w14:anchorId="5A945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4" o:spid="_x0000_s2050" type="#_x0000_t136" style="position:absolute;margin-left:0;margin-top:0;width:511.65pt;height:127.9pt;rotation:315;z-index:-251655168;mso-position-horizontal:center;mso-position-horizontal-relative:margin;mso-position-vertical:center;mso-position-vertical-relative:margin" o:allowincell="f" fillcolor="silver" stroked="f">
          <v:fill opacity=".5"/>
          <v:textpath style="font-family:&quot;Calibri&quot;;font-size:1pt" string="Draft CoE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CC0" w14:textId="416AE427" w:rsidR="00D71AAD" w:rsidRDefault="00C2126C">
    <w:pPr>
      <w:pStyle w:val="Header"/>
    </w:pPr>
    <w:r>
      <w:rPr>
        <w:noProof/>
      </w:rPr>
      <w:pict w14:anchorId="3A1B3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5" o:spid="_x0000_s2051" type="#_x0000_t136" style="position:absolute;margin-left:0;margin-top:0;width:511.65pt;height:127.9pt;rotation:315;z-index:-251653120;mso-position-horizontal:center;mso-position-horizontal-relative:margin;mso-position-vertical:center;mso-position-vertical-relative:margin" o:allowincell="f" fillcolor="silver" stroked="f">
          <v:fill opacity=".5"/>
          <v:textpath style="font-family:&quot;Calibri&quot;;font-size:1pt" string="Draft CoE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1D4" w14:textId="56C4B2EC" w:rsidR="00D71AAD" w:rsidRDefault="00C2126C">
    <w:pPr>
      <w:pStyle w:val="Header"/>
    </w:pPr>
    <w:r>
      <w:rPr>
        <w:noProof/>
      </w:rPr>
      <w:pict w14:anchorId="60026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3" o:spid="_x0000_s2049"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alibri&quot;;font-size:1pt" string="Draft CoE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779A"/>
    <w:multiLevelType w:val="hybridMultilevel"/>
    <w:tmpl w:val="4F9A334E"/>
    <w:lvl w:ilvl="0" w:tplc="FD7C0F54">
      <w:start w:val="2023"/>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395CA5"/>
    <w:multiLevelType w:val="hybridMultilevel"/>
    <w:tmpl w:val="F4E8FC7E"/>
    <w:lvl w:ilvl="0" w:tplc="283E29A4">
      <w:start w:val="2023"/>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1398628912">
    <w:abstractNumId w:val="2"/>
  </w:num>
  <w:num w:numId="2" w16cid:durableId="270431136">
    <w:abstractNumId w:val="1"/>
  </w:num>
  <w:num w:numId="3" w16cid:durableId="117827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F1"/>
    <w:rsid w:val="00023391"/>
    <w:rsid w:val="00141FC7"/>
    <w:rsid w:val="001A7A40"/>
    <w:rsid w:val="00213DDB"/>
    <w:rsid w:val="00263805"/>
    <w:rsid w:val="002A00E9"/>
    <w:rsid w:val="002E0FF1"/>
    <w:rsid w:val="002F362F"/>
    <w:rsid w:val="00375976"/>
    <w:rsid w:val="005606B9"/>
    <w:rsid w:val="005864D1"/>
    <w:rsid w:val="00635101"/>
    <w:rsid w:val="006A1FAA"/>
    <w:rsid w:val="00700470"/>
    <w:rsid w:val="00854228"/>
    <w:rsid w:val="00855BEB"/>
    <w:rsid w:val="009F763B"/>
    <w:rsid w:val="00A54EED"/>
    <w:rsid w:val="00A70B5D"/>
    <w:rsid w:val="00AA19EF"/>
    <w:rsid w:val="00B14D92"/>
    <w:rsid w:val="00B91EFB"/>
    <w:rsid w:val="00BB7426"/>
    <w:rsid w:val="00C2126C"/>
    <w:rsid w:val="00CC0F37"/>
    <w:rsid w:val="00D06DE1"/>
    <w:rsid w:val="00D71AAD"/>
    <w:rsid w:val="00E30F17"/>
    <w:rsid w:val="00F169C1"/>
    <w:rsid w:val="00F854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35EBF"/>
  <w15:chartTrackingRefBased/>
  <w15:docId w15:val="{6EEDC658-37EE-4D2F-81BE-F0F1CE4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F1"/>
    <w:pPr>
      <w:spacing w:line="256" w:lineRule="auto"/>
    </w:pPr>
    <w:rPr>
      <w:kern w:val="0"/>
      <w14:ligatures w14:val="none"/>
    </w:rPr>
  </w:style>
  <w:style w:type="paragraph" w:styleId="Heading1">
    <w:name w:val="heading 1"/>
    <w:basedOn w:val="Normal"/>
    <w:next w:val="Normal"/>
    <w:link w:val="Heading1Char"/>
    <w:uiPriority w:val="9"/>
    <w:qFormat/>
    <w:rsid w:val="002E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0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2E0FF1"/>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Heading4">
    <w:name w:val="heading 4"/>
    <w:basedOn w:val="Normal"/>
    <w:next w:val="Normal"/>
    <w:link w:val="Heading4Char"/>
    <w:uiPriority w:val="9"/>
    <w:semiHidden/>
    <w:unhideWhenUsed/>
    <w:qFormat/>
    <w:rsid w:val="002E0F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F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2E0FF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2E0FF1"/>
    <w:rPr>
      <w:rFonts w:ascii="Times New Roman" w:eastAsia="Times New Roman" w:hAnsi="Times New Roman" w:cs="Times New Roman"/>
      <w:b/>
      <w:bCs/>
      <w:kern w:val="0"/>
      <w:sz w:val="27"/>
      <w:szCs w:val="27"/>
      <w:lang w:eastAsia="et-EE"/>
      <w14:ligatures w14:val="none"/>
    </w:rPr>
  </w:style>
  <w:style w:type="character" w:customStyle="1" w:styleId="Heading4Char">
    <w:name w:val="Heading 4 Char"/>
    <w:basedOn w:val="DefaultParagraphFont"/>
    <w:link w:val="Heading4"/>
    <w:uiPriority w:val="9"/>
    <w:semiHidden/>
    <w:rsid w:val="002E0FF1"/>
    <w:rPr>
      <w:rFonts w:asciiTheme="majorHAnsi" w:eastAsiaTheme="majorEastAsia" w:hAnsiTheme="majorHAnsi" w:cstheme="majorBidi"/>
      <w:i/>
      <w:iCs/>
      <w:color w:val="2F5496" w:themeColor="accent1" w:themeShade="BF"/>
      <w:kern w:val="0"/>
      <w14:ligatures w14:val="none"/>
    </w:rPr>
  </w:style>
  <w:style w:type="character" w:styleId="Hyperlink">
    <w:name w:val="Hyperlink"/>
    <w:basedOn w:val="DefaultParagraphFont"/>
    <w:uiPriority w:val="99"/>
    <w:semiHidden/>
    <w:unhideWhenUsed/>
    <w:rsid w:val="002E0FF1"/>
    <w:rPr>
      <w:color w:val="0563C1" w:themeColor="hyperlink"/>
      <w:u w:val="single"/>
    </w:rPr>
  </w:style>
  <w:style w:type="paragraph" w:styleId="NormalWeb">
    <w:name w:val="Normal (Web)"/>
    <w:basedOn w:val="Normal"/>
    <w:uiPriority w:val="99"/>
    <w:semiHidden/>
    <w:unhideWhenUsed/>
    <w:rsid w:val="002E0FF1"/>
    <w:pPr>
      <w:spacing w:after="0" w:line="240" w:lineRule="auto"/>
    </w:pPr>
    <w:rPr>
      <w:rFonts w:ascii="Times New Roman" w:hAnsi="Times New Roman" w:cs="Times New Roman"/>
      <w:sz w:val="24"/>
      <w:szCs w:val="24"/>
      <w:lang w:eastAsia="et-EE"/>
    </w:rPr>
  </w:style>
  <w:style w:type="paragraph" w:styleId="NoSpacing">
    <w:name w:val="No Spacing"/>
    <w:uiPriority w:val="1"/>
    <w:qFormat/>
    <w:rsid w:val="002E0FF1"/>
    <w:pPr>
      <w:spacing w:after="0" w:line="240" w:lineRule="auto"/>
    </w:pPr>
    <w:rPr>
      <w:kern w:val="0"/>
      <w14:ligatures w14:val="none"/>
    </w:rPr>
  </w:style>
  <w:style w:type="paragraph" w:styleId="ListParagraph">
    <w:name w:val="List Paragraph"/>
    <w:basedOn w:val="Normal"/>
    <w:uiPriority w:val="34"/>
    <w:qFormat/>
    <w:rsid w:val="002E0FF1"/>
    <w:pPr>
      <w:ind w:left="720"/>
      <w:contextualSpacing/>
    </w:pPr>
  </w:style>
  <w:style w:type="table" w:styleId="TableGrid">
    <w:name w:val="Table Grid"/>
    <w:basedOn w:val="TableNormal"/>
    <w:uiPriority w:val="39"/>
    <w:rsid w:val="002E0FF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0FF1"/>
    <w:rPr>
      <w:i/>
      <w:iCs/>
    </w:rPr>
  </w:style>
  <w:style w:type="character" w:styleId="CommentReference">
    <w:name w:val="annotation reference"/>
    <w:basedOn w:val="DefaultParagraphFont"/>
    <w:uiPriority w:val="99"/>
    <w:semiHidden/>
    <w:unhideWhenUsed/>
    <w:rsid w:val="00F169C1"/>
    <w:rPr>
      <w:sz w:val="16"/>
      <w:szCs w:val="16"/>
    </w:rPr>
  </w:style>
  <w:style w:type="paragraph" w:styleId="CommentText">
    <w:name w:val="annotation text"/>
    <w:basedOn w:val="Normal"/>
    <w:link w:val="CommentTextChar"/>
    <w:uiPriority w:val="99"/>
    <w:unhideWhenUsed/>
    <w:rsid w:val="00F169C1"/>
    <w:pPr>
      <w:spacing w:line="240" w:lineRule="auto"/>
    </w:pPr>
    <w:rPr>
      <w:sz w:val="20"/>
      <w:szCs w:val="20"/>
    </w:rPr>
  </w:style>
  <w:style w:type="character" w:customStyle="1" w:styleId="CommentTextChar">
    <w:name w:val="Comment Text Char"/>
    <w:basedOn w:val="DefaultParagraphFont"/>
    <w:link w:val="CommentText"/>
    <w:uiPriority w:val="99"/>
    <w:rsid w:val="00F169C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169C1"/>
    <w:rPr>
      <w:b/>
      <w:bCs/>
    </w:rPr>
  </w:style>
  <w:style w:type="character" w:customStyle="1" w:styleId="CommentSubjectChar">
    <w:name w:val="Comment Subject Char"/>
    <w:basedOn w:val="CommentTextChar"/>
    <w:link w:val="CommentSubject"/>
    <w:uiPriority w:val="99"/>
    <w:semiHidden/>
    <w:rsid w:val="00F169C1"/>
    <w:rPr>
      <w:b/>
      <w:bCs/>
      <w:kern w:val="0"/>
      <w:sz w:val="20"/>
      <w:szCs w:val="20"/>
      <w14:ligatures w14:val="none"/>
    </w:rPr>
  </w:style>
  <w:style w:type="paragraph" w:styleId="Revision">
    <w:name w:val="Revision"/>
    <w:hidden/>
    <w:uiPriority w:val="99"/>
    <w:semiHidden/>
    <w:rsid w:val="00263805"/>
    <w:pPr>
      <w:spacing w:after="0" w:line="240" w:lineRule="auto"/>
    </w:pPr>
    <w:rPr>
      <w:kern w:val="0"/>
      <w14:ligatures w14:val="none"/>
    </w:rPr>
  </w:style>
  <w:style w:type="paragraph" w:styleId="Header">
    <w:name w:val="header"/>
    <w:basedOn w:val="Normal"/>
    <w:link w:val="HeaderChar"/>
    <w:uiPriority w:val="99"/>
    <w:unhideWhenUsed/>
    <w:rsid w:val="00D71A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AAD"/>
    <w:rPr>
      <w:kern w:val="0"/>
      <w14:ligatures w14:val="none"/>
    </w:rPr>
  </w:style>
  <w:style w:type="paragraph" w:styleId="Footer">
    <w:name w:val="footer"/>
    <w:basedOn w:val="Normal"/>
    <w:link w:val="FooterChar"/>
    <w:uiPriority w:val="99"/>
    <w:unhideWhenUsed/>
    <w:rsid w:val="00D71A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A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ag.ee/wp-content/uploads/2023/01/Eetika_Tabel_ENG_2023.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2032</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Proos</dc:creator>
  <cp:keywords/>
  <dc:description/>
  <cp:lastModifiedBy>Mariann Proos</cp:lastModifiedBy>
  <cp:revision>15</cp:revision>
  <dcterms:created xsi:type="dcterms:W3CDTF">2023-05-17T12:15:00Z</dcterms:created>
  <dcterms:modified xsi:type="dcterms:W3CDTF">2023-05-24T06:51:00Z</dcterms:modified>
</cp:coreProperties>
</file>