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FDE80" w14:textId="3A47BF6C" w:rsidR="001E16D6" w:rsidRDefault="001E16D6" w:rsidP="00765BE7">
      <w:pPr>
        <w:spacing w:after="0" w:line="240" w:lineRule="auto"/>
        <w:jc w:val="both"/>
        <w:rPr>
          <w:rFonts w:ascii="Arial Narrow" w:eastAsia="Times New Roman" w:hAnsi="Arial Narrow" w:cstheme="majorHAnsi"/>
          <w:bCs/>
          <w:color w:val="000000" w:themeColor="text1"/>
          <w:sz w:val="24"/>
          <w:szCs w:val="24"/>
          <w:lang w:eastAsia="et-EE"/>
        </w:rPr>
      </w:pPr>
    </w:p>
    <w:p w14:paraId="4E6D3E99" w14:textId="3082AB2C" w:rsidR="001E16D6" w:rsidRPr="00AC171D" w:rsidRDefault="001E16D6" w:rsidP="00344FE6">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Arial Narrow" w:eastAsia="Times New Roman" w:hAnsi="Arial Narrow" w:cstheme="majorHAnsi"/>
          <w:b/>
          <w:bCs/>
          <w:i/>
          <w:sz w:val="24"/>
          <w:szCs w:val="24"/>
          <w:lang w:eastAsia="et-EE"/>
        </w:rPr>
      </w:pPr>
      <w:r w:rsidRPr="00E2328C">
        <w:rPr>
          <w:rFonts w:ascii="Arial Narrow" w:eastAsia="Times New Roman" w:hAnsi="Arial Narrow" w:cstheme="majorHAnsi"/>
          <w:b/>
          <w:bCs/>
          <w:i/>
          <w:color w:val="000000" w:themeColor="text1"/>
          <w:sz w:val="24"/>
          <w:szCs w:val="24"/>
          <w:lang w:eastAsia="et-EE"/>
        </w:rPr>
        <w:t xml:space="preserve">NB! </w:t>
      </w:r>
      <w:r w:rsidR="00C935E6">
        <w:rPr>
          <w:rFonts w:ascii="Arial Narrow" w:eastAsia="Times New Roman" w:hAnsi="Arial Narrow" w:cstheme="majorHAnsi"/>
          <w:b/>
          <w:bCs/>
          <w:i/>
          <w:color w:val="000000" w:themeColor="text1"/>
          <w:sz w:val="24"/>
          <w:szCs w:val="24"/>
          <w:lang w:eastAsia="et-EE"/>
        </w:rPr>
        <w:t>Temaatiliste TA-</w:t>
      </w:r>
      <w:r w:rsidR="00C935E6" w:rsidRPr="00AC171D">
        <w:rPr>
          <w:rFonts w:ascii="Arial Narrow" w:eastAsia="Times New Roman" w:hAnsi="Arial Narrow" w:cstheme="majorHAnsi"/>
          <w:b/>
          <w:bCs/>
          <w:i/>
          <w:sz w:val="24"/>
          <w:szCs w:val="24"/>
          <w:lang w:eastAsia="et-EE"/>
        </w:rPr>
        <w:t xml:space="preserve">programmide </w:t>
      </w:r>
      <w:r w:rsidR="00B87F25">
        <w:rPr>
          <w:rFonts w:ascii="Arial Narrow" w:eastAsia="Times New Roman" w:hAnsi="Arial Narrow" w:cstheme="majorHAnsi"/>
          <w:b/>
          <w:bCs/>
          <w:i/>
          <w:sz w:val="24"/>
          <w:szCs w:val="24"/>
          <w:lang w:eastAsia="et-EE"/>
        </w:rPr>
        <w:t>uurimisprojekti</w:t>
      </w:r>
      <w:r w:rsidR="00C935E6" w:rsidRPr="00AC171D">
        <w:rPr>
          <w:rFonts w:ascii="Arial Narrow" w:eastAsia="Times New Roman" w:hAnsi="Arial Narrow" w:cstheme="majorHAnsi"/>
          <w:b/>
          <w:bCs/>
          <w:i/>
          <w:sz w:val="24"/>
          <w:szCs w:val="24"/>
          <w:lang w:eastAsia="et-EE"/>
        </w:rPr>
        <w:t xml:space="preserve"> esitamise </w:t>
      </w:r>
      <w:r w:rsidRPr="00AC171D">
        <w:rPr>
          <w:rFonts w:ascii="Arial Narrow" w:eastAsia="Times New Roman" w:hAnsi="Arial Narrow" w:cstheme="majorHAnsi"/>
          <w:b/>
          <w:bCs/>
          <w:i/>
          <w:sz w:val="24"/>
          <w:szCs w:val="24"/>
          <w:lang w:eastAsia="et-EE"/>
        </w:rPr>
        <w:t xml:space="preserve">vorm on </w:t>
      </w:r>
      <w:proofErr w:type="spellStart"/>
      <w:r w:rsidRPr="00AC171D">
        <w:rPr>
          <w:rFonts w:ascii="Arial Narrow" w:eastAsia="Times New Roman" w:hAnsi="Arial Narrow" w:cstheme="majorHAnsi"/>
          <w:b/>
          <w:bCs/>
          <w:i/>
          <w:sz w:val="24"/>
          <w:szCs w:val="24"/>
          <w:lang w:eastAsia="et-EE"/>
        </w:rPr>
        <w:t>ETISes</w:t>
      </w:r>
      <w:proofErr w:type="spellEnd"/>
      <w:r w:rsidRPr="00AC171D">
        <w:rPr>
          <w:rFonts w:ascii="Arial Narrow" w:eastAsia="Times New Roman" w:hAnsi="Arial Narrow" w:cstheme="majorHAnsi"/>
          <w:b/>
          <w:bCs/>
          <w:i/>
          <w:sz w:val="24"/>
          <w:szCs w:val="24"/>
          <w:lang w:eastAsia="et-EE"/>
        </w:rPr>
        <w:t xml:space="preserve"> ainult eesti keeles.</w:t>
      </w:r>
      <w:r w:rsidR="00344FE6" w:rsidRPr="00AC171D">
        <w:rPr>
          <w:rFonts w:ascii="Arial Narrow" w:eastAsia="Times New Roman" w:hAnsi="Arial Narrow" w:cstheme="majorHAnsi"/>
          <w:b/>
          <w:bCs/>
          <w:i/>
          <w:sz w:val="24"/>
          <w:szCs w:val="24"/>
          <w:lang w:eastAsia="et-EE"/>
        </w:rPr>
        <w:t xml:space="preserve"> Käesolev täiendavate juhistega vormi näidis ja </w:t>
      </w:r>
      <w:proofErr w:type="spellStart"/>
      <w:r w:rsidR="00344FE6" w:rsidRPr="00AC171D">
        <w:rPr>
          <w:rFonts w:ascii="Arial Narrow" w:eastAsia="Times New Roman" w:hAnsi="Arial Narrow" w:cstheme="majorHAnsi"/>
          <w:b/>
          <w:bCs/>
          <w:i/>
          <w:sz w:val="24"/>
          <w:szCs w:val="24"/>
          <w:lang w:eastAsia="et-EE"/>
        </w:rPr>
        <w:t>ETISe</w:t>
      </w:r>
      <w:proofErr w:type="spellEnd"/>
      <w:r w:rsidR="00344FE6" w:rsidRPr="00AC171D">
        <w:rPr>
          <w:rFonts w:ascii="Arial Narrow" w:eastAsia="Times New Roman" w:hAnsi="Arial Narrow" w:cstheme="majorHAnsi"/>
          <w:b/>
          <w:bCs/>
          <w:i/>
          <w:sz w:val="24"/>
          <w:szCs w:val="24"/>
          <w:lang w:eastAsia="et-EE"/>
        </w:rPr>
        <w:t xml:space="preserve"> vorm ei kattu täiendavate juhiste osas üks-ühele</w:t>
      </w:r>
      <w:r w:rsidR="001E58C4">
        <w:rPr>
          <w:rFonts w:ascii="Arial Narrow" w:eastAsia="Times New Roman" w:hAnsi="Arial Narrow" w:cstheme="majorHAnsi"/>
          <w:b/>
          <w:bCs/>
          <w:i/>
          <w:sz w:val="24"/>
          <w:szCs w:val="24"/>
          <w:lang w:eastAsia="et-EE"/>
        </w:rPr>
        <w:t>, seega palun vormi täitmisel lähtuda käesolevas dokumendis toodud juhistest</w:t>
      </w:r>
      <w:r w:rsidR="00344FE6" w:rsidRPr="00AC171D">
        <w:rPr>
          <w:rFonts w:ascii="Arial Narrow" w:eastAsia="Times New Roman" w:hAnsi="Arial Narrow" w:cstheme="majorHAnsi"/>
          <w:b/>
          <w:bCs/>
          <w:i/>
          <w:sz w:val="24"/>
          <w:szCs w:val="24"/>
          <w:lang w:eastAsia="et-EE"/>
        </w:rPr>
        <w:t xml:space="preserve">. </w:t>
      </w:r>
    </w:p>
    <w:p w14:paraId="3274A7C8" w14:textId="635672C8" w:rsidR="00552C9D" w:rsidRPr="00552C9D" w:rsidRDefault="00552C9D" w:rsidP="00765BE7">
      <w:pPr>
        <w:spacing w:after="0" w:line="240" w:lineRule="auto"/>
        <w:jc w:val="both"/>
        <w:rPr>
          <w:rFonts w:ascii="Arial Narrow" w:eastAsia="Times New Roman" w:hAnsi="Arial Narrow" w:cstheme="majorHAnsi"/>
          <w:b/>
          <w:bCs/>
          <w:iCs/>
          <w:color w:val="FF0000"/>
          <w:sz w:val="24"/>
          <w:szCs w:val="24"/>
          <w:lang w:eastAsia="et-EE"/>
        </w:rPr>
      </w:pPr>
      <w:r w:rsidRPr="00552C9D">
        <w:rPr>
          <w:rFonts w:ascii="Arial Narrow" w:eastAsia="Times New Roman" w:hAnsi="Arial Narrow" w:cstheme="majorHAnsi"/>
          <w:b/>
          <w:bCs/>
          <w:iCs/>
          <w:color w:val="FF0000"/>
          <w:sz w:val="24"/>
          <w:szCs w:val="24"/>
          <w:lang w:eastAsia="et-EE"/>
        </w:rPr>
        <w:t>Lõplik versioon (26.06.2024)</w:t>
      </w:r>
    </w:p>
    <w:p w14:paraId="33E685AE" w14:textId="77777777" w:rsidR="00552C9D" w:rsidRPr="00552C9D" w:rsidRDefault="00552C9D" w:rsidP="00765BE7">
      <w:pPr>
        <w:spacing w:after="0" w:line="240" w:lineRule="auto"/>
        <w:jc w:val="both"/>
        <w:rPr>
          <w:rFonts w:ascii="Arial Narrow" w:eastAsia="Times New Roman" w:hAnsi="Arial Narrow" w:cstheme="majorHAnsi"/>
          <w:b/>
          <w:bCs/>
          <w:iCs/>
          <w:color w:val="FF0000"/>
          <w:sz w:val="24"/>
          <w:szCs w:val="24"/>
          <w:lang w:eastAsia="et-EE"/>
        </w:rPr>
      </w:pPr>
    </w:p>
    <w:p w14:paraId="3DF4A4A4" w14:textId="28F0A19C" w:rsidR="009A7577" w:rsidRPr="00E2328C" w:rsidRDefault="00C935E6" w:rsidP="00765BE7">
      <w:pPr>
        <w:spacing w:after="0" w:line="240" w:lineRule="auto"/>
        <w:jc w:val="both"/>
        <w:rPr>
          <w:rFonts w:ascii="Arial Narrow" w:eastAsia="Times New Roman" w:hAnsi="Arial Narrow" w:cstheme="majorHAnsi"/>
          <w:color w:val="000000" w:themeColor="text1"/>
          <w:sz w:val="24"/>
          <w:szCs w:val="24"/>
          <w:lang w:eastAsia="et-EE"/>
        </w:rPr>
      </w:pPr>
      <w:r w:rsidRPr="00AC171D">
        <w:rPr>
          <w:rFonts w:ascii="Arial Narrow" w:eastAsia="Times New Roman" w:hAnsi="Arial Narrow" w:cstheme="majorHAnsi"/>
          <w:b/>
          <w:bCs/>
          <w:i/>
          <w:sz w:val="24"/>
          <w:szCs w:val="24"/>
          <w:lang w:eastAsia="et-EE"/>
        </w:rPr>
        <w:t>Temaatiliste TA-programmide</w:t>
      </w:r>
      <w:r w:rsidR="00783F80" w:rsidRPr="00AC171D">
        <w:rPr>
          <w:rFonts w:ascii="Arial Narrow" w:eastAsia="Times New Roman" w:hAnsi="Arial Narrow" w:cstheme="majorHAnsi"/>
          <w:b/>
          <w:bCs/>
          <w:i/>
          <w:sz w:val="24"/>
          <w:szCs w:val="24"/>
          <w:lang w:eastAsia="et-EE"/>
        </w:rPr>
        <w:t xml:space="preserve"> </w:t>
      </w:r>
      <w:r w:rsidR="00B87F25">
        <w:rPr>
          <w:rFonts w:ascii="Arial Narrow" w:eastAsia="Times New Roman" w:hAnsi="Arial Narrow" w:cstheme="majorHAnsi"/>
          <w:b/>
          <w:bCs/>
          <w:i/>
          <w:sz w:val="24"/>
          <w:szCs w:val="24"/>
          <w:lang w:eastAsia="et-EE"/>
        </w:rPr>
        <w:t>uurimisprojekti</w:t>
      </w:r>
      <w:r w:rsidR="00783F80" w:rsidRPr="00AC171D">
        <w:rPr>
          <w:rFonts w:ascii="Arial Narrow" w:eastAsia="Times New Roman" w:hAnsi="Arial Narrow" w:cstheme="majorHAnsi"/>
          <w:b/>
          <w:bCs/>
          <w:i/>
          <w:sz w:val="24"/>
          <w:szCs w:val="24"/>
          <w:lang w:eastAsia="et-EE"/>
        </w:rPr>
        <w:t xml:space="preserve"> esitamise</w:t>
      </w:r>
      <w:r w:rsidR="00183800" w:rsidRPr="00AC171D">
        <w:rPr>
          <w:rFonts w:ascii="Arial Narrow" w:eastAsia="Times New Roman" w:hAnsi="Arial Narrow" w:cstheme="majorHAnsi"/>
          <w:b/>
          <w:bCs/>
          <w:i/>
          <w:sz w:val="24"/>
          <w:szCs w:val="24"/>
          <w:lang w:eastAsia="et-EE"/>
        </w:rPr>
        <w:t xml:space="preserve"> </w:t>
      </w:r>
      <w:r w:rsidR="00183800" w:rsidRPr="00E2328C">
        <w:rPr>
          <w:rFonts w:ascii="Arial Narrow" w:eastAsia="Times New Roman" w:hAnsi="Arial Narrow" w:cstheme="majorHAnsi"/>
          <w:b/>
          <w:bCs/>
          <w:i/>
          <w:color w:val="000000" w:themeColor="text1"/>
          <w:sz w:val="24"/>
          <w:szCs w:val="24"/>
          <w:lang w:eastAsia="et-EE"/>
        </w:rPr>
        <w:t>näidisvorm</w:t>
      </w:r>
      <w:r w:rsidR="00344FE6">
        <w:rPr>
          <w:rFonts w:ascii="Arial Narrow" w:eastAsia="Times New Roman" w:hAnsi="Arial Narrow" w:cstheme="majorHAnsi"/>
          <w:b/>
          <w:bCs/>
          <w:i/>
          <w:color w:val="000000" w:themeColor="text1"/>
          <w:sz w:val="24"/>
          <w:szCs w:val="24"/>
          <w:lang w:eastAsia="et-EE"/>
        </w:rPr>
        <w:t xml:space="preserve"> koos täiendavate juhistega</w:t>
      </w:r>
      <w:r w:rsidR="00183800" w:rsidRPr="00E2328C">
        <w:rPr>
          <w:rFonts w:ascii="Arial Narrow" w:eastAsia="Times New Roman" w:hAnsi="Arial Narrow" w:cstheme="majorHAnsi"/>
          <w:b/>
          <w:bCs/>
          <w:i/>
          <w:color w:val="000000" w:themeColor="text1"/>
          <w:sz w:val="24"/>
          <w:szCs w:val="24"/>
          <w:lang w:eastAsia="et-EE"/>
        </w:rPr>
        <w:t xml:space="preserve">. </w:t>
      </w:r>
      <w:r w:rsidR="00783F80" w:rsidRPr="00783F80">
        <w:rPr>
          <w:rFonts w:ascii="Arial Narrow" w:eastAsia="Times New Roman" w:hAnsi="Arial Narrow" w:cstheme="majorHAnsi"/>
          <w:i/>
          <w:color w:val="000000" w:themeColor="text1"/>
          <w:sz w:val="24"/>
          <w:szCs w:val="24"/>
          <w:lang w:eastAsia="et-EE"/>
        </w:rPr>
        <w:t>Vorm</w:t>
      </w:r>
      <w:r w:rsidR="00183800" w:rsidRPr="00783F80">
        <w:rPr>
          <w:rFonts w:ascii="Arial Narrow" w:eastAsia="Times New Roman" w:hAnsi="Arial Narrow" w:cstheme="majorHAnsi"/>
          <w:i/>
          <w:color w:val="000000" w:themeColor="text1"/>
          <w:sz w:val="24"/>
          <w:szCs w:val="24"/>
          <w:lang w:eastAsia="et-EE"/>
        </w:rPr>
        <w:t xml:space="preserve"> t</w:t>
      </w:r>
      <w:r w:rsidR="00183800" w:rsidRPr="00E2328C">
        <w:rPr>
          <w:rFonts w:ascii="Arial Narrow" w:eastAsia="Times New Roman" w:hAnsi="Arial Narrow" w:cstheme="majorHAnsi"/>
          <w:bCs/>
          <w:i/>
          <w:color w:val="000000" w:themeColor="text1"/>
          <w:sz w:val="24"/>
          <w:szCs w:val="24"/>
          <w:lang w:eastAsia="et-EE"/>
        </w:rPr>
        <w:t xml:space="preserve">uleb täita </w:t>
      </w:r>
      <w:proofErr w:type="spellStart"/>
      <w:r w:rsidR="00183800" w:rsidRPr="00E2328C">
        <w:rPr>
          <w:rFonts w:ascii="Arial Narrow" w:eastAsia="Times New Roman" w:hAnsi="Arial Narrow" w:cstheme="majorHAnsi"/>
          <w:bCs/>
          <w:i/>
          <w:color w:val="000000" w:themeColor="text1"/>
          <w:sz w:val="24"/>
          <w:szCs w:val="24"/>
          <w:lang w:eastAsia="et-EE"/>
        </w:rPr>
        <w:t>ETISes</w:t>
      </w:r>
      <w:proofErr w:type="spellEnd"/>
      <w:r w:rsidR="00183800" w:rsidRPr="00E2328C">
        <w:rPr>
          <w:rFonts w:ascii="Arial Narrow" w:eastAsia="Times New Roman" w:hAnsi="Arial Narrow" w:cstheme="majorHAnsi"/>
          <w:bCs/>
          <w:i/>
          <w:color w:val="000000" w:themeColor="text1"/>
          <w:sz w:val="24"/>
          <w:szCs w:val="24"/>
          <w:lang w:eastAsia="et-EE"/>
        </w:rPr>
        <w:t xml:space="preserve">. </w:t>
      </w:r>
      <w:r w:rsidR="00783F80">
        <w:rPr>
          <w:rFonts w:ascii="Arial Narrow" w:eastAsia="Times New Roman" w:hAnsi="Arial Narrow" w:cstheme="majorHAnsi"/>
          <w:bCs/>
          <w:i/>
          <w:color w:val="000000" w:themeColor="text1"/>
          <w:sz w:val="24"/>
          <w:szCs w:val="24"/>
          <w:lang w:eastAsia="et-EE"/>
        </w:rPr>
        <w:t>Vormi</w:t>
      </w:r>
      <w:r w:rsidR="00183800" w:rsidRPr="00E2328C">
        <w:rPr>
          <w:rFonts w:ascii="Arial Narrow" w:eastAsia="Times New Roman" w:hAnsi="Arial Narrow" w:cstheme="majorHAnsi"/>
          <w:bCs/>
          <w:i/>
          <w:color w:val="000000" w:themeColor="text1"/>
          <w:sz w:val="24"/>
          <w:szCs w:val="24"/>
          <w:lang w:eastAsia="et-EE"/>
        </w:rPr>
        <w:t xml:space="preserve"> võib eeltäita selles dokumendis ja hiljem kopeerida tekst </w:t>
      </w:r>
      <w:proofErr w:type="spellStart"/>
      <w:r w:rsidR="00183800" w:rsidRPr="00E2328C">
        <w:rPr>
          <w:rFonts w:ascii="Arial Narrow" w:eastAsia="Times New Roman" w:hAnsi="Arial Narrow" w:cstheme="majorHAnsi"/>
          <w:bCs/>
          <w:i/>
          <w:color w:val="000000" w:themeColor="text1"/>
          <w:sz w:val="24"/>
          <w:szCs w:val="24"/>
          <w:lang w:eastAsia="et-EE"/>
        </w:rPr>
        <w:t>ETISe</w:t>
      </w:r>
      <w:proofErr w:type="spellEnd"/>
      <w:r w:rsidR="00183800" w:rsidRPr="00E2328C">
        <w:rPr>
          <w:rFonts w:ascii="Arial Narrow" w:eastAsia="Times New Roman" w:hAnsi="Arial Narrow" w:cstheme="majorHAnsi"/>
          <w:bCs/>
          <w:i/>
          <w:color w:val="000000" w:themeColor="text1"/>
          <w:sz w:val="24"/>
          <w:szCs w:val="24"/>
          <w:lang w:eastAsia="et-EE"/>
        </w:rPr>
        <w:t xml:space="preserve"> vormi.</w:t>
      </w:r>
    </w:p>
    <w:p w14:paraId="5E8B38F4" w14:textId="77777777" w:rsidR="00992940" w:rsidRDefault="00992940" w:rsidP="00765BE7">
      <w:pPr>
        <w:spacing w:after="0" w:line="240" w:lineRule="auto"/>
        <w:jc w:val="both"/>
        <w:rPr>
          <w:rFonts w:ascii="Arial Narrow" w:eastAsia="Times New Roman" w:hAnsi="Arial Narrow" w:cstheme="majorHAnsi"/>
          <w:bCs/>
          <w:i/>
          <w:color w:val="000000" w:themeColor="text1"/>
          <w:sz w:val="24"/>
          <w:szCs w:val="24"/>
          <w:lang w:eastAsia="et-EE"/>
        </w:rPr>
      </w:pPr>
    </w:p>
    <w:p w14:paraId="4B568849" w14:textId="036FDD33" w:rsidR="00703A4E" w:rsidRPr="00BA1E1A" w:rsidRDefault="00C24DDC" w:rsidP="00F9011B">
      <w:pPr>
        <w:spacing w:after="0" w:line="240" w:lineRule="auto"/>
        <w:jc w:val="both"/>
        <w:rPr>
          <w:rFonts w:ascii="Arial Narrow" w:eastAsia="Times New Roman" w:hAnsi="Arial Narrow" w:cstheme="majorBidi"/>
          <w:sz w:val="24"/>
          <w:szCs w:val="24"/>
          <w:lang w:eastAsia="et-EE"/>
        </w:rPr>
      </w:pPr>
      <w:r>
        <w:rPr>
          <w:rFonts w:ascii="Arial Narrow" w:eastAsia="Times New Roman" w:hAnsi="Arial Narrow" w:cstheme="majorBidi"/>
          <w:sz w:val="24"/>
          <w:szCs w:val="24"/>
          <w:lang w:eastAsia="et-EE"/>
        </w:rPr>
        <w:t>Info sisestamisel</w:t>
      </w:r>
      <w:r w:rsidR="00A84D30" w:rsidRPr="00BA1E1A">
        <w:rPr>
          <w:rFonts w:ascii="Arial Narrow" w:eastAsia="Times New Roman" w:hAnsi="Arial Narrow" w:cstheme="majorBidi"/>
          <w:sz w:val="24"/>
          <w:szCs w:val="24"/>
          <w:lang w:eastAsia="et-EE"/>
        </w:rPr>
        <w:t xml:space="preserve"> palume tähele panna </w:t>
      </w:r>
      <w:r w:rsidR="5A345D50" w:rsidRPr="00BA1E1A">
        <w:rPr>
          <w:rFonts w:ascii="Arial Narrow" w:eastAsia="Times New Roman" w:hAnsi="Arial Narrow" w:cstheme="majorBidi"/>
          <w:sz w:val="24"/>
          <w:szCs w:val="24"/>
          <w:lang w:eastAsia="et-EE"/>
        </w:rPr>
        <w:t>järgmist:</w:t>
      </w:r>
    </w:p>
    <w:p w14:paraId="5AA86F0C" w14:textId="52276850" w:rsidR="00901088" w:rsidRPr="00BA1E1A" w:rsidRDefault="00232F73" w:rsidP="00F9011B">
      <w:pPr>
        <w:pStyle w:val="Loendilik"/>
        <w:numPr>
          <w:ilvl w:val="0"/>
          <w:numId w:val="41"/>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j</w:t>
      </w:r>
      <w:r w:rsidR="5F66B746" w:rsidRPr="00BA1E1A">
        <w:rPr>
          <w:rFonts w:ascii="Arial Narrow" w:eastAsia="Times New Roman" w:hAnsi="Arial Narrow" w:cstheme="majorBidi"/>
          <w:sz w:val="24"/>
          <w:szCs w:val="24"/>
          <w:lang w:eastAsia="et-EE"/>
        </w:rPr>
        <w:t>uhul, kui ekspertkomisjoni soovitusel ning haridus- ja teadusministri otsusega muudeti ettepaneku grandiühikut suuremast väiksemaks ja</w:t>
      </w:r>
      <w:r w:rsidR="20AC11C8" w:rsidRPr="00BA1E1A">
        <w:rPr>
          <w:rFonts w:ascii="Arial Narrow" w:eastAsia="Times New Roman" w:hAnsi="Arial Narrow" w:cstheme="majorBidi"/>
          <w:sz w:val="24"/>
          <w:szCs w:val="24"/>
          <w:lang w:eastAsia="et-EE"/>
        </w:rPr>
        <w:t>/või</w:t>
      </w:r>
      <w:r w:rsidR="5F66B746" w:rsidRPr="00BA1E1A">
        <w:rPr>
          <w:rFonts w:ascii="Arial Narrow" w:eastAsia="Times New Roman" w:hAnsi="Arial Narrow" w:cstheme="majorBidi"/>
          <w:sz w:val="24"/>
          <w:szCs w:val="24"/>
          <w:lang w:eastAsia="et-EE"/>
        </w:rPr>
        <w:t xml:space="preserve"> kärbiti kestust, palume projekti </w:t>
      </w:r>
      <w:r w:rsidR="20AC11C8" w:rsidRPr="00BA1E1A">
        <w:rPr>
          <w:rFonts w:ascii="Arial Narrow" w:eastAsia="Times New Roman" w:hAnsi="Arial Narrow" w:cstheme="majorBidi"/>
          <w:sz w:val="24"/>
          <w:szCs w:val="24"/>
          <w:lang w:eastAsia="et-EE"/>
        </w:rPr>
        <w:t xml:space="preserve">kohta esitatavat infot </w:t>
      </w:r>
      <w:r w:rsidR="5F66B746" w:rsidRPr="00BA1E1A">
        <w:rPr>
          <w:rFonts w:ascii="Arial Narrow" w:eastAsia="Times New Roman" w:hAnsi="Arial Narrow" w:cstheme="majorBidi"/>
          <w:sz w:val="24"/>
          <w:szCs w:val="24"/>
          <w:lang w:eastAsia="et-EE"/>
        </w:rPr>
        <w:t>vastavalt kohandada</w:t>
      </w:r>
      <w:r w:rsidRPr="00BA1E1A">
        <w:rPr>
          <w:rFonts w:ascii="Arial Narrow" w:eastAsia="Times New Roman" w:hAnsi="Arial Narrow" w:cstheme="majorBidi"/>
          <w:sz w:val="24"/>
          <w:szCs w:val="24"/>
          <w:lang w:eastAsia="et-EE"/>
        </w:rPr>
        <w:t>;</w:t>
      </w:r>
      <w:r w:rsidR="5F66B746" w:rsidRPr="00BA1E1A">
        <w:rPr>
          <w:rFonts w:ascii="Arial Narrow" w:eastAsia="Times New Roman" w:hAnsi="Arial Narrow" w:cstheme="majorBidi"/>
          <w:sz w:val="24"/>
          <w:szCs w:val="24"/>
          <w:lang w:eastAsia="et-EE"/>
        </w:rPr>
        <w:t xml:space="preserve"> </w:t>
      </w:r>
    </w:p>
    <w:p w14:paraId="05FF32DA" w14:textId="3DD08517" w:rsidR="003148DB" w:rsidRPr="00BA1E1A" w:rsidRDefault="00232F73" w:rsidP="0E22C23B">
      <w:pPr>
        <w:pStyle w:val="Loendilik"/>
        <w:numPr>
          <w:ilvl w:val="0"/>
          <w:numId w:val="41"/>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e</w:t>
      </w:r>
      <w:r w:rsidR="16559CD7" w:rsidRPr="00BA1E1A">
        <w:rPr>
          <w:rFonts w:ascii="Arial Narrow" w:eastAsia="Times New Roman" w:hAnsi="Arial Narrow" w:cstheme="majorBidi"/>
          <w:sz w:val="24"/>
          <w:szCs w:val="24"/>
          <w:lang w:eastAsia="et-EE"/>
        </w:rPr>
        <w:t>ttepaneku täiendamisel palume arvestada ekspertkomisjoni poolt konkursile esitatud ettepanekule tehtud märkustega (sh lõpphinnangus) ning seatud tingimustega</w:t>
      </w:r>
      <w:r w:rsidR="009B3CD7" w:rsidRPr="00BA1E1A">
        <w:rPr>
          <w:rFonts w:ascii="Arial Narrow" w:eastAsia="Times New Roman" w:hAnsi="Arial Narrow" w:cstheme="majorBidi"/>
          <w:sz w:val="24"/>
          <w:szCs w:val="24"/>
          <w:lang w:eastAsia="et-EE"/>
        </w:rPr>
        <w:t xml:space="preserve"> (välja toodud kas </w:t>
      </w:r>
      <w:hyperlink r:id="rId11" w:history="1">
        <w:r w:rsidR="009B3CD7" w:rsidRPr="00BA1E1A">
          <w:rPr>
            <w:rStyle w:val="Hperlink"/>
            <w:rFonts w:ascii="Arial Narrow" w:eastAsia="Times New Roman" w:hAnsi="Arial Narrow" w:cstheme="majorBidi"/>
            <w:sz w:val="24"/>
            <w:szCs w:val="24"/>
            <w:lang w:eastAsia="et-EE"/>
          </w:rPr>
          <w:t>konkursi tulemuste käskkirjas</w:t>
        </w:r>
      </w:hyperlink>
      <w:r w:rsidR="009B3CD7" w:rsidRPr="00BA1E1A">
        <w:rPr>
          <w:rFonts w:ascii="Arial Narrow" w:eastAsia="Times New Roman" w:hAnsi="Arial Narrow" w:cstheme="majorBidi"/>
          <w:sz w:val="24"/>
          <w:szCs w:val="24"/>
          <w:lang w:eastAsia="et-EE"/>
        </w:rPr>
        <w:t xml:space="preserve"> ja/või </w:t>
      </w:r>
      <w:hyperlink r:id="rId12" w:history="1">
        <w:r w:rsidR="009B3CD7" w:rsidRPr="00BA1E1A">
          <w:rPr>
            <w:rStyle w:val="Hperlink"/>
            <w:rFonts w:ascii="Arial Narrow" w:eastAsia="Times New Roman" w:hAnsi="Arial Narrow" w:cstheme="majorBidi"/>
            <w:sz w:val="24"/>
            <w:szCs w:val="24"/>
            <w:lang w:eastAsia="et-EE"/>
          </w:rPr>
          <w:t>toetuse andmise tingimuste</w:t>
        </w:r>
        <w:r w:rsidR="00BD77F9" w:rsidRPr="00BA1E1A">
          <w:rPr>
            <w:rStyle w:val="Hperlink"/>
            <w:rFonts w:ascii="Arial Narrow" w:eastAsia="Times New Roman" w:hAnsi="Arial Narrow" w:cstheme="majorBidi"/>
            <w:sz w:val="24"/>
            <w:szCs w:val="24"/>
            <w:lang w:eastAsia="et-EE"/>
          </w:rPr>
          <w:t xml:space="preserve"> lisas 3</w:t>
        </w:r>
      </w:hyperlink>
      <w:r w:rsidR="009B3CD7" w:rsidRPr="00BA1E1A">
        <w:rPr>
          <w:rFonts w:ascii="Arial Narrow" w:eastAsia="Times New Roman" w:hAnsi="Arial Narrow" w:cstheme="majorBidi"/>
          <w:sz w:val="24"/>
          <w:szCs w:val="24"/>
          <w:lang w:eastAsia="et-EE"/>
        </w:rPr>
        <w:t>)</w:t>
      </w:r>
      <w:r w:rsidR="16559CD7" w:rsidRPr="00BA1E1A">
        <w:rPr>
          <w:rFonts w:ascii="Arial Narrow" w:eastAsia="Times New Roman" w:hAnsi="Arial Narrow" w:cstheme="majorBidi"/>
          <w:sz w:val="24"/>
          <w:szCs w:val="24"/>
          <w:lang w:eastAsia="et-EE"/>
        </w:rPr>
        <w:t>.</w:t>
      </w:r>
    </w:p>
    <w:p w14:paraId="20B5699A" w14:textId="77777777" w:rsidR="00C24DDC" w:rsidRDefault="00C24DDC" w:rsidP="00F9011B">
      <w:pPr>
        <w:spacing w:after="0" w:line="240" w:lineRule="auto"/>
        <w:jc w:val="both"/>
        <w:rPr>
          <w:rFonts w:ascii="Arial Narrow" w:eastAsia="Times New Roman" w:hAnsi="Arial Narrow" w:cstheme="majorBidi"/>
          <w:b/>
          <w:bCs/>
          <w:sz w:val="24"/>
          <w:szCs w:val="24"/>
          <w:lang w:eastAsia="et-EE"/>
        </w:rPr>
      </w:pPr>
    </w:p>
    <w:p w14:paraId="24B4341B" w14:textId="75859516" w:rsidR="00BA5CEE" w:rsidRPr="00BA1E1A" w:rsidRDefault="20AC11C8" w:rsidP="00F9011B">
      <w:p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b/>
          <w:bCs/>
          <w:sz w:val="24"/>
          <w:szCs w:val="24"/>
          <w:lang w:eastAsia="et-EE"/>
        </w:rPr>
        <w:t>Teatud sakkidel/lahtrites p</w:t>
      </w:r>
      <w:r w:rsidR="4131FFBA" w:rsidRPr="00BA1E1A">
        <w:rPr>
          <w:rFonts w:ascii="Arial Narrow" w:eastAsia="Times New Roman" w:hAnsi="Arial Narrow" w:cstheme="majorBidi"/>
          <w:b/>
          <w:bCs/>
          <w:sz w:val="24"/>
          <w:szCs w:val="24"/>
          <w:lang w:eastAsia="et-EE"/>
        </w:rPr>
        <w:t xml:space="preserve">alume </w:t>
      </w:r>
      <w:r w:rsidRPr="00BA1E1A">
        <w:rPr>
          <w:rFonts w:ascii="Arial Narrow" w:eastAsia="Times New Roman" w:hAnsi="Arial Narrow" w:cstheme="majorBidi"/>
          <w:b/>
          <w:bCs/>
          <w:sz w:val="24"/>
          <w:szCs w:val="24"/>
          <w:lang w:eastAsia="et-EE"/>
        </w:rPr>
        <w:t>juba esitatud infot</w:t>
      </w:r>
      <w:r w:rsidR="4131FFBA" w:rsidRPr="00BA1E1A">
        <w:rPr>
          <w:rFonts w:ascii="Arial Narrow" w:eastAsia="Times New Roman" w:hAnsi="Arial Narrow" w:cstheme="majorBidi"/>
          <w:b/>
          <w:bCs/>
          <w:sz w:val="24"/>
          <w:szCs w:val="24"/>
          <w:lang w:eastAsia="et-EE"/>
        </w:rPr>
        <w:t xml:space="preserve"> </w:t>
      </w:r>
      <w:r w:rsidR="02E4B318" w:rsidRPr="00BA1E1A">
        <w:rPr>
          <w:rFonts w:ascii="Arial Narrow" w:eastAsia="Times New Roman" w:hAnsi="Arial Narrow" w:cstheme="majorBidi"/>
          <w:b/>
          <w:bCs/>
          <w:sz w:val="24"/>
          <w:szCs w:val="24"/>
          <w:lang w:eastAsia="et-EE"/>
        </w:rPr>
        <w:t xml:space="preserve">täpsustada või </w:t>
      </w:r>
      <w:r w:rsidR="1A62E64B" w:rsidRPr="00BA1E1A">
        <w:rPr>
          <w:rFonts w:ascii="Arial Narrow" w:eastAsia="Times New Roman" w:hAnsi="Arial Narrow" w:cstheme="majorBidi"/>
          <w:b/>
          <w:bCs/>
          <w:sz w:val="24"/>
          <w:szCs w:val="24"/>
          <w:lang w:eastAsia="et-EE"/>
        </w:rPr>
        <w:t>täiendada</w:t>
      </w:r>
      <w:r w:rsidRPr="00BA1E1A">
        <w:rPr>
          <w:rFonts w:ascii="Arial Narrow" w:eastAsia="Times New Roman" w:hAnsi="Arial Narrow" w:cstheme="majorBidi"/>
          <w:sz w:val="24"/>
          <w:szCs w:val="24"/>
          <w:lang w:eastAsia="et-EE"/>
        </w:rPr>
        <w:t xml:space="preserve"> (tähemärkide piirang lubab </w:t>
      </w:r>
      <w:r w:rsidR="38B0F2BA" w:rsidRPr="00BA1E1A">
        <w:rPr>
          <w:rFonts w:ascii="Arial Narrow" w:eastAsia="Times New Roman" w:hAnsi="Arial Narrow" w:cstheme="majorBidi"/>
          <w:sz w:val="24"/>
          <w:szCs w:val="24"/>
          <w:lang w:eastAsia="et-EE"/>
        </w:rPr>
        <w:t xml:space="preserve">nüüd </w:t>
      </w:r>
      <w:r w:rsidRPr="00BA1E1A">
        <w:rPr>
          <w:rFonts w:ascii="Arial Narrow" w:eastAsia="Times New Roman" w:hAnsi="Arial Narrow" w:cstheme="majorBidi"/>
          <w:sz w:val="24"/>
          <w:szCs w:val="24"/>
          <w:lang w:eastAsia="et-EE"/>
        </w:rPr>
        <w:t>põhjalikumat kirjeldust), kuid tegelikult võib infot täiendada vajadusel ka kohtades, kus seda pole otseselt palutud ja tingimusel, et see jääb varasemalt juba esitatud projektiinfo raamidesse</w:t>
      </w:r>
      <w:r w:rsidR="6385807F" w:rsidRPr="00BA1E1A">
        <w:rPr>
          <w:rFonts w:ascii="Arial Narrow" w:eastAsia="Times New Roman" w:hAnsi="Arial Narrow" w:cstheme="majorBidi"/>
          <w:sz w:val="24"/>
          <w:szCs w:val="24"/>
          <w:lang w:eastAsia="et-EE"/>
        </w:rPr>
        <w:t>. Mh puudutab see järgmist</w:t>
      </w:r>
      <w:r w:rsidR="1A62E64B" w:rsidRPr="00BA1E1A">
        <w:rPr>
          <w:rFonts w:ascii="Arial Narrow" w:eastAsia="Times New Roman" w:hAnsi="Arial Narrow" w:cstheme="majorBidi"/>
          <w:sz w:val="24"/>
          <w:szCs w:val="24"/>
          <w:lang w:eastAsia="et-EE"/>
        </w:rPr>
        <w:t>:</w:t>
      </w:r>
    </w:p>
    <w:p w14:paraId="438798E2" w14:textId="3663A911" w:rsidR="00BA5CEE" w:rsidRPr="00BA1E1A" w:rsidRDefault="4AC3584A" w:rsidP="00F9011B">
      <w:pPr>
        <w:pStyle w:val="Loendilik"/>
        <w:numPr>
          <w:ilvl w:val="0"/>
          <w:numId w:val="43"/>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Üldandmed</w:t>
      </w:r>
      <w:r w:rsidR="20AC11C8" w:rsidRPr="00BA1E1A">
        <w:rPr>
          <w:rFonts w:ascii="Arial Narrow" w:eastAsia="Times New Roman" w:hAnsi="Arial Narrow" w:cstheme="majorBidi"/>
          <w:sz w:val="24"/>
          <w:szCs w:val="24"/>
          <w:lang w:eastAsia="et-EE"/>
        </w:rPr>
        <w:t xml:space="preserve">: </w:t>
      </w:r>
      <w:r w:rsidR="6385807F" w:rsidRPr="00BA1E1A">
        <w:rPr>
          <w:rFonts w:ascii="Arial Narrow" w:eastAsia="Times New Roman" w:hAnsi="Arial Narrow" w:cstheme="majorBidi"/>
          <w:sz w:val="24"/>
          <w:szCs w:val="24"/>
          <w:lang w:eastAsia="et-EE"/>
        </w:rPr>
        <w:t>partnerid, algus- ja lõpuaeg</w:t>
      </w:r>
      <w:r w:rsidR="20AC11C8" w:rsidRPr="00BA1E1A">
        <w:rPr>
          <w:rFonts w:ascii="Arial Narrow" w:eastAsia="Times New Roman" w:hAnsi="Arial Narrow" w:cstheme="majorBidi"/>
          <w:sz w:val="24"/>
          <w:szCs w:val="24"/>
          <w:lang w:eastAsia="et-EE"/>
        </w:rPr>
        <w:t xml:space="preserve">, </w:t>
      </w:r>
      <w:r w:rsidRPr="00BA1E1A">
        <w:rPr>
          <w:rFonts w:ascii="Arial Narrow" w:eastAsia="Times New Roman" w:hAnsi="Arial Narrow" w:cstheme="majorBidi"/>
          <w:sz w:val="24"/>
          <w:szCs w:val="24"/>
          <w:lang w:eastAsia="et-EE"/>
        </w:rPr>
        <w:t>projekti eelarve</w:t>
      </w:r>
      <w:r w:rsidR="20AC11C8" w:rsidRPr="00BA1E1A">
        <w:rPr>
          <w:rFonts w:ascii="Arial Narrow" w:eastAsia="Times New Roman" w:hAnsi="Arial Narrow" w:cstheme="majorBidi"/>
          <w:sz w:val="24"/>
          <w:szCs w:val="24"/>
          <w:lang w:eastAsia="et-EE"/>
        </w:rPr>
        <w:t xml:space="preserve"> info</w:t>
      </w:r>
      <w:r w:rsidR="6385807F" w:rsidRPr="00BA1E1A">
        <w:rPr>
          <w:rFonts w:ascii="Arial Narrow" w:eastAsia="Times New Roman" w:hAnsi="Arial Narrow" w:cstheme="majorBidi"/>
          <w:sz w:val="24"/>
          <w:szCs w:val="24"/>
          <w:lang w:eastAsia="et-EE"/>
        </w:rPr>
        <w:t xml:space="preserve"> jms</w:t>
      </w:r>
    </w:p>
    <w:p w14:paraId="0655E01D" w14:textId="1510844C" w:rsidR="00BA5CEE" w:rsidRPr="00BA1E1A" w:rsidRDefault="4AC3584A" w:rsidP="00F9011B">
      <w:pPr>
        <w:pStyle w:val="Loendilik"/>
        <w:numPr>
          <w:ilvl w:val="0"/>
          <w:numId w:val="43"/>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Põhjendus ja panus valdkonna arengusse</w:t>
      </w:r>
      <w:r w:rsidR="20AC11C8" w:rsidRPr="00BA1E1A">
        <w:rPr>
          <w:rFonts w:ascii="Arial Narrow" w:eastAsia="Times New Roman" w:hAnsi="Arial Narrow" w:cstheme="majorBidi"/>
          <w:sz w:val="24"/>
          <w:szCs w:val="24"/>
          <w:lang w:eastAsia="et-EE"/>
        </w:rPr>
        <w:t>: u</w:t>
      </w:r>
      <w:r w:rsidRPr="00BA1E1A">
        <w:rPr>
          <w:rFonts w:ascii="Arial Narrow" w:eastAsia="Times New Roman" w:hAnsi="Arial Narrow" w:cstheme="majorBidi"/>
          <w:sz w:val="24"/>
          <w:szCs w:val="24"/>
          <w:lang w:eastAsia="et-EE"/>
        </w:rPr>
        <w:t>urimisteema põhjendus, põhieesmärk ja eeldatavad tulemused</w:t>
      </w:r>
    </w:p>
    <w:p w14:paraId="32B830BB" w14:textId="15854D5A" w:rsidR="00BA5CEE" w:rsidRPr="00BA1E1A" w:rsidRDefault="25AF2B50" w:rsidP="00F9011B">
      <w:pPr>
        <w:pStyle w:val="Loendilik"/>
        <w:numPr>
          <w:ilvl w:val="0"/>
          <w:numId w:val="43"/>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Isikud (uurimisprojekti juht/vastutav täitja, põhitäitjad, täitjad)</w:t>
      </w:r>
    </w:p>
    <w:p w14:paraId="194D3B93" w14:textId="54C982C0" w:rsidR="00BA5CEE" w:rsidRPr="00BA1E1A" w:rsidRDefault="25AF2B50" w:rsidP="00F9011B">
      <w:pPr>
        <w:pStyle w:val="Loendilik"/>
        <w:numPr>
          <w:ilvl w:val="0"/>
          <w:numId w:val="43"/>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Isikud: koostöö arendamine ja partnerasutus(t)e panus</w:t>
      </w:r>
    </w:p>
    <w:p w14:paraId="216BE0B5" w14:textId="47DBF108" w:rsidR="001C6D81" w:rsidRPr="00BA1E1A" w:rsidRDefault="2E6678E0" w:rsidP="00F9011B">
      <w:pPr>
        <w:pStyle w:val="Loendilik"/>
        <w:numPr>
          <w:ilvl w:val="0"/>
          <w:numId w:val="43"/>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Projektid ja juhendamine</w:t>
      </w:r>
      <w:r w:rsidR="6385807F" w:rsidRPr="00BA1E1A">
        <w:rPr>
          <w:rFonts w:ascii="Arial Narrow" w:eastAsia="Times New Roman" w:hAnsi="Arial Narrow" w:cstheme="majorBidi"/>
          <w:sz w:val="24"/>
          <w:szCs w:val="24"/>
          <w:lang w:eastAsia="et-EE"/>
        </w:rPr>
        <w:t>: s</w:t>
      </w:r>
      <w:r w:rsidRPr="00BA1E1A">
        <w:rPr>
          <w:rFonts w:ascii="Arial Narrow" w:eastAsia="Times New Roman" w:hAnsi="Arial Narrow" w:cstheme="majorBidi"/>
          <w:sz w:val="24"/>
          <w:szCs w:val="24"/>
          <w:lang w:eastAsia="et-EE"/>
        </w:rPr>
        <w:t>eotud projektid</w:t>
      </w:r>
    </w:p>
    <w:p w14:paraId="70C9F452" w14:textId="452BE057" w:rsidR="001C6D81" w:rsidRPr="00BA1E1A" w:rsidRDefault="2E6678E0" w:rsidP="00F9011B">
      <w:pPr>
        <w:pStyle w:val="Loendilik"/>
        <w:numPr>
          <w:ilvl w:val="0"/>
          <w:numId w:val="43"/>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Tulemused ja mõju</w:t>
      </w:r>
      <w:r w:rsidR="6385807F" w:rsidRPr="00BA1E1A">
        <w:rPr>
          <w:rFonts w:ascii="Arial Narrow" w:eastAsia="Times New Roman" w:hAnsi="Arial Narrow" w:cstheme="majorBidi"/>
          <w:sz w:val="24"/>
          <w:szCs w:val="24"/>
          <w:lang w:eastAsia="et-EE"/>
        </w:rPr>
        <w:t>:</w:t>
      </w:r>
      <w:r w:rsidRPr="00BA1E1A">
        <w:rPr>
          <w:rFonts w:ascii="Arial Narrow" w:eastAsia="Times New Roman" w:hAnsi="Arial Narrow" w:cstheme="majorBidi"/>
          <w:sz w:val="24"/>
          <w:szCs w:val="24"/>
          <w:lang w:eastAsia="et-EE"/>
        </w:rPr>
        <w:t xml:space="preserve"> </w:t>
      </w:r>
      <w:r w:rsidR="6385807F" w:rsidRPr="00BA1E1A">
        <w:rPr>
          <w:rFonts w:ascii="Arial Narrow" w:eastAsia="Times New Roman" w:hAnsi="Arial Narrow" w:cstheme="majorBidi"/>
          <w:sz w:val="24"/>
          <w:szCs w:val="24"/>
          <w:lang w:eastAsia="et-EE"/>
        </w:rPr>
        <w:t>u</w:t>
      </w:r>
      <w:r w:rsidRPr="00BA1E1A">
        <w:rPr>
          <w:rFonts w:ascii="Arial Narrow" w:eastAsia="Times New Roman" w:hAnsi="Arial Narrow" w:cstheme="majorBidi"/>
          <w:sz w:val="24"/>
          <w:szCs w:val="24"/>
          <w:lang w:eastAsia="et-EE"/>
        </w:rPr>
        <w:t>urimisprojekti mõju</w:t>
      </w:r>
      <w:r w:rsidR="6385807F" w:rsidRPr="00BA1E1A">
        <w:rPr>
          <w:rFonts w:ascii="Arial Narrow" w:eastAsia="Times New Roman" w:hAnsi="Arial Narrow" w:cstheme="majorBidi"/>
          <w:sz w:val="24"/>
          <w:szCs w:val="24"/>
          <w:lang w:eastAsia="et-EE"/>
        </w:rPr>
        <w:t>, sh seoses tehnoloogiavalmiduse taseme, kommertsialiseerimise ja majandusliku tasuvuse teemadega</w:t>
      </w:r>
    </w:p>
    <w:p w14:paraId="26024F0A" w14:textId="4810C726" w:rsidR="00804E83" w:rsidRPr="00BA1E1A" w:rsidRDefault="6385807F" w:rsidP="00F9011B">
      <w:pPr>
        <w:pStyle w:val="Loendilik"/>
        <w:numPr>
          <w:ilvl w:val="0"/>
          <w:numId w:val="43"/>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Tulemused ja mõju: inimressursi arendamine</w:t>
      </w:r>
    </w:p>
    <w:p w14:paraId="7E84CEC9" w14:textId="09EFB1C8" w:rsidR="00F9011B" w:rsidRPr="00BA1E1A" w:rsidRDefault="00F9011B" w:rsidP="00F9011B">
      <w:pPr>
        <w:pStyle w:val="Loendilik"/>
        <w:numPr>
          <w:ilvl w:val="0"/>
          <w:numId w:val="43"/>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Tulemused ja mõju: horisontaalsed teemad, kooskõla kliimaeesmärkide ja Euroopa Parlamendi ja nõukogu määruse (EL) 2021/1058 artiklis 7 esitatud tingimustega</w:t>
      </w:r>
    </w:p>
    <w:p w14:paraId="0F099AD0" w14:textId="77777777" w:rsidR="00F9011B" w:rsidRPr="00BA1E1A" w:rsidRDefault="00F9011B" w:rsidP="00F9011B">
      <w:pPr>
        <w:pStyle w:val="Loendilik"/>
        <w:spacing w:after="0" w:line="240" w:lineRule="auto"/>
        <w:jc w:val="both"/>
        <w:rPr>
          <w:rFonts w:ascii="Arial Narrow" w:eastAsia="Times New Roman" w:hAnsi="Arial Narrow" w:cstheme="majorBidi"/>
          <w:sz w:val="24"/>
          <w:szCs w:val="24"/>
          <w:lang w:eastAsia="et-EE"/>
        </w:rPr>
      </w:pPr>
    </w:p>
    <w:p w14:paraId="724301C7" w14:textId="2FE7848D" w:rsidR="00BA5CEE" w:rsidRPr="00BA1E1A" w:rsidRDefault="20AC11C8" w:rsidP="00F9011B">
      <w:pPr>
        <w:spacing w:after="0" w:line="240" w:lineRule="auto"/>
        <w:jc w:val="both"/>
        <w:rPr>
          <w:rFonts w:ascii="Arial Narrow" w:eastAsia="Times New Roman" w:hAnsi="Arial Narrow" w:cstheme="majorBidi"/>
          <w:b/>
          <w:bCs/>
          <w:sz w:val="24"/>
          <w:szCs w:val="24"/>
          <w:lang w:eastAsia="et-EE"/>
        </w:rPr>
      </w:pPr>
      <w:r w:rsidRPr="00BA1E1A">
        <w:rPr>
          <w:rFonts w:ascii="Arial Narrow" w:eastAsia="Times New Roman" w:hAnsi="Arial Narrow" w:cstheme="majorBidi"/>
          <w:b/>
          <w:bCs/>
          <w:sz w:val="24"/>
          <w:szCs w:val="24"/>
          <w:lang w:eastAsia="et-EE"/>
        </w:rPr>
        <w:t>Teatud kohtades p</w:t>
      </w:r>
      <w:r w:rsidR="25AF2B50" w:rsidRPr="00BA1E1A">
        <w:rPr>
          <w:rFonts w:ascii="Arial Narrow" w:eastAsia="Times New Roman" w:hAnsi="Arial Narrow" w:cstheme="majorBidi"/>
          <w:b/>
          <w:bCs/>
          <w:sz w:val="24"/>
          <w:szCs w:val="24"/>
          <w:lang w:eastAsia="et-EE"/>
        </w:rPr>
        <w:t>alume täita v</w:t>
      </w:r>
      <w:r w:rsidR="4131FFBA" w:rsidRPr="00BA1E1A">
        <w:rPr>
          <w:rFonts w:ascii="Arial Narrow" w:eastAsia="Times New Roman" w:hAnsi="Arial Narrow" w:cstheme="majorBidi"/>
          <w:b/>
          <w:bCs/>
          <w:sz w:val="24"/>
          <w:szCs w:val="24"/>
          <w:lang w:eastAsia="et-EE"/>
        </w:rPr>
        <w:t>ormi u</w:t>
      </w:r>
      <w:r w:rsidR="00A84D30" w:rsidRPr="00BA1E1A">
        <w:rPr>
          <w:rFonts w:ascii="Arial Narrow" w:eastAsia="Times New Roman" w:hAnsi="Arial Narrow" w:cstheme="majorBidi"/>
          <w:b/>
          <w:bCs/>
          <w:sz w:val="24"/>
          <w:szCs w:val="24"/>
          <w:lang w:eastAsia="et-EE"/>
        </w:rPr>
        <w:t xml:space="preserve">ued </w:t>
      </w:r>
      <w:r w:rsidR="4AC3584A" w:rsidRPr="00BA1E1A">
        <w:rPr>
          <w:rFonts w:ascii="Arial Narrow" w:eastAsia="Times New Roman" w:hAnsi="Arial Narrow" w:cstheme="majorBidi"/>
          <w:b/>
          <w:bCs/>
          <w:sz w:val="24"/>
          <w:szCs w:val="24"/>
          <w:lang w:eastAsia="et-EE"/>
        </w:rPr>
        <w:t>sakid-</w:t>
      </w:r>
      <w:r w:rsidR="1A62E64B" w:rsidRPr="00BA1E1A">
        <w:rPr>
          <w:rFonts w:ascii="Arial Narrow" w:eastAsia="Times New Roman" w:hAnsi="Arial Narrow" w:cstheme="majorBidi"/>
          <w:b/>
          <w:bCs/>
          <w:sz w:val="24"/>
          <w:szCs w:val="24"/>
          <w:lang w:eastAsia="et-EE"/>
        </w:rPr>
        <w:t>osad</w:t>
      </w:r>
      <w:r w:rsidR="00A84D30" w:rsidRPr="00BA1E1A">
        <w:rPr>
          <w:rFonts w:ascii="Arial Narrow" w:eastAsia="Times New Roman" w:hAnsi="Arial Narrow" w:cstheme="majorBidi"/>
          <w:b/>
          <w:bCs/>
          <w:sz w:val="24"/>
          <w:szCs w:val="24"/>
          <w:lang w:eastAsia="et-EE"/>
        </w:rPr>
        <w:t xml:space="preserve">: </w:t>
      </w:r>
    </w:p>
    <w:p w14:paraId="2B2B79D3" w14:textId="5342B020" w:rsidR="00BA5CEE" w:rsidRPr="00BA1E1A" w:rsidRDefault="1940D61E" w:rsidP="00F9011B">
      <w:pPr>
        <w:pStyle w:val="Loendilik"/>
        <w:numPr>
          <w:ilvl w:val="0"/>
          <w:numId w:val="44"/>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Tegevuskava</w:t>
      </w:r>
      <w:r w:rsidR="6385807F" w:rsidRPr="00BA1E1A">
        <w:rPr>
          <w:rFonts w:ascii="Arial Narrow" w:eastAsia="Times New Roman" w:hAnsi="Arial Narrow" w:cstheme="majorBidi"/>
          <w:sz w:val="24"/>
          <w:szCs w:val="24"/>
          <w:lang w:eastAsia="et-EE"/>
        </w:rPr>
        <w:t xml:space="preserve"> ja eelarve: tegevuskava ja</w:t>
      </w:r>
      <w:r w:rsidR="4AC3584A" w:rsidRPr="00BA1E1A">
        <w:rPr>
          <w:rFonts w:ascii="Arial Narrow" w:eastAsia="Times New Roman" w:hAnsi="Arial Narrow" w:cstheme="majorBidi"/>
          <w:sz w:val="24"/>
          <w:szCs w:val="24"/>
          <w:lang w:eastAsia="et-EE"/>
        </w:rPr>
        <w:t xml:space="preserve"> eelarve</w:t>
      </w:r>
      <w:r w:rsidRPr="00BA1E1A">
        <w:rPr>
          <w:rFonts w:ascii="Arial Narrow" w:eastAsia="Times New Roman" w:hAnsi="Arial Narrow" w:cstheme="majorBidi"/>
          <w:sz w:val="24"/>
          <w:szCs w:val="24"/>
          <w:lang w:eastAsia="et-EE"/>
        </w:rPr>
        <w:t xml:space="preserve"> </w:t>
      </w:r>
    </w:p>
    <w:p w14:paraId="617D15D7" w14:textId="55C9FC31" w:rsidR="00BA5CEE" w:rsidRPr="00BA1E1A" w:rsidRDefault="4AC3584A" w:rsidP="00F9011B">
      <w:pPr>
        <w:pStyle w:val="Loendilik"/>
        <w:numPr>
          <w:ilvl w:val="0"/>
          <w:numId w:val="44"/>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Tegevuskava</w:t>
      </w:r>
      <w:r w:rsidR="6385807F" w:rsidRPr="00BA1E1A">
        <w:rPr>
          <w:rFonts w:ascii="Arial Narrow" w:eastAsia="Times New Roman" w:hAnsi="Arial Narrow" w:cstheme="majorBidi"/>
          <w:sz w:val="24"/>
          <w:szCs w:val="24"/>
          <w:lang w:eastAsia="et-EE"/>
        </w:rPr>
        <w:t>: k</w:t>
      </w:r>
      <w:r w:rsidRPr="00BA1E1A">
        <w:rPr>
          <w:rFonts w:ascii="Arial Narrow" w:eastAsia="Times New Roman" w:hAnsi="Arial Narrow" w:cstheme="majorBidi"/>
          <w:sz w:val="24"/>
          <w:szCs w:val="24"/>
          <w:lang w:eastAsia="et-EE"/>
        </w:rPr>
        <w:t>ommunikatsiooni</w:t>
      </w:r>
      <w:r w:rsidR="6385807F" w:rsidRPr="00BA1E1A">
        <w:rPr>
          <w:rFonts w:ascii="Arial Narrow" w:eastAsia="Times New Roman" w:hAnsi="Arial Narrow" w:cstheme="majorBidi"/>
          <w:sz w:val="24"/>
          <w:szCs w:val="24"/>
          <w:lang w:eastAsia="et-EE"/>
        </w:rPr>
        <w:t>tegevused</w:t>
      </w:r>
      <w:r w:rsidRPr="00BA1E1A">
        <w:rPr>
          <w:rFonts w:ascii="Arial Narrow" w:eastAsia="Times New Roman" w:hAnsi="Arial Narrow" w:cstheme="majorBidi"/>
          <w:sz w:val="24"/>
          <w:szCs w:val="24"/>
          <w:lang w:eastAsia="et-EE"/>
        </w:rPr>
        <w:t xml:space="preserve"> </w:t>
      </w:r>
    </w:p>
    <w:p w14:paraId="41D9830D" w14:textId="5CA8F0EB" w:rsidR="00804E83" w:rsidRPr="00BA1E1A" w:rsidRDefault="4AC3584A" w:rsidP="00F9011B">
      <w:pPr>
        <w:pStyle w:val="Loendilik"/>
        <w:numPr>
          <w:ilvl w:val="0"/>
          <w:numId w:val="44"/>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Tegevuskava</w:t>
      </w:r>
      <w:r w:rsidR="6385807F" w:rsidRPr="00BA1E1A">
        <w:rPr>
          <w:rFonts w:ascii="Arial Narrow" w:eastAsia="Times New Roman" w:hAnsi="Arial Narrow" w:cstheme="majorBidi"/>
          <w:sz w:val="24"/>
          <w:szCs w:val="24"/>
          <w:lang w:eastAsia="et-EE"/>
        </w:rPr>
        <w:t>:</w:t>
      </w:r>
      <w:r w:rsidR="12BC5E11" w:rsidRPr="00BA1E1A">
        <w:rPr>
          <w:rFonts w:ascii="Arial Narrow" w:eastAsia="Times New Roman" w:hAnsi="Arial Narrow" w:cstheme="majorBidi"/>
          <w:sz w:val="24"/>
          <w:szCs w:val="24"/>
          <w:lang w:eastAsia="et-EE"/>
        </w:rPr>
        <w:t xml:space="preserve"> riskijuhtimise kava</w:t>
      </w:r>
      <w:r w:rsidR="6385807F" w:rsidRPr="00BA1E1A">
        <w:rPr>
          <w:rFonts w:ascii="Arial Narrow" w:eastAsia="Times New Roman" w:hAnsi="Arial Narrow" w:cstheme="majorBidi"/>
          <w:sz w:val="24"/>
          <w:szCs w:val="24"/>
          <w:lang w:eastAsia="et-EE"/>
        </w:rPr>
        <w:t xml:space="preserve"> </w:t>
      </w:r>
    </w:p>
    <w:p w14:paraId="08B3C5C9" w14:textId="00B6D795" w:rsidR="00966610" w:rsidRPr="00BA1E1A" w:rsidRDefault="6385807F" w:rsidP="00F9011B">
      <w:pPr>
        <w:pStyle w:val="Loendilik"/>
        <w:numPr>
          <w:ilvl w:val="0"/>
          <w:numId w:val="44"/>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w:t>
      </w:r>
      <w:r w:rsidR="2397BEBC" w:rsidRPr="00BA1E1A">
        <w:rPr>
          <w:rFonts w:ascii="Arial Narrow" w:eastAsia="Times New Roman" w:hAnsi="Arial Narrow" w:cstheme="majorBidi"/>
          <w:sz w:val="24"/>
          <w:szCs w:val="24"/>
          <w:lang w:eastAsia="et-EE"/>
        </w:rPr>
        <w:t xml:space="preserve"> </w:t>
      </w:r>
      <w:r w:rsidRPr="00BA1E1A">
        <w:rPr>
          <w:rFonts w:ascii="Arial Narrow" w:eastAsia="Times New Roman" w:hAnsi="Arial Narrow" w:cstheme="majorBidi"/>
          <w:sz w:val="24"/>
          <w:szCs w:val="24"/>
          <w:lang w:eastAsia="et-EE"/>
        </w:rPr>
        <w:t>Tulemused ja mõju: projekti tulemuste näitajad</w:t>
      </w:r>
      <w:r w:rsidR="009B3CD7" w:rsidRPr="00BA1E1A">
        <w:rPr>
          <w:rFonts w:ascii="Arial Narrow" w:eastAsia="Times New Roman" w:hAnsi="Arial Narrow" w:cstheme="majorBidi"/>
          <w:sz w:val="24"/>
          <w:szCs w:val="24"/>
          <w:lang w:eastAsia="et-EE"/>
        </w:rPr>
        <w:t>, kliimaeesmärkidega seotud aspektid</w:t>
      </w:r>
    </w:p>
    <w:p w14:paraId="62BC8A6E" w14:textId="61D0C7A5" w:rsidR="00804E83" w:rsidRPr="00BA1E1A" w:rsidRDefault="4AC3584A" w:rsidP="00F9011B">
      <w:pPr>
        <w:pStyle w:val="Loendilik"/>
        <w:numPr>
          <w:ilvl w:val="0"/>
          <w:numId w:val="44"/>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 xml:space="preserve">Sakk: </w:t>
      </w:r>
      <w:r w:rsidR="7FEA22E9" w:rsidRPr="00BA1E1A">
        <w:rPr>
          <w:rFonts w:ascii="Arial Narrow" w:eastAsia="Times New Roman" w:hAnsi="Arial Narrow" w:cstheme="majorBidi"/>
          <w:sz w:val="24"/>
          <w:szCs w:val="24"/>
          <w:lang w:eastAsia="et-EE"/>
        </w:rPr>
        <w:t>Teaduse</w:t>
      </w:r>
      <w:r w:rsidRPr="00BA1E1A">
        <w:rPr>
          <w:rFonts w:ascii="Arial Narrow" w:eastAsia="Times New Roman" w:hAnsi="Arial Narrow" w:cstheme="majorBidi"/>
          <w:sz w:val="24"/>
          <w:szCs w:val="24"/>
          <w:lang w:eastAsia="et-EE"/>
        </w:rPr>
        <w:t>etika</w:t>
      </w:r>
      <w:r w:rsidR="7134DBB9" w:rsidRPr="00BA1E1A">
        <w:rPr>
          <w:rFonts w:ascii="Arial Narrow" w:eastAsia="Times New Roman" w:hAnsi="Arial Narrow" w:cstheme="majorBidi"/>
          <w:sz w:val="24"/>
          <w:szCs w:val="24"/>
          <w:lang w:eastAsia="et-EE"/>
        </w:rPr>
        <w:t>,</w:t>
      </w:r>
      <w:r w:rsidRPr="00BA1E1A">
        <w:rPr>
          <w:rFonts w:ascii="Arial Narrow" w:eastAsia="Times New Roman" w:hAnsi="Arial Narrow" w:cstheme="majorBidi"/>
          <w:sz w:val="24"/>
          <w:szCs w:val="24"/>
          <w:lang w:eastAsia="et-EE"/>
        </w:rPr>
        <w:t xml:space="preserve"> andmehaldus</w:t>
      </w:r>
      <w:r w:rsidR="7134DBB9" w:rsidRPr="00BA1E1A">
        <w:rPr>
          <w:rFonts w:ascii="Arial Narrow" w:eastAsia="Times New Roman" w:hAnsi="Arial Narrow" w:cstheme="majorBidi"/>
          <w:sz w:val="24"/>
          <w:szCs w:val="24"/>
          <w:lang w:eastAsia="et-EE"/>
        </w:rPr>
        <w:t>,</w:t>
      </w:r>
      <w:r w:rsidR="7CA450B0" w:rsidRPr="00BA1E1A">
        <w:rPr>
          <w:rFonts w:ascii="Arial Narrow" w:eastAsia="Times New Roman" w:hAnsi="Arial Narrow" w:cstheme="majorBidi"/>
          <w:sz w:val="24"/>
          <w:szCs w:val="24"/>
          <w:lang w:eastAsia="et-EE"/>
        </w:rPr>
        <w:t xml:space="preserve"> intellektuaal</w:t>
      </w:r>
      <w:r w:rsidR="00B87F25">
        <w:rPr>
          <w:rFonts w:ascii="Arial Narrow" w:eastAsia="Times New Roman" w:hAnsi="Arial Narrow" w:cstheme="majorBidi"/>
          <w:sz w:val="24"/>
          <w:szCs w:val="24"/>
          <w:lang w:eastAsia="et-EE"/>
        </w:rPr>
        <w:t>ne vara</w:t>
      </w:r>
      <w:r w:rsidRPr="00BA1E1A">
        <w:rPr>
          <w:rFonts w:ascii="Arial Narrow" w:eastAsia="Times New Roman" w:hAnsi="Arial Narrow" w:cstheme="majorBidi"/>
          <w:sz w:val="24"/>
          <w:szCs w:val="24"/>
          <w:lang w:eastAsia="et-EE"/>
        </w:rPr>
        <w:t xml:space="preserve"> </w:t>
      </w:r>
    </w:p>
    <w:p w14:paraId="4E4D268F" w14:textId="5D315F28" w:rsidR="00804E83" w:rsidRPr="00BA1E1A" w:rsidRDefault="791E5E5C" w:rsidP="00F9011B">
      <w:pPr>
        <w:pStyle w:val="Loendilik"/>
        <w:numPr>
          <w:ilvl w:val="0"/>
          <w:numId w:val="44"/>
        </w:numPr>
        <w:spacing w:after="0" w:line="240" w:lineRule="auto"/>
        <w:jc w:val="both"/>
        <w:rPr>
          <w:rFonts w:ascii="Arial Narrow" w:eastAsia="Times New Roman" w:hAnsi="Arial Narrow" w:cstheme="majorBidi"/>
          <w:sz w:val="24"/>
          <w:szCs w:val="24"/>
          <w:lang w:eastAsia="et-EE"/>
        </w:rPr>
      </w:pPr>
      <w:r w:rsidRPr="00BA1E1A">
        <w:rPr>
          <w:rFonts w:ascii="Arial Narrow" w:eastAsia="Times New Roman" w:hAnsi="Arial Narrow" w:cstheme="majorBidi"/>
          <w:sz w:val="24"/>
          <w:szCs w:val="24"/>
          <w:lang w:eastAsia="et-EE"/>
        </w:rPr>
        <w:t>Sakk: Lisainfo: ekspertkomisjoni antud tagasiside, antud soovituste ja seatud tingimustega arvestamine</w:t>
      </w:r>
    </w:p>
    <w:p w14:paraId="2FB8BDC0" w14:textId="77777777" w:rsidR="00486105" w:rsidRPr="00F9011B" w:rsidRDefault="00486105" w:rsidP="0E22C23B">
      <w:pPr>
        <w:spacing w:after="0" w:line="240" w:lineRule="auto"/>
        <w:jc w:val="both"/>
        <w:rPr>
          <w:rFonts w:ascii="Arial Narrow" w:eastAsia="Times New Roman" w:hAnsi="Arial Narrow" w:cstheme="majorBidi"/>
          <w:i/>
          <w:iCs/>
          <w:sz w:val="24"/>
          <w:szCs w:val="24"/>
          <w:lang w:eastAsia="et-EE"/>
        </w:rPr>
      </w:pPr>
    </w:p>
    <w:p w14:paraId="395589BE" w14:textId="77777777" w:rsidR="00A4734A" w:rsidRDefault="00C24DDC" w:rsidP="41396249">
      <w:pPr>
        <w:spacing w:after="0" w:line="240" w:lineRule="auto"/>
        <w:jc w:val="both"/>
        <w:rPr>
          <w:rFonts w:ascii="Arial Narrow" w:eastAsia="Times New Roman" w:hAnsi="Arial Narrow" w:cstheme="majorBidi"/>
          <w:b/>
          <w:bCs/>
          <w:color w:val="FF0000"/>
          <w:sz w:val="24"/>
          <w:szCs w:val="24"/>
          <w:lang w:eastAsia="et-EE"/>
        </w:rPr>
      </w:pPr>
      <w:r>
        <w:rPr>
          <w:rFonts w:ascii="Arial Narrow" w:eastAsia="Times New Roman" w:hAnsi="Arial Narrow" w:cstheme="majorBidi"/>
          <w:b/>
          <w:bCs/>
          <w:color w:val="FF0000"/>
          <w:sz w:val="24"/>
          <w:szCs w:val="24"/>
          <w:lang w:eastAsia="et-EE"/>
        </w:rPr>
        <w:t>Projekti info sisestamise jaoks</w:t>
      </w:r>
      <w:r w:rsidR="19EFDB7F" w:rsidRPr="41396249">
        <w:rPr>
          <w:rFonts w:ascii="Arial Narrow" w:eastAsia="Times New Roman" w:hAnsi="Arial Narrow" w:cstheme="majorBidi"/>
          <w:b/>
          <w:bCs/>
          <w:color w:val="FF0000"/>
          <w:sz w:val="24"/>
          <w:szCs w:val="24"/>
          <w:lang w:eastAsia="et-EE"/>
        </w:rPr>
        <w:t xml:space="preserve"> olulised juhised on toodud punasega.</w:t>
      </w:r>
      <w:r w:rsidR="00A4734A">
        <w:rPr>
          <w:rFonts w:ascii="Arial Narrow" w:eastAsia="Times New Roman" w:hAnsi="Arial Narrow" w:cstheme="majorBidi"/>
          <w:b/>
          <w:bCs/>
          <w:color w:val="FF0000"/>
          <w:sz w:val="24"/>
          <w:szCs w:val="24"/>
          <w:lang w:eastAsia="et-EE"/>
        </w:rPr>
        <w:t xml:space="preserve"> </w:t>
      </w:r>
    </w:p>
    <w:p w14:paraId="29F4077F" w14:textId="1E54E157" w:rsidR="00BA5CEE" w:rsidRPr="00A4734A" w:rsidRDefault="00A4734A" w:rsidP="41396249">
      <w:pPr>
        <w:spacing w:after="0" w:line="240" w:lineRule="auto"/>
        <w:jc w:val="both"/>
        <w:rPr>
          <w:rFonts w:ascii="Arial Narrow" w:eastAsia="Times New Roman" w:hAnsi="Arial Narrow" w:cstheme="majorBidi"/>
          <w:b/>
          <w:bCs/>
          <w:sz w:val="24"/>
          <w:szCs w:val="24"/>
          <w:lang w:eastAsia="et-EE"/>
        </w:rPr>
      </w:pPr>
      <w:r w:rsidRPr="00A4734A">
        <w:rPr>
          <w:rFonts w:ascii="Arial Narrow" w:eastAsia="Times New Roman" w:hAnsi="Arial Narrow" w:cstheme="majorBidi"/>
          <w:b/>
          <w:bCs/>
          <w:sz w:val="24"/>
          <w:szCs w:val="24"/>
          <w:highlight w:val="green"/>
          <w:lang w:eastAsia="et-EE"/>
        </w:rPr>
        <w:t>Uued või muudetud väljad märgitud rohelisega.</w:t>
      </w:r>
    </w:p>
    <w:p w14:paraId="2D814DE4" w14:textId="18531933" w:rsidR="00F7244A" w:rsidRDefault="00F41BD2" w:rsidP="00183800">
      <w:pPr>
        <w:pStyle w:val="Pealkiri1"/>
        <w:rPr>
          <w:rFonts w:ascii="Arial Narrow" w:hAnsi="Arial Narrow" w:cstheme="majorHAnsi"/>
          <w:b/>
        </w:rPr>
      </w:pPr>
      <w:r>
        <w:rPr>
          <w:rFonts w:ascii="Arial Narrow" w:hAnsi="Arial Narrow" w:cstheme="majorHAnsi"/>
          <w:b/>
        </w:rPr>
        <w:t>Sakk</w:t>
      </w:r>
      <w:r w:rsidR="00992940" w:rsidRPr="00E2328C">
        <w:rPr>
          <w:rFonts w:ascii="Arial Narrow" w:hAnsi="Arial Narrow" w:cstheme="majorHAnsi"/>
          <w:b/>
        </w:rPr>
        <w:t xml:space="preserve">: </w:t>
      </w:r>
      <w:r w:rsidR="00183800" w:rsidRPr="00E2328C">
        <w:rPr>
          <w:rFonts w:ascii="Arial Narrow" w:hAnsi="Arial Narrow" w:cstheme="majorHAnsi"/>
          <w:b/>
        </w:rPr>
        <w:t>Üldandmed</w:t>
      </w:r>
      <w:r w:rsidR="00095584">
        <w:rPr>
          <w:rFonts w:ascii="Arial Narrow" w:hAnsi="Arial Narrow" w:cstheme="majorHAnsi"/>
          <w:b/>
        </w:rPr>
        <w:t xml:space="preserve"> </w:t>
      </w:r>
    </w:p>
    <w:p w14:paraId="6F6DE043" w14:textId="12156E42" w:rsidR="00053E99" w:rsidRPr="00783F80" w:rsidRDefault="00053E99" w:rsidP="00CA52D2">
      <w:pPr>
        <w:pStyle w:val="Pealkiri3"/>
        <w:spacing w:before="0" w:beforeAutospacing="0" w:after="0" w:afterAutospacing="0"/>
        <w:jc w:val="both"/>
        <w:rPr>
          <w:rFonts w:ascii="Arial Narrow" w:hAnsi="Arial Narrow" w:cstheme="majorHAnsi"/>
          <w:b w:val="0"/>
          <w:color w:val="0070C0"/>
          <w:sz w:val="24"/>
          <w:szCs w:val="24"/>
        </w:rPr>
      </w:pPr>
      <w:r w:rsidRPr="00B752CB">
        <w:rPr>
          <w:rFonts w:ascii="Arial Narrow" w:hAnsi="Arial Narrow" w:cstheme="majorHAnsi"/>
          <w:bCs w:val="0"/>
          <w:color w:val="0070C0"/>
          <w:sz w:val="24"/>
          <w:szCs w:val="24"/>
        </w:rPr>
        <w:t xml:space="preserve">Teksti kaotsimineku vältimiseks on soovitav </w:t>
      </w:r>
      <w:proofErr w:type="spellStart"/>
      <w:r w:rsidRPr="00B752CB">
        <w:rPr>
          <w:rFonts w:ascii="Arial Narrow" w:hAnsi="Arial Narrow" w:cstheme="majorHAnsi"/>
          <w:bCs w:val="0"/>
          <w:color w:val="0070C0"/>
          <w:sz w:val="24"/>
          <w:szCs w:val="24"/>
        </w:rPr>
        <w:t>ETISes</w:t>
      </w:r>
      <w:proofErr w:type="spellEnd"/>
      <w:r w:rsidRPr="00B752CB">
        <w:rPr>
          <w:rFonts w:ascii="Arial Narrow" w:hAnsi="Arial Narrow" w:cstheme="majorHAnsi"/>
          <w:bCs w:val="0"/>
          <w:color w:val="0070C0"/>
          <w:sz w:val="24"/>
          <w:szCs w:val="24"/>
        </w:rPr>
        <w:t xml:space="preserve"> sisestatut võimalikult sageli salvestada</w:t>
      </w:r>
      <w:r w:rsidRPr="00783F80">
        <w:rPr>
          <w:rFonts w:ascii="Arial Narrow" w:hAnsi="Arial Narrow" w:cstheme="majorHAnsi"/>
          <w:b w:val="0"/>
          <w:color w:val="0070C0"/>
          <w:sz w:val="24"/>
          <w:szCs w:val="24"/>
        </w:rPr>
        <w:t xml:space="preserve"> või koostada pikemad </w:t>
      </w:r>
      <w:r w:rsidRPr="004668BF">
        <w:rPr>
          <w:rFonts w:ascii="Arial Narrow" w:hAnsi="Arial Narrow" w:cstheme="majorHAnsi"/>
          <w:b w:val="0"/>
          <w:color w:val="0070C0"/>
          <w:sz w:val="24"/>
          <w:szCs w:val="24"/>
        </w:rPr>
        <w:t>tekstilõigud (uurimis</w:t>
      </w:r>
      <w:r w:rsidR="004668BF" w:rsidRPr="004668BF">
        <w:rPr>
          <w:rFonts w:ascii="Arial Narrow" w:hAnsi="Arial Narrow" w:cstheme="majorHAnsi"/>
          <w:b w:val="0"/>
          <w:color w:val="0070C0"/>
          <w:sz w:val="24"/>
          <w:szCs w:val="24"/>
        </w:rPr>
        <w:t>teema</w:t>
      </w:r>
      <w:r w:rsidRPr="004668BF">
        <w:rPr>
          <w:rFonts w:ascii="Arial Narrow" w:hAnsi="Arial Narrow" w:cstheme="majorHAnsi"/>
          <w:b w:val="0"/>
          <w:color w:val="0070C0"/>
          <w:sz w:val="24"/>
          <w:szCs w:val="24"/>
        </w:rPr>
        <w:t xml:space="preserve"> põhjendus</w:t>
      </w:r>
      <w:r w:rsidR="004668BF">
        <w:rPr>
          <w:rFonts w:ascii="Arial Narrow" w:hAnsi="Arial Narrow" w:cstheme="majorHAnsi"/>
          <w:b w:val="0"/>
          <w:color w:val="0070C0"/>
          <w:sz w:val="24"/>
          <w:szCs w:val="24"/>
        </w:rPr>
        <w:t>, oodatavad</w:t>
      </w:r>
      <w:r w:rsidR="004668BF" w:rsidRPr="004668BF">
        <w:rPr>
          <w:rFonts w:ascii="Arial Narrow" w:hAnsi="Arial Narrow" w:cstheme="majorHAnsi"/>
          <w:b w:val="0"/>
          <w:color w:val="0070C0"/>
          <w:sz w:val="24"/>
          <w:szCs w:val="24"/>
        </w:rPr>
        <w:t xml:space="preserve"> tulemused</w:t>
      </w:r>
      <w:r w:rsidRPr="004668BF">
        <w:rPr>
          <w:rFonts w:ascii="Arial Narrow" w:hAnsi="Arial Narrow" w:cstheme="majorHAnsi"/>
          <w:b w:val="0"/>
          <w:color w:val="0070C0"/>
          <w:sz w:val="24"/>
          <w:szCs w:val="24"/>
        </w:rPr>
        <w:t>, isikkoosseisu selgitus jms) eelnevalt</w:t>
      </w:r>
      <w:r w:rsidRPr="00783F80">
        <w:rPr>
          <w:rFonts w:ascii="Arial Narrow" w:hAnsi="Arial Narrow" w:cstheme="majorHAnsi"/>
          <w:b w:val="0"/>
          <w:color w:val="0070C0"/>
          <w:sz w:val="24"/>
          <w:szCs w:val="24"/>
        </w:rPr>
        <w:t xml:space="preserve"> </w:t>
      </w:r>
      <w:proofErr w:type="spellStart"/>
      <w:r w:rsidRPr="00783F80">
        <w:rPr>
          <w:rFonts w:ascii="Arial Narrow" w:hAnsi="Arial Narrow" w:cstheme="majorHAnsi"/>
          <w:b w:val="0"/>
          <w:color w:val="0070C0"/>
          <w:sz w:val="24"/>
          <w:szCs w:val="24"/>
        </w:rPr>
        <w:t>ETISe</w:t>
      </w:r>
      <w:proofErr w:type="spellEnd"/>
      <w:r w:rsidRPr="00783F80">
        <w:rPr>
          <w:rFonts w:ascii="Arial Narrow" w:hAnsi="Arial Narrow" w:cstheme="majorHAnsi"/>
          <w:b w:val="0"/>
          <w:color w:val="0070C0"/>
          <w:sz w:val="24"/>
          <w:szCs w:val="24"/>
        </w:rPr>
        <w:t xml:space="preserve"> vä</w:t>
      </w:r>
      <w:r w:rsidR="00B17C99" w:rsidRPr="00783F80">
        <w:rPr>
          <w:rFonts w:ascii="Arial Narrow" w:hAnsi="Arial Narrow" w:cstheme="majorHAnsi"/>
          <w:b w:val="0"/>
          <w:color w:val="0070C0"/>
          <w:sz w:val="24"/>
          <w:szCs w:val="24"/>
        </w:rPr>
        <w:t>l</w:t>
      </w:r>
      <w:r w:rsidRPr="00783F80">
        <w:rPr>
          <w:rFonts w:ascii="Arial Narrow" w:hAnsi="Arial Narrow" w:cstheme="majorHAnsi"/>
          <w:b w:val="0"/>
          <w:color w:val="0070C0"/>
          <w:sz w:val="24"/>
          <w:szCs w:val="24"/>
        </w:rPr>
        <w:t xml:space="preserve">iselt, nt selles näidisvormis, ja need hiljem </w:t>
      </w:r>
      <w:proofErr w:type="spellStart"/>
      <w:r w:rsidRPr="00783F80">
        <w:rPr>
          <w:rFonts w:ascii="Arial Narrow" w:hAnsi="Arial Narrow" w:cstheme="majorHAnsi"/>
          <w:b w:val="0"/>
          <w:color w:val="0070C0"/>
          <w:sz w:val="24"/>
          <w:szCs w:val="24"/>
        </w:rPr>
        <w:t>ETISes</w:t>
      </w:r>
      <w:proofErr w:type="spellEnd"/>
      <w:r w:rsidRPr="00783F80">
        <w:rPr>
          <w:rFonts w:ascii="Arial Narrow" w:hAnsi="Arial Narrow" w:cstheme="majorHAnsi"/>
          <w:b w:val="0"/>
          <w:color w:val="0070C0"/>
          <w:sz w:val="24"/>
          <w:szCs w:val="24"/>
        </w:rPr>
        <w:t xml:space="preserve"> vastavasse lahtrisse kopeerida.</w:t>
      </w:r>
    </w:p>
    <w:p w14:paraId="322D1668" w14:textId="2E856288" w:rsidR="0089478B" w:rsidRPr="00783F80" w:rsidRDefault="0089478B" w:rsidP="00CA52D2">
      <w:pPr>
        <w:pStyle w:val="Pealkiri3"/>
        <w:spacing w:before="0" w:beforeAutospacing="0" w:after="0" w:afterAutospacing="0"/>
        <w:jc w:val="both"/>
        <w:rPr>
          <w:rFonts w:ascii="Arial Narrow" w:hAnsi="Arial Narrow" w:cstheme="majorHAnsi"/>
          <w:b w:val="0"/>
          <w:color w:val="0070C0"/>
          <w:sz w:val="24"/>
          <w:szCs w:val="24"/>
        </w:rPr>
      </w:pPr>
    </w:p>
    <w:p w14:paraId="4E21BD31" w14:textId="3FBE506F" w:rsidR="0089478B" w:rsidRPr="00783F80" w:rsidRDefault="0089478B" w:rsidP="41396249">
      <w:pPr>
        <w:pStyle w:val="Pealkiri3"/>
        <w:spacing w:before="0" w:beforeAutospacing="0" w:after="0" w:afterAutospacing="0"/>
        <w:jc w:val="both"/>
        <w:rPr>
          <w:rFonts w:ascii="Arial Narrow" w:hAnsi="Arial Narrow"/>
          <w:b w:val="0"/>
          <w:bCs w:val="0"/>
          <w:color w:val="0070C0"/>
          <w:sz w:val="24"/>
          <w:szCs w:val="24"/>
        </w:rPr>
      </w:pPr>
      <w:r w:rsidRPr="41396249">
        <w:rPr>
          <w:rFonts w:ascii="Arial Narrow" w:hAnsi="Arial Narrow" w:cstheme="majorBidi"/>
          <w:b w:val="0"/>
          <w:bCs w:val="0"/>
          <w:color w:val="0070C0"/>
          <w:sz w:val="24"/>
          <w:szCs w:val="24"/>
        </w:rPr>
        <w:t>Uurimisprojekti eelarve kokku arvutatakse</w:t>
      </w:r>
      <w:r w:rsidR="004668BF" w:rsidRPr="41396249">
        <w:rPr>
          <w:rFonts w:ascii="Arial Narrow" w:hAnsi="Arial Narrow" w:cstheme="majorBidi"/>
          <w:b w:val="0"/>
          <w:bCs w:val="0"/>
          <w:color w:val="0070C0"/>
          <w:sz w:val="24"/>
          <w:szCs w:val="24"/>
        </w:rPr>
        <w:t>,</w:t>
      </w:r>
      <w:r w:rsidRPr="41396249">
        <w:rPr>
          <w:rFonts w:ascii="Arial Narrow" w:hAnsi="Arial Narrow" w:cstheme="majorBidi"/>
          <w:b w:val="0"/>
          <w:bCs w:val="0"/>
          <w:color w:val="0070C0"/>
          <w:sz w:val="24"/>
          <w:szCs w:val="24"/>
        </w:rPr>
        <w:t xml:space="preserve"> korrutades projekti kestus kuudes</w:t>
      </w:r>
      <w:r w:rsidR="00B752CB" w:rsidRPr="41396249">
        <w:rPr>
          <w:rFonts w:ascii="Arial Narrow" w:hAnsi="Arial Narrow" w:cstheme="majorBidi"/>
          <w:b w:val="0"/>
          <w:bCs w:val="0"/>
          <w:color w:val="0070C0"/>
          <w:sz w:val="24"/>
          <w:szCs w:val="24"/>
        </w:rPr>
        <w:t xml:space="preserve"> valitud</w:t>
      </w:r>
      <w:r w:rsidRPr="41396249">
        <w:rPr>
          <w:rFonts w:ascii="Arial Narrow" w:hAnsi="Arial Narrow" w:cstheme="majorBidi"/>
          <w:b w:val="0"/>
          <w:bCs w:val="0"/>
          <w:color w:val="0070C0"/>
          <w:sz w:val="24"/>
          <w:szCs w:val="24"/>
        </w:rPr>
        <w:t xml:space="preserve"> ühikuhinnaga</w:t>
      </w:r>
      <w:r w:rsidR="00B752CB" w:rsidRPr="41396249">
        <w:rPr>
          <w:rFonts w:ascii="Arial Narrow" w:hAnsi="Arial Narrow" w:cstheme="majorBidi"/>
          <w:b w:val="0"/>
          <w:bCs w:val="0"/>
          <w:color w:val="0070C0"/>
          <w:sz w:val="24"/>
          <w:szCs w:val="24"/>
        </w:rPr>
        <w:t xml:space="preserve"> (kuine maht)</w:t>
      </w:r>
      <w:r w:rsidRPr="41396249">
        <w:rPr>
          <w:rFonts w:ascii="Arial Narrow" w:hAnsi="Arial Narrow" w:cstheme="majorBidi"/>
          <w:b w:val="0"/>
          <w:bCs w:val="0"/>
          <w:color w:val="0070C0"/>
          <w:sz w:val="24"/>
          <w:szCs w:val="24"/>
        </w:rPr>
        <w:t>.</w:t>
      </w:r>
      <w:r w:rsidR="24C9F66E" w:rsidRPr="41396249">
        <w:rPr>
          <w:rFonts w:ascii="Arial Narrow" w:hAnsi="Arial Narrow"/>
          <w:i/>
          <w:iCs/>
          <w:color w:val="0070C0"/>
          <w:sz w:val="24"/>
          <w:szCs w:val="24"/>
        </w:rPr>
        <w:t xml:space="preserve"> </w:t>
      </w:r>
      <w:r w:rsidR="24C9F66E" w:rsidRPr="41396249">
        <w:rPr>
          <w:rFonts w:ascii="Arial Narrow" w:hAnsi="Arial Narrow"/>
          <w:b w:val="0"/>
          <w:bCs w:val="0"/>
          <w:color w:val="0070C0"/>
          <w:sz w:val="24"/>
          <w:szCs w:val="24"/>
        </w:rPr>
        <w:t>Ühikuhind on tegevuse kogumaksumus, st see sisaldab ka omafinantseeringut.</w:t>
      </w:r>
    </w:p>
    <w:p w14:paraId="65416080" w14:textId="77777777" w:rsidR="00053E99" w:rsidRPr="00783F80" w:rsidRDefault="00053E99" w:rsidP="00783F80">
      <w:pPr>
        <w:pStyle w:val="Pealkiri3"/>
        <w:spacing w:before="0" w:beforeAutospacing="0" w:after="0" w:afterAutospacing="0"/>
        <w:jc w:val="both"/>
        <w:rPr>
          <w:rFonts w:ascii="Arial Narrow" w:hAnsi="Arial Narrow" w:cstheme="majorHAnsi"/>
          <w:b w:val="0"/>
          <w:color w:val="0070C0"/>
          <w:sz w:val="24"/>
          <w:szCs w:val="24"/>
        </w:rPr>
      </w:pPr>
    </w:p>
    <w:p w14:paraId="09BF9F47" w14:textId="5BA96DF4" w:rsidR="00277339" w:rsidRPr="00783F80" w:rsidRDefault="00053E99" w:rsidP="6BEFB395">
      <w:pPr>
        <w:pStyle w:val="Pealkiri3"/>
        <w:spacing w:before="0" w:beforeAutospacing="0" w:after="0" w:afterAutospacing="0"/>
        <w:jc w:val="both"/>
        <w:rPr>
          <w:rFonts w:ascii="Arial Narrow" w:hAnsi="Arial Narrow" w:cstheme="majorBidi"/>
          <w:b w:val="0"/>
          <w:bCs w:val="0"/>
          <w:color w:val="0070C0"/>
          <w:sz w:val="24"/>
          <w:szCs w:val="24"/>
        </w:rPr>
      </w:pPr>
      <w:r w:rsidRPr="6BEFB395">
        <w:rPr>
          <w:rFonts w:ascii="Arial Narrow" w:hAnsi="Arial Narrow" w:cstheme="majorBidi"/>
          <w:b w:val="0"/>
          <w:bCs w:val="0"/>
          <w:color w:val="0070C0"/>
          <w:sz w:val="24"/>
          <w:szCs w:val="24"/>
        </w:rPr>
        <w:t>Taotlusele lisatud failide puhul on lubatud järgmised formaadid: .</w:t>
      </w:r>
      <w:proofErr w:type="spellStart"/>
      <w:r w:rsidRPr="6BEFB395">
        <w:rPr>
          <w:rFonts w:ascii="Arial Narrow" w:hAnsi="Arial Narrow" w:cstheme="majorBidi"/>
          <w:b w:val="0"/>
          <w:bCs w:val="0"/>
          <w:color w:val="0070C0"/>
          <w:sz w:val="24"/>
          <w:szCs w:val="24"/>
        </w:rPr>
        <w:t>pdf</w:t>
      </w:r>
      <w:proofErr w:type="spellEnd"/>
      <w:r w:rsidRPr="6BEFB395">
        <w:rPr>
          <w:rFonts w:ascii="Arial Narrow" w:hAnsi="Arial Narrow" w:cstheme="majorBidi"/>
          <w:b w:val="0"/>
          <w:bCs w:val="0"/>
          <w:color w:val="0070C0"/>
          <w:sz w:val="24"/>
          <w:szCs w:val="24"/>
        </w:rPr>
        <w:t>, .</w:t>
      </w:r>
      <w:proofErr w:type="spellStart"/>
      <w:r w:rsidRPr="6BEFB395">
        <w:rPr>
          <w:rFonts w:ascii="Arial Narrow" w:hAnsi="Arial Narrow" w:cstheme="majorBidi"/>
          <w:b w:val="0"/>
          <w:bCs w:val="0"/>
          <w:color w:val="0070C0"/>
          <w:sz w:val="24"/>
          <w:szCs w:val="24"/>
        </w:rPr>
        <w:t>xls</w:t>
      </w:r>
      <w:proofErr w:type="spellEnd"/>
      <w:r w:rsidRPr="6BEFB395">
        <w:rPr>
          <w:rFonts w:ascii="Arial Narrow" w:hAnsi="Arial Narrow" w:cstheme="majorBidi"/>
          <w:b w:val="0"/>
          <w:bCs w:val="0"/>
          <w:color w:val="0070C0"/>
          <w:sz w:val="24"/>
          <w:szCs w:val="24"/>
        </w:rPr>
        <w:t>(x), .</w:t>
      </w:r>
      <w:proofErr w:type="spellStart"/>
      <w:r w:rsidRPr="6BEFB395">
        <w:rPr>
          <w:rFonts w:ascii="Arial Narrow" w:hAnsi="Arial Narrow" w:cstheme="majorBidi"/>
          <w:b w:val="0"/>
          <w:bCs w:val="0"/>
          <w:color w:val="0070C0"/>
          <w:sz w:val="24"/>
          <w:szCs w:val="24"/>
        </w:rPr>
        <w:t>doc</w:t>
      </w:r>
      <w:proofErr w:type="spellEnd"/>
      <w:r w:rsidRPr="6BEFB395">
        <w:rPr>
          <w:rFonts w:ascii="Arial Narrow" w:hAnsi="Arial Narrow" w:cstheme="majorBidi"/>
          <w:b w:val="0"/>
          <w:bCs w:val="0"/>
          <w:color w:val="0070C0"/>
          <w:sz w:val="24"/>
          <w:szCs w:val="24"/>
        </w:rPr>
        <w:t>(x),  .</w:t>
      </w:r>
      <w:proofErr w:type="spellStart"/>
      <w:r w:rsidRPr="6BEFB395">
        <w:rPr>
          <w:rFonts w:ascii="Arial Narrow" w:hAnsi="Arial Narrow" w:cstheme="majorBidi"/>
          <w:b w:val="0"/>
          <w:bCs w:val="0"/>
          <w:color w:val="0070C0"/>
          <w:sz w:val="24"/>
          <w:szCs w:val="24"/>
        </w:rPr>
        <w:t>bdoc</w:t>
      </w:r>
      <w:proofErr w:type="spellEnd"/>
      <w:r w:rsidRPr="6BEFB395">
        <w:rPr>
          <w:rFonts w:ascii="Arial Narrow" w:hAnsi="Arial Narrow" w:cstheme="majorBidi"/>
          <w:b w:val="0"/>
          <w:bCs w:val="0"/>
          <w:color w:val="0070C0"/>
          <w:sz w:val="24"/>
          <w:szCs w:val="24"/>
        </w:rPr>
        <w:t>, .</w:t>
      </w:r>
      <w:proofErr w:type="spellStart"/>
      <w:r w:rsidRPr="6BEFB395">
        <w:rPr>
          <w:rFonts w:ascii="Arial Narrow" w:hAnsi="Arial Narrow" w:cstheme="majorBidi"/>
          <w:b w:val="0"/>
          <w:bCs w:val="0"/>
          <w:color w:val="0070C0"/>
          <w:sz w:val="24"/>
          <w:szCs w:val="24"/>
        </w:rPr>
        <w:t>asice</w:t>
      </w:r>
      <w:proofErr w:type="spellEnd"/>
      <w:r w:rsidRPr="6BEFB395">
        <w:rPr>
          <w:rFonts w:ascii="Arial Narrow" w:hAnsi="Arial Narrow" w:cstheme="majorBidi"/>
          <w:b w:val="0"/>
          <w:bCs w:val="0"/>
          <w:color w:val="0070C0"/>
          <w:sz w:val="24"/>
          <w:szCs w:val="24"/>
        </w:rPr>
        <w:t>.</w:t>
      </w:r>
    </w:p>
    <w:p w14:paraId="16F081C6" w14:textId="77777777" w:rsidR="00783F80" w:rsidRDefault="00783F80" w:rsidP="00783F80">
      <w:pPr>
        <w:spacing w:after="0"/>
        <w:rPr>
          <w:rFonts w:ascii="Arial Narrow" w:eastAsiaTheme="majorEastAsia" w:hAnsi="Arial Narrow" w:cstheme="majorBidi"/>
          <w:bCs/>
          <w:color w:val="2E74B5" w:themeColor="accent1" w:themeShade="BF"/>
        </w:rPr>
      </w:pPr>
    </w:p>
    <w:p w14:paraId="30EBAAA9" w14:textId="62F00010" w:rsidR="00140FE3" w:rsidRPr="005349B1" w:rsidRDefault="00F55C39" w:rsidP="00140FE3">
      <w:r>
        <w:rPr>
          <w:rFonts w:ascii="Arial Narrow" w:eastAsiaTheme="majorEastAsia" w:hAnsi="Arial Narrow" w:cstheme="majorBidi"/>
          <w:b/>
          <w:color w:val="2E74B5" w:themeColor="accent1" w:themeShade="BF"/>
          <w:sz w:val="26"/>
          <w:szCs w:val="26"/>
        </w:rPr>
        <w:t>Osa</w:t>
      </w:r>
      <w:r w:rsidRPr="00E2328C">
        <w:rPr>
          <w:rFonts w:ascii="Arial Narrow" w:eastAsiaTheme="majorEastAsia" w:hAnsi="Arial Narrow" w:cstheme="majorBidi"/>
          <w:b/>
          <w:color w:val="2E74B5" w:themeColor="accent1" w:themeShade="BF"/>
          <w:sz w:val="26"/>
          <w:szCs w:val="26"/>
        </w:rPr>
        <w:t xml:space="preserve">: </w:t>
      </w:r>
      <w:r>
        <w:rPr>
          <w:rFonts w:ascii="Arial Narrow" w:eastAsiaTheme="majorEastAsia" w:hAnsi="Arial Narrow" w:cstheme="majorBidi"/>
          <w:b/>
          <w:color w:val="2E74B5" w:themeColor="accent1" w:themeShade="BF"/>
          <w:sz w:val="26"/>
          <w:szCs w:val="26"/>
        </w:rPr>
        <w:t>Üldandmed</w:t>
      </w:r>
    </w:p>
    <w:tbl>
      <w:tblPr>
        <w:tblStyle w:val="Kontuurtabel"/>
        <w:tblW w:w="0" w:type="auto"/>
        <w:tblLook w:val="04A0" w:firstRow="1" w:lastRow="0" w:firstColumn="1" w:lastColumn="0" w:noHBand="0" w:noVBand="1"/>
      </w:tblPr>
      <w:tblGrid>
        <w:gridCol w:w="2830"/>
        <w:gridCol w:w="6232"/>
      </w:tblGrid>
      <w:tr w:rsidR="00923617" w:rsidRPr="00E2328C" w14:paraId="04CDAB78" w14:textId="77777777" w:rsidTr="6D2DAC54">
        <w:tc>
          <w:tcPr>
            <w:tcW w:w="2830" w:type="dxa"/>
          </w:tcPr>
          <w:p w14:paraId="111D4160" w14:textId="48BF3031" w:rsidR="00923617" w:rsidRPr="00E2328C" w:rsidRDefault="00276D06" w:rsidP="00F7244A">
            <w:pPr>
              <w:pStyle w:val="Pealkiri3"/>
              <w:spacing w:after="150" w:afterAutospacing="0"/>
              <w:rPr>
                <w:rFonts w:ascii="Arial Narrow" w:hAnsi="Arial Narrow" w:cstheme="majorHAnsi"/>
                <w:b w:val="0"/>
                <w:color w:val="000000" w:themeColor="text1"/>
                <w:sz w:val="24"/>
                <w:szCs w:val="24"/>
              </w:rPr>
            </w:pPr>
            <w:r>
              <w:rPr>
                <w:rFonts w:ascii="Arial Narrow" w:hAnsi="Arial Narrow" w:cstheme="majorHAnsi"/>
                <w:b w:val="0"/>
                <w:color w:val="000000" w:themeColor="text1"/>
                <w:sz w:val="24"/>
                <w:szCs w:val="24"/>
              </w:rPr>
              <w:t>Uurimisprojekti juht</w:t>
            </w:r>
          </w:p>
        </w:tc>
        <w:tc>
          <w:tcPr>
            <w:tcW w:w="6232" w:type="dxa"/>
          </w:tcPr>
          <w:p w14:paraId="2A61CBA1" w14:textId="207AE829" w:rsidR="00923617" w:rsidRPr="00267858" w:rsidRDefault="00923617" w:rsidP="00974C9E">
            <w:pPr>
              <w:pStyle w:val="Pealkiri3"/>
              <w:spacing w:after="150" w:afterAutospacing="0"/>
              <w:jc w:val="both"/>
              <w:rPr>
                <w:rFonts w:ascii="Arial Narrow" w:hAnsi="Arial Narrow" w:cstheme="majorHAnsi"/>
                <w:b w:val="0"/>
                <w:bCs w:val="0"/>
                <w:i/>
                <w:color w:val="000000" w:themeColor="text1"/>
                <w:sz w:val="24"/>
                <w:szCs w:val="24"/>
              </w:rPr>
            </w:pPr>
            <w:r w:rsidRPr="00F3454B">
              <w:rPr>
                <w:rFonts w:ascii="Arial Narrow" w:hAnsi="Arial Narrow" w:cstheme="majorHAnsi"/>
                <w:b w:val="0"/>
                <w:bCs w:val="0"/>
                <w:i/>
                <w:color w:val="0070C0"/>
                <w:sz w:val="24"/>
                <w:szCs w:val="24"/>
              </w:rPr>
              <w:t>(automaatselt täidetud)</w:t>
            </w:r>
          </w:p>
        </w:tc>
      </w:tr>
      <w:tr w:rsidR="00923617" w:rsidRPr="00E2328C" w14:paraId="36A5F6A8" w14:textId="77777777" w:rsidTr="6D2DAC54">
        <w:tc>
          <w:tcPr>
            <w:tcW w:w="2830" w:type="dxa"/>
          </w:tcPr>
          <w:p w14:paraId="3DCF51D8" w14:textId="76803F4C" w:rsidR="00923617" w:rsidRPr="00E2328C" w:rsidRDefault="00267858" w:rsidP="00F7244A">
            <w:pPr>
              <w:pStyle w:val="Pealkiri3"/>
              <w:spacing w:after="150" w:afterAutospacing="0"/>
              <w:rPr>
                <w:rFonts w:ascii="Arial Narrow" w:hAnsi="Arial Narrow" w:cstheme="majorHAnsi"/>
                <w:b w:val="0"/>
                <w:color w:val="000000" w:themeColor="text1"/>
                <w:sz w:val="24"/>
                <w:szCs w:val="24"/>
              </w:rPr>
            </w:pPr>
            <w:r w:rsidRPr="002865F1">
              <w:rPr>
                <w:rFonts w:ascii="Arial Narrow" w:hAnsi="Arial Narrow" w:cstheme="majorHAnsi"/>
                <w:b w:val="0"/>
                <w:color w:val="000000" w:themeColor="text1"/>
                <w:sz w:val="24"/>
                <w:szCs w:val="24"/>
              </w:rPr>
              <w:t>T</w:t>
            </w:r>
            <w:r w:rsidR="003D38A9" w:rsidRPr="002865F1">
              <w:rPr>
                <w:rFonts w:ascii="Arial Narrow" w:hAnsi="Arial Narrow" w:cstheme="majorHAnsi"/>
                <w:b w:val="0"/>
                <w:color w:val="000000" w:themeColor="text1"/>
                <w:sz w:val="24"/>
                <w:szCs w:val="24"/>
              </w:rPr>
              <w:t>eadus</w:t>
            </w:r>
            <w:r w:rsidRPr="002865F1">
              <w:rPr>
                <w:rFonts w:ascii="Arial Narrow" w:hAnsi="Arial Narrow" w:cstheme="majorHAnsi"/>
                <w:b w:val="0"/>
                <w:color w:val="000000" w:themeColor="text1"/>
                <w:sz w:val="24"/>
                <w:szCs w:val="24"/>
              </w:rPr>
              <w:t>asutus</w:t>
            </w:r>
          </w:p>
        </w:tc>
        <w:tc>
          <w:tcPr>
            <w:tcW w:w="6232" w:type="dxa"/>
          </w:tcPr>
          <w:p w14:paraId="5583A6E1" w14:textId="6CB2DD46" w:rsidR="00454A95" w:rsidRPr="00454A95" w:rsidRDefault="00267858" w:rsidP="5B036E73">
            <w:pPr>
              <w:pStyle w:val="Pealkiri3"/>
              <w:spacing w:after="150" w:afterAutospacing="0"/>
              <w:jc w:val="both"/>
              <w:rPr>
                <w:rFonts w:ascii="Arial Narrow" w:hAnsi="Arial Narrow" w:cstheme="majorBidi"/>
                <w:b w:val="0"/>
                <w:bCs w:val="0"/>
                <w:i/>
                <w:iCs/>
                <w:color w:val="000000" w:themeColor="text1"/>
                <w:sz w:val="24"/>
                <w:szCs w:val="24"/>
              </w:rPr>
            </w:pPr>
            <w:r w:rsidRPr="5B036E73">
              <w:rPr>
                <w:rFonts w:ascii="Arial Narrow" w:hAnsi="Arial Narrow" w:cstheme="majorBidi"/>
                <w:b w:val="0"/>
                <w:bCs w:val="0"/>
                <w:color w:val="0070C0"/>
                <w:sz w:val="24"/>
                <w:szCs w:val="24"/>
              </w:rPr>
              <w:t xml:space="preserve">* </w:t>
            </w:r>
            <w:r w:rsidR="00923617" w:rsidRPr="5B036E73">
              <w:rPr>
                <w:rFonts w:ascii="Arial Narrow" w:hAnsi="Arial Narrow" w:cstheme="majorBidi"/>
                <w:b w:val="0"/>
                <w:bCs w:val="0"/>
                <w:i/>
                <w:iCs/>
                <w:color w:val="0070C0"/>
                <w:sz w:val="24"/>
                <w:szCs w:val="24"/>
              </w:rPr>
              <w:t>(</w:t>
            </w:r>
            <w:r w:rsidR="00580329" w:rsidRPr="5B036E73">
              <w:rPr>
                <w:rFonts w:ascii="Arial Narrow" w:hAnsi="Arial Narrow" w:cstheme="majorBidi"/>
                <w:b w:val="0"/>
                <w:bCs w:val="0"/>
                <w:i/>
                <w:iCs/>
                <w:color w:val="0070C0"/>
                <w:sz w:val="24"/>
                <w:szCs w:val="24"/>
              </w:rPr>
              <w:t>lisada andmebaasist</w:t>
            </w:r>
            <w:r w:rsidR="00923617" w:rsidRPr="5B036E73">
              <w:rPr>
                <w:rFonts w:ascii="Arial Narrow" w:hAnsi="Arial Narrow" w:cstheme="majorBidi"/>
                <w:b w:val="0"/>
                <w:bCs w:val="0"/>
                <w:i/>
                <w:iCs/>
                <w:color w:val="0070C0"/>
                <w:sz w:val="24"/>
                <w:szCs w:val="24"/>
              </w:rPr>
              <w:t>)</w:t>
            </w:r>
          </w:p>
        </w:tc>
      </w:tr>
      <w:tr w:rsidR="00923617" w:rsidRPr="00E2328C" w14:paraId="39000B83" w14:textId="77777777" w:rsidTr="6D2DAC54">
        <w:tc>
          <w:tcPr>
            <w:tcW w:w="2830" w:type="dxa"/>
          </w:tcPr>
          <w:p w14:paraId="7E94EB78" w14:textId="19B834F5" w:rsidR="00923617" w:rsidRPr="00E2328C" w:rsidRDefault="00923617">
            <w:pPr>
              <w:pStyle w:val="Pealkiri3"/>
              <w:spacing w:after="150" w:afterAutospacing="0"/>
              <w:rPr>
                <w:rFonts w:ascii="Arial Narrow" w:hAnsi="Arial Narrow" w:cstheme="majorHAnsi"/>
                <w:b w:val="0"/>
                <w:bCs w:val="0"/>
                <w:color w:val="000000" w:themeColor="text1"/>
                <w:sz w:val="24"/>
                <w:szCs w:val="24"/>
              </w:rPr>
            </w:pPr>
            <w:r>
              <w:rPr>
                <w:rFonts w:ascii="Arial Narrow" w:hAnsi="Arial Narrow" w:cstheme="majorHAnsi"/>
                <w:b w:val="0"/>
                <w:color w:val="000000" w:themeColor="text1"/>
                <w:sz w:val="24"/>
                <w:szCs w:val="24"/>
              </w:rPr>
              <w:t>Partnerasutus</w:t>
            </w:r>
            <w:r w:rsidR="00FD5865">
              <w:rPr>
                <w:rFonts w:ascii="Arial Narrow" w:hAnsi="Arial Narrow" w:cstheme="majorHAnsi"/>
                <w:b w:val="0"/>
                <w:color w:val="000000" w:themeColor="text1"/>
                <w:sz w:val="24"/>
                <w:szCs w:val="24"/>
              </w:rPr>
              <w:t>(</w:t>
            </w:r>
            <w:proofErr w:type="spellStart"/>
            <w:r>
              <w:rPr>
                <w:rFonts w:ascii="Arial Narrow" w:hAnsi="Arial Narrow" w:cstheme="majorHAnsi"/>
                <w:b w:val="0"/>
                <w:color w:val="000000" w:themeColor="text1"/>
                <w:sz w:val="24"/>
                <w:szCs w:val="24"/>
              </w:rPr>
              <w:t>ed</w:t>
            </w:r>
            <w:proofErr w:type="spellEnd"/>
            <w:r w:rsidR="00FD5865">
              <w:rPr>
                <w:rFonts w:ascii="Arial Narrow" w:hAnsi="Arial Narrow" w:cstheme="majorHAnsi"/>
                <w:b w:val="0"/>
                <w:color w:val="000000" w:themeColor="text1"/>
                <w:sz w:val="24"/>
                <w:szCs w:val="24"/>
              </w:rPr>
              <w:t>)</w:t>
            </w:r>
          </w:p>
        </w:tc>
        <w:tc>
          <w:tcPr>
            <w:tcW w:w="6232" w:type="dxa"/>
          </w:tcPr>
          <w:p w14:paraId="4741FFC0" w14:textId="77777777" w:rsidR="00743C7E" w:rsidRDefault="00267858" w:rsidP="3234261C">
            <w:pPr>
              <w:pStyle w:val="Pealkiri3"/>
              <w:spacing w:after="150" w:afterAutospacing="0"/>
              <w:jc w:val="both"/>
              <w:rPr>
                <w:rFonts w:ascii="Arial Narrow" w:hAnsi="Arial Narrow" w:cstheme="majorBidi"/>
                <w:b w:val="0"/>
                <w:bCs w:val="0"/>
                <w:i/>
                <w:iCs/>
                <w:color w:val="0070C0"/>
                <w:sz w:val="24"/>
                <w:szCs w:val="24"/>
              </w:rPr>
            </w:pPr>
            <w:r w:rsidRPr="5B036E73">
              <w:rPr>
                <w:rFonts w:ascii="Arial Narrow" w:hAnsi="Arial Narrow" w:cstheme="majorBidi"/>
                <w:b w:val="0"/>
                <w:bCs w:val="0"/>
                <w:i/>
                <w:iCs/>
                <w:color w:val="0070C0"/>
                <w:sz w:val="24"/>
                <w:szCs w:val="24"/>
              </w:rPr>
              <w:t>(</w:t>
            </w:r>
            <w:r w:rsidR="00F33943" w:rsidRPr="5B036E73">
              <w:rPr>
                <w:rFonts w:ascii="Arial Narrow" w:hAnsi="Arial Narrow" w:cstheme="majorBidi"/>
                <w:b w:val="0"/>
                <w:bCs w:val="0"/>
                <w:i/>
                <w:iCs/>
                <w:color w:val="0070C0"/>
                <w:sz w:val="24"/>
                <w:szCs w:val="24"/>
              </w:rPr>
              <w:t>Täidetakse</w:t>
            </w:r>
            <w:r w:rsidR="00D2615A" w:rsidRPr="5B036E73">
              <w:rPr>
                <w:rFonts w:ascii="Arial Narrow" w:hAnsi="Arial Narrow" w:cstheme="majorBidi"/>
                <w:b w:val="0"/>
                <w:bCs w:val="0"/>
                <w:i/>
                <w:iCs/>
                <w:color w:val="0070C0"/>
                <w:sz w:val="24"/>
                <w:szCs w:val="24"/>
              </w:rPr>
              <w:t xml:space="preserve"> siis</w:t>
            </w:r>
            <w:r w:rsidR="00923617" w:rsidRPr="5B036E73">
              <w:rPr>
                <w:rFonts w:ascii="Arial Narrow" w:hAnsi="Arial Narrow" w:cstheme="majorBidi"/>
                <w:b w:val="0"/>
                <w:bCs w:val="0"/>
                <w:i/>
                <w:iCs/>
                <w:color w:val="0070C0"/>
                <w:sz w:val="24"/>
                <w:szCs w:val="24"/>
              </w:rPr>
              <w:t>, kui uurimisprojekti on lisaks juhtpartnerile kaasatud ka partnerasutus(</w:t>
            </w:r>
            <w:proofErr w:type="spellStart"/>
            <w:r w:rsidR="00923617" w:rsidRPr="5B036E73">
              <w:rPr>
                <w:rFonts w:ascii="Arial Narrow" w:hAnsi="Arial Narrow" w:cstheme="majorBidi"/>
                <w:b w:val="0"/>
                <w:bCs w:val="0"/>
                <w:i/>
                <w:iCs/>
                <w:color w:val="0070C0"/>
                <w:sz w:val="24"/>
                <w:szCs w:val="24"/>
              </w:rPr>
              <w:t>ed</w:t>
            </w:r>
            <w:proofErr w:type="spellEnd"/>
            <w:r w:rsidR="00923617" w:rsidRPr="5B036E73">
              <w:rPr>
                <w:rFonts w:ascii="Arial Narrow" w:hAnsi="Arial Narrow" w:cstheme="majorBidi"/>
                <w:b w:val="0"/>
                <w:bCs w:val="0"/>
                <w:i/>
                <w:iCs/>
                <w:color w:val="0070C0"/>
                <w:sz w:val="24"/>
                <w:szCs w:val="24"/>
              </w:rPr>
              <w:t>)</w:t>
            </w:r>
            <w:r w:rsidR="00344FE6" w:rsidRPr="5B036E73">
              <w:rPr>
                <w:rFonts w:ascii="Arial Narrow" w:hAnsi="Arial Narrow" w:cstheme="majorBidi"/>
                <w:b w:val="0"/>
                <w:bCs w:val="0"/>
                <w:i/>
                <w:iCs/>
                <w:color w:val="0070C0"/>
                <w:sz w:val="24"/>
                <w:szCs w:val="24"/>
              </w:rPr>
              <w:t>)</w:t>
            </w:r>
            <w:r w:rsidR="003D5288" w:rsidRPr="5B036E73">
              <w:rPr>
                <w:rFonts w:ascii="Arial Narrow" w:hAnsi="Arial Narrow" w:cstheme="majorBidi"/>
                <w:b w:val="0"/>
                <w:bCs w:val="0"/>
                <w:i/>
                <w:iCs/>
                <w:color w:val="0070C0"/>
                <w:sz w:val="24"/>
                <w:szCs w:val="24"/>
              </w:rPr>
              <w:t xml:space="preserve">. </w:t>
            </w:r>
          </w:p>
          <w:p w14:paraId="321A60CB" w14:textId="7E81A237" w:rsidR="00923617" w:rsidRPr="00B87F25" w:rsidRDefault="14831F28" w:rsidP="6BEFB395">
            <w:pPr>
              <w:pStyle w:val="Pealkiri3"/>
              <w:spacing w:after="150" w:afterAutospacing="0"/>
              <w:jc w:val="both"/>
              <w:rPr>
                <w:rFonts w:ascii="Arial Narrow" w:hAnsi="Arial Narrow" w:cstheme="majorBidi"/>
                <w:b w:val="0"/>
                <w:bCs w:val="0"/>
                <w:i/>
                <w:iCs/>
                <w:color w:val="FF0000"/>
                <w:sz w:val="24"/>
                <w:szCs w:val="24"/>
              </w:rPr>
            </w:pPr>
            <w:r w:rsidRPr="70748FAF">
              <w:rPr>
                <w:rFonts w:ascii="Arial Narrow" w:hAnsi="Arial Narrow" w:cstheme="majorBidi"/>
                <w:b w:val="0"/>
                <w:bCs w:val="0"/>
                <w:i/>
                <w:iCs/>
                <w:color w:val="FF0000"/>
                <w:sz w:val="24"/>
                <w:szCs w:val="24"/>
              </w:rPr>
              <w:t>Juhul kui ekspertkomisjon on kas tingimuseks seadnud või soovitanud partneri(te) kaasamist, palun see osa taotluses üle vaadata.</w:t>
            </w:r>
          </w:p>
        </w:tc>
      </w:tr>
      <w:tr w:rsidR="00AD756A" w:rsidRPr="00E2328C" w14:paraId="66CB5B21" w14:textId="77777777" w:rsidTr="6D2DAC54">
        <w:tc>
          <w:tcPr>
            <w:tcW w:w="2830" w:type="dxa"/>
          </w:tcPr>
          <w:p w14:paraId="15800314" w14:textId="087A28CF" w:rsidR="00AD756A" w:rsidRPr="00E2328C" w:rsidRDefault="00AD756A" w:rsidP="00F7244A">
            <w:pPr>
              <w:pStyle w:val="Pealkiri3"/>
              <w:spacing w:after="150" w:afterAutospacing="0"/>
              <w:rPr>
                <w:rFonts w:ascii="Arial Narrow" w:hAnsi="Arial Narrow" w:cstheme="majorHAnsi"/>
                <w:b w:val="0"/>
                <w:color w:val="000000" w:themeColor="text1"/>
                <w:sz w:val="24"/>
                <w:szCs w:val="24"/>
              </w:rPr>
            </w:pPr>
            <w:r w:rsidRPr="00E2328C">
              <w:rPr>
                <w:rFonts w:ascii="Arial Narrow" w:hAnsi="Arial Narrow" w:cstheme="majorHAnsi"/>
                <w:b w:val="0"/>
                <w:color w:val="000000" w:themeColor="text1"/>
                <w:sz w:val="24"/>
                <w:szCs w:val="24"/>
              </w:rPr>
              <w:t>Uurimis</w:t>
            </w:r>
            <w:r w:rsidR="00A66E80">
              <w:rPr>
                <w:rFonts w:ascii="Arial Narrow" w:hAnsi="Arial Narrow" w:cstheme="majorHAnsi"/>
                <w:b w:val="0"/>
                <w:color w:val="000000" w:themeColor="text1"/>
                <w:sz w:val="24"/>
                <w:szCs w:val="24"/>
              </w:rPr>
              <w:t>teema</w:t>
            </w:r>
            <w:r w:rsidRPr="00E2328C">
              <w:rPr>
                <w:rFonts w:ascii="Arial Narrow" w:hAnsi="Arial Narrow" w:cstheme="majorHAnsi"/>
                <w:b w:val="0"/>
                <w:color w:val="000000" w:themeColor="text1"/>
                <w:sz w:val="24"/>
                <w:szCs w:val="24"/>
              </w:rPr>
              <w:t xml:space="preserve"> nimetus eesti keeles</w:t>
            </w:r>
          </w:p>
        </w:tc>
        <w:tc>
          <w:tcPr>
            <w:tcW w:w="6232" w:type="dxa"/>
          </w:tcPr>
          <w:p w14:paraId="6B02D5A7" w14:textId="7DBC1FFC" w:rsidR="00AD756A" w:rsidRPr="00E2328C" w:rsidRDefault="4232EBA2" w:rsidP="6D2DAC54">
            <w:pPr>
              <w:pStyle w:val="Pealkiri3"/>
              <w:spacing w:after="150" w:afterAutospacing="0"/>
              <w:jc w:val="both"/>
              <w:rPr>
                <w:rFonts w:ascii="Arial Narrow" w:hAnsi="Arial Narrow" w:cstheme="majorBidi"/>
                <w:b w:val="0"/>
                <w:bCs w:val="0"/>
                <w:i/>
                <w:iCs/>
                <w:color w:val="000000" w:themeColor="text1"/>
                <w:sz w:val="24"/>
                <w:szCs w:val="24"/>
              </w:rPr>
            </w:pPr>
            <w:r w:rsidRPr="6D2DAC54">
              <w:rPr>
                <w:rFonts w:ascii="Arial Narrow" w:hAnsi="Arial Narrow" w:cstheme="majorBidi"/>
                <w:b w:val="0"/>
                <w:bCs w:val="0"/>
                <w:color w:val="000000" w:themeColor="text1"/>
                <w:sz w:val="24"/>
                <w:szCs w:val="24"/>
              </w:rPr>
              <w:t xml:space="preserve">* </w:t>
            </w:r>
            <w:r w:rsidR="0BD2F0AD" w:rsidRPr="6D2DAC54">
              <w:rPr>
                <w:rFonts w:ascii="Arial Narrow" w:hAnsi="Arial Narrow" w:cstheme="majorBidi"/>
                <w:b w:val="0"/>
                <w:bCs w:val="0"/>
                <w:i/>
                <w:iCs/>
                <w:color w:val="FF0000"/>
                <w:sz w:val="24"/>
                <w:szCs w:val="24"/>
              </w:rPr>
              <w:t>Juhul kui ekspertkomisjon on kas tingimuseks seadnud või soovitanud uuri</w:t>
            </w:r>
            <w:r w:rsidR="3C77DCF9" w:rsidRPr="6D2DAC54">
              <w:rPr>
                <w:rFonts w:ascii="Arial Narrow" w:hAnsi="Arial Narrow" w:cstheme="majorBidi"/>
                <w:b w:val="0"/>
                <w:bCs w:val="0"/>
                <w:i/>
                <w:iCs/>
                <w:color w:val="FF0000"/>
                <w:sz w:val="24"/>
                <w:szCs w:val="24"/>
              </w:rPr>
              <w:t>m</w:t>
            </w:r>
            <w:r w:rsidR="0BD2F0AD" w:rsidRPr="6D2DAC54">
              <w:rPr>
                <w:rFonts w:ascii="Arial Narrow" w:hAnsi="Arial Narrow" w:cstheme="majorBidi"/>
                <w:b w:val="0"/>
                <w:bCs w:val="0"/>
                <w:i/>
                <w:iCs/>
                <w:color w:val="FF0000"/>
                <w:sz w:val="24"/>
                <w:szCs w:val="24"/>
              </w:rPr>
              <w:t xml:space="preserve">isteema fookuste muutmist (sh nt muutes grandiühikut </w:t>
            </w:r>
            <w:r w:rsidR="3EA3C268" w:rsidRPr="6D2DAC54">
              <w:rPr>
                <w:rFonts w:ascii="Arial Narrow" w:hAnsi="Arial Narrow" w:cstheme="majorBidi"/>
                <w:b w:val="0"/>
                <w:bCs w:val="0"/>
                <w:i/>
                <w:iCs/>
                <w:color w:val="FF0000"/>
                <w:sz w:val="24"/>
                <w:szCs w:val="24"/>
              </w:rPr>
              <w:t xml:space="preserve">ja/või kestust) </w:t>
            </w:r>
            <w:r w:rsidR="0BD2F0AD" w:rsidRPr="6D2DAC54">
              <w:rPr>
                <w:rFonts w:ascii="Arial Narrow" w:hAnsi="Arial Narrow" w:cstheme="majorBidi"/>
                <w:b w:val="0"/>
                <w:bCs w:val="0"/>
                <w:i/>
                <w:iCs/>
                <w:color w:val="FF0000"/>
                <w:sz w:val="24"/>
                <w:szCs w:val="24"/>
              </w:rPr>
              <w:t xml:space="preserve">ja see puudutab ka uurimisteema pealkirja </w:t>
            </w:r>
            <w:r w:rsidR="5F709E73" w:rsidRPr="6D2DAC54">
              <w:rPr>
                <w:rFonts w:ascii="Arial Narrow" w:hAnsi="Arial Narrow" w:cstheme="majorBidi"/>
                <w:b w:val="0"/>
                <w:bCs w:val="0"/>
                <w:i/>
                <w:iCs/>
                <w:color w:val="FF0000"/>
                <w:sz w:val="24"/>
                <w:szCs w:val="24"/>
              </w:rPr>
              <w:t xml:space="preserve">vältimatut </w:t>
            </w:r>
            <w:r w:rsidR="0BD2F0AD" w:rsidRPr="6D2DAC54">
              <w:rPr>
                <w:rFonts w:ascii="Arial Narrow" w:hAnsi="Arial Narrow" w:cstheme="majorBidi"/>
                <w:b w:val="0"/>
                <w:bCs w:val="0"/>
                <w:i/>
                <w:iCs/>
                <w:color w:val="FF0000"/>
                <w:sz w:val="24"/>
                <w:szCs w:val="24"/>
              </w:rPr>
              <w:t>muutmis</w:t>
            </w:r>
            <w:r w:rsidR="175A9DE8" w:rsidRPr="6D2DAC54">
              <w:rPr>
                <w:rFonts w:ascii="Arial Narrow" w:hAnsi="Arial Narrow" w:cstheme="majorBidi"/>
                <w:b w:val="0"/>
                <w:bCs w:val="0"/>
                <w:i/>
                <w:iCs/>
                <w:color w:val="FF0000"/>
                <w:sz w:val="24"/>
                <w:szCs w:val="24"/>
              </w:rPr>
              <w:t>e vajadust</w:t>
            </w:r>
            <w:r w:rsidR="0BD2F0AD" w:rsidRPr="6D2DAC54">
              <w:rPr>
                <w:rFonts w:ascii="Arial Narrow" w:hAnsi="Arial Narrow" w:cstheme="majorBidi"/>
                <w:b w:val="0"/>
                <w:bCs w:val="0"/>
                <w:i/>
                <w:iCs/>
                <w:color w:val="FF0000"/>
                <w:sz w:val="24"/>
                <w:szCs w:val="24"/>
              </w:rPr>
              <w:t xml:space="preserve">, palun see </w:t>
            </w:r>
            <w:r w:rsidR="7059D477" w:rsidRPr="6D2DAC54">
              <w:rPr>
                <w:rFonts w:ascii="Arial Narrow" w:hAnsi="Arial Narrow" w:cstheme="majorBidi"/>
                <w:b w:val="0"/>
                <w:bCs w:val="0"/>
                <w:i/>
                <w:iCs/>
                <w:color w:val="FF0000"/>
                <w:sz w:val="24"/>
                <w:szCs w:val="24"/>
              </w:rPr>
              <w:t xml:space="preserve">siinkohal </w:t>
            </w:r>
            <w:r w:rsidR="0BD2F0AD" w:rsidRPr="6D2DAC54">
              <w:rPr>
                <w:rFonts w:ascii="Arial Narrow" w:hAnsi="Arial Narrow" w:cstheme="majorBidi"/>
                <w:b w:val="0"/>
                <w:bCs w:val="0"/>
                <w:i/>
                <w:iCs/>
                <w:color w:val="FF0000"/>
                <w:sz w:val="24"/>
                <w:szCs w:val="24"/>
              </w:rPr>
              <w:t>ümber sõnastada.</w:t>
            </w:r>
            <w:r w:rsidR="70A5A341" w:rsidRPr="6D2DAC54">
              <w:rPr>
                <w:rFonts w:ascii="Arial Narrow" w:hAnsi="Arial Narrow" w:cstheme="majorBidi"/>
                <w:b w:val="0"/>
                <w:bCs w:val="0"/>
                <w:i/>
                <w:iCs/>
                <w:color w:val="FF0000"/>
                <w:sz w:val="24"/>
                <w:szCs w:val="24"/>
              </w:rPr>
              <w:t xml:space="preserve"> </w:t>
            </w:r>
            <w:r w:rsidR="70A5A341" w:rsidRPr="6D2DAC54">
              <w:rPr>
                <w:rFonts w:ascii="Arial Narrow" w:hAnsi="Arial Narrow" w:cstheme="majorBidi"/>
                <w:i/>
                <w:iCs/>
                <w:color w:val="FF0000"/>
                <w:sz w:val="24"/>
                <w:szCs w:val="24"/>
              </w:rPr>
              <w:t>Kuna uurimisteema</w:t>
            </w:r>
            <w:r w:rsidR="162F5E61" w:rsidRPr="6D2DAC54">
              <w:rPr>
                <w:rFonts w:ascii="Arial Narrow" w:hAnsi="Arial Narrow" w:cstheme="majorBidi"/>
                <w:i/>
                <w:iCs/>
                <w:color w:val="FF0000"/>
                <w:sz w:val="24"/>
                <w:szCs w:val="24"/>
              </w:rPr>
              <w:t xml:space="preserve"> kinnitatakse toetuse andmise tingimustes, palume seda võimalust kasutada ainult äärmise vajaduse korral, et toetuse andmise tingimusi ei peaks hakkama koheselt muutma.</w:t>
            </w:r>
          </w:p>
        </w:tc>
      </w:tr>
      <w:tr w:rsidR="00140FE3" w:rsidRPr="00E2328C" w14:paraId="679A650C" w14:textId="77777777" w:rsidTr="6D2DAC54">
        <w:tc>
          <w:tcPr>
            <w:tcW w:w="2830" w:type="dxa"/>
          </w:tcPr>
          <w:p w14:paraId="1BC1E49D" w14:textId="150A24FB" w:rsidR="001F03D3" w:rsidRPr="00E2328C" w:rsidRDefault="00A611AC" w:rsidP="00AD756A">
            <w:pPr>
              <w:pStyle w:val="Pealkiri3"/>
              <w:spacing w:after="150" w:afterAutospacing="0"/>
              <w:rPr>
                <w:rFonts w:ascii="Arial Narrow" w:hAnsi="Arial Narrow" w:cstheme="majorHAnsi"/>
                <w:b w:val="0"/>
                <w:bCs w:val="0"/>
                <w:color w:val="000000" w:themeColor="text1"/>
                <w:sz w:val="24"/>
                <w:szCs w:val="24"/>
              </w:rPr>
            </w:pPr>
            <w:r w:rsidRPr="00E2328C">
              <w:rPr>
                <w:rFonts w:ascii="Arial Narrow" w:hAnsi="Arial Narrow" w:cstheme="majorHAnsi"/>
                <w:b w:val="0"/>
                <w:color w:val="000000" w:themeColor="text1"/>
                <w:sz w:val="24"/>
                <w:szCs w:val="24"/>
              </w:rPr>
              <w:t>Uurimis</w:t>
            </w:r>
            <w:r w:rsidR="00A66E80">
              <w:rPr>
                <w:rFonts w:ascii="Arial Narrow" w:hAnsi="Arial Narrow" w:cstheme="majorHAnsi"/>
                <w:b w:val="0"/>
                <w:color w:val="000000" w:themeColor="text1"/>
                <w:sz w:val="24"/>
                <w:szCs w:val="24"/>
              </w:rPr>
              <w:t>teema</w:t>
            </w:r>
            <w:r w:rsidRPr="00E2328C">
              <w:rPr>
                <w:rFonts w:ascii="Arial Narrow" w:hAnsi="Arial Narrow" w:cstheme="majorHAnsi"/>
                <w:b w:val="0"/>
                <w:color w:val="000000" w:themeColor="text1"/>
                <w:sz w:val="24"/>
                <w:szCs w:val="24"/>
              </w:rPr>
              <w:t xml:space="preserve"> nimetus </w:t>
            </w:r>
            <w:r w:rsidR="00822B14" w:rsidRPr="00E2328C">
              <w:rPr>
                <w:rFonts w:ascii="Arial Narrow" w:hAnsi="Arial Narrow" w:cstheme="majorHAnsi"/>
                <w:b w:val="0"/>
                <w:color w:val="000000" w:themeColor="text1"/>
                <w:sz w:val="24"/>
                <w:szCs w:val="24"/>
              </w:rPr>
              <w:t>inglise keeles</w:t>
            </w:r>
          </w:p>
        </w:tc>
        <w:tc>
          <w:tcPr>
            <w:tcW w:w="6232" w:type="dxa"/>
          </w:tcPr>
          <w:p w14:paraId="786C237D" w14:textId="3C30B62D" w:rsidR="001F03D3" w:rsidRPr="00E2328C" w:rsidRDefault="001F03D3" w:rsidP="5B036E73">
            <w:pPr>
              <w:pStyle w:val="Pealkiri3"/>
              <w:spacing w:after="150" w:afterAutospacing="0"/>
              <w:jc w:val="both"/>
              <w:rPr>
                <w:rFonts w:ascii="Arial Narrow" w:hAnsi="Arial Narrow" w:cstheme="majorBidi"/>
                <w:b w:val="0"/>
                <w:bCs w:val="0"/>
                <w:color w:val="000000" w:themeColor="text1"/>
                <w:sz w:val="24"/>
                <w:szCs w:val="24"/>
              </w:rPr>
            </w:pPr>
            <w:r w:rsidRPr="5B036E73">
              <w:rPr>
                <w:rFonts w:ascii="Arial Narrow" w:hAnsi="Arial Narrow" w:cstheme="majorBidi"/>
                <w:b w:val="0"/>
                <w:bCs w:val="0"/>
                <w:color w:val="000000" w:themeColor="text1"/>
                <w:sz w:val="24"/>
                <w:szCs w:val="24"/>
              </w:rPr>
              <w:t>*</w:t>
            </w:r>
            <w:r w:rsidR="7F3366B5" w:rsidRPr="5B036E73">
              <w:rPr>
                <w:rFonts w:ascii="Arial Narrow" w:hAnsi="Arial Narrow" w:cstheme="majorBidi"/>
                <w:b w:val="0"/>
                <w:bCs w:val="0"/>
                <w:color w:val="000000" w:themeColor="text1"/>
                <w:sz w:val="24"/>
                <w:szCs w:val="24"/>
              </w:rPr>
              <w:t xml:space="preserve"> </w:t>
            </w:r>
            <w:r w:rsidR="7F3366B5" w:rsidRPr="5B036E73">
              <w:rPr>
                <w:rFonts w:ascii="Arial Narrow" w:hAnsi="Arial Narrow" w:cstheme="majorBidi"/>
                <w:b w:val="0"/>
                <w:bCs w:val="0"/>
                <w:i/>
                <w:iCs/>
                <w:color w:val="FF0000"/>
                <w:sz w:val="24"/>
                <w:szCs w:val="24"/>
              </w:rPr>
              <w:t>vt eelmine punkt</w:t>
            </w:r>
          </w:p>
        </w:tc>
      </w:tr>
      <w:tr w:rsidR="00140FE3" w:rsidRPr="00E2328C" w14:paraId="26699CC1" w14:textId="77777777" w:rsidTr="6D2DAC54">
        <w:tc>
          <w:tcPr>
            <w:tcW w:w="2830" w:type="dxa"/>
          </w:tcPr>
          <w:p w14:paraId="5A8E4483" w14:textId="62A229A0" w:rsidR="001F03D3" w:rsidRPr="00A66E80" w:rsidRDefault="00822B14" w:rsidP="001F03D3">
            <w:pPr>
              <w:pStyle w:val="Pealkiri3"/>
              <w:spacing w:after="150" w:afterAutospacing="0"/>
              <w:rPr>
                <w:rFonts w:ascii="Arial Narrow" w:hAnsi="Arial Narrow" w:cstheme="majorHAnsi"/>
                <w:b w:val="0"/>
                <w:bCs w:val="0"/>
                <w:color w:val="000000" w:themeColor="text1"/>
                <w:sz w:val="24"/>
                <w:szCs w:val="24"/>
              </w:rPr>
            </w:pPr>
            <w:r w:rsidRPr="00A66E80">
              <w:rPr>
                <w:rFonts w:ascii="Arial Narrow" w:hAnsi="Arial Narrow" w:cstheme="majorHAnsi"/>
                <w:b w:val="0"/>
                <w:color w:val="000000" w:themeColor="text1"/>
                <w:sz w:val="24"/>
                <w:szCs w:val="24"/>
              </w:rPr>
              <w:t>Uurimisprojekti algus (</w:t>
            </w:r>
            <w:proofErr w:type="spellStart"/>
            <w:r w:rsidRPr="00A66E80">
              <w:rPr>
                <w:rFonts w:ascii="Arial Narrow" w:hAnsi="Arial Narrow" w:cstheme="majorHAnsi"/>
                <w:b w:val="0"/>
                <w:color w:val="000000" w:themeColor="text1"/>
                <w:sz w:val="24"/>
                <w:szCs w:val="24"/>
              </w:rPr>
              <w:t>pp.kk.aaaa</w:t>
            </w:r>
            <w:proofErr w:type="spellEnd"/>
            <w:r w:rsidRPr="00A66E80">
              <w:rPr>
                <w:rFonts w:ascii="Arial Narrow" w:hAnsi="Arial Narrow" w:cstheme="majorHAnsi"/>
                <w:b w:val="0"/>
                <w:color w:val="000000" w:themeColor="text1"/>
                <w:sz w:val="24"/>
                <w:szCs w:val="24"/>
              </w:rPr>
              <w:t>)</w:t>
            </w:r>
          </w:p>
        </w:tc>
        <w:tc>
          <w:tcPr>
            <w:tcW w:w="6232" w:type="dxa"/>
          </w:tcPr>
          <w:p w14:paraId="1EE731AE" w14:textId="59758C85" w:rsidR="001F03D3" w:rsidRPr="00E2328C" w:rsidRDefault="488B48EC" w:rsidP="41396249">
            <w:pPr>
              <w:pStyle w:val="Pealkiri3"/>
              <w:spacing w:after="150" w:afterAutospacing="0"/>
              <w:jc w:val="both"/>
              <w:rPr>
                <w:rFonts w:ascii="Arial Narrow" w:hAnsi="Arial Narrow" w:cstheme="majorBidi"/>
                <w:b w:val="0"/>
                <w:bCs w:val="0"/>
                <w:i/>
                <w:iCs/>
                <w:color w:val="000000" w:themeColor="text1"/>
                <w:sz w:val="24"/>
                <w:szCs w:val="24"/>
              </w:rPr>
            </w:pPr>
            <w:r w:rsidRPr="41396249">
              <w:rPr>
                <w:rFonts w:ascii="Arial Narrow" w:hAnsi="Arial Narrow" w:cstheme="majorBidi"/>
                <w:b w:val="0"/>
                <w:bCs w:val="0"/>
                <w:color w:val="000000" w:themeColor="text1"/>
                <w:sz w:val="24"/>
                <w:szCs w:val="24"/>
              </w:rPr>
              <w:t>*</w:t>
            </w:r>
            <w:r w:rsidR="751D6DDD" w:rsidRPr="41396249">
              <w:rPr>
                <w:rFonts w:ascii="Arial Narrow" w:hAnsi="Arial Narrow" w:cstheme="majorBidi"/>
                <w:b w:val="0"/>
                <w:bCs w:val="0"/>
                <w:color w:val="000000" w:themeColor="text1"/>
                <w:sz w:val="24"/>
                <w:szCs w:val="24"/>
              </w:rPr>
              <w:t xml:space="preserve"> </w:t>
            </w:r>
            <w:r w:rsidR="6B70EEA1" w:rsidRPr="41396249">
              <w:rPr>
                <w:rFonts w:ascii="Arial Narrow" w:hAnsi="Arial Narrow" w:cstheme="majorBidi"/>
                <w:b w:val="0"/>
                <w:bCs w:val="0"/>
                <w:i/>
                <w:iCs/>
                <w:color w:val="FF0000"/>
                <w:sz w:val="24"/>
                <w:szCs w:val="24"/>
              </w:rPr>
              <w:t>Uurimisprojekti alguskuupäev peab olema kooskõlas toetuse andmise tingimuste Lisas 3 määratletud ajaga. Palun üle vaadata</w:t>
            </w:r>
            <w:r w:rsidR="40D779B1" w:rsidRPr="41396249">
              <w:rPr>
                <w:rFonts w:ascii="Arial Narrow" w:hAnsi="Arial Narrow" w:cstheme="majorBidi"/>
                <w:b w:val="0"/>
                <w:bCs w:val="0"/>
                <w:i/>
                <w:iCs/>
                <w:color w:val="FF0000"/>
                <w:sz w:val="24"/>
                <w:szCs w:val="24"/>
              </w:rPr>
              <w:t xml:space="preserve"> ja</w:t>
            </w:r>
            <w:r w:rsidR="6B70EEA1" w:rsidRPr="41396249">
              <w:rPr>
                <w:rFonts w:ascii="Arial Narrow" w:hAnsi="Arial Narrow" w:cstheme="majorBidi"/>
                <w:b w:val="0"/>
                <w:bCs w:val="0"/>
                <w:i/>
                <w:iCs/>
                <w:color w:val="FF0000"/>
                <w:sz w:val="24"/>
                <w:szCs w:val="24"/>
              </w:rPr>
              <w:t xml:space="preserve"> vajadusel muuta</w:t>
            </w:r>
            <w:r w:rsidR="2ECCB3AB" w:rsidRPr="41396249">
              <w:rPr>
                <w:rFonts w:ascii="Arial Narrow" w:hAnsi="Arial Narrow" w:cstheme="majorBidi"/>
                <w:b w:val="0"/>
                <w:bCs w:val="0"/>
                <w:i/>
                <w:iCs/>
                <w:color w:val="FF0000"/>
                <w:sz w:val="24"/>
                <w:szCs w:val="24"/>
              </w:rPr>
              <w:t>, kui ettepanekus oli toodud teine aeg</w:t>
            </w:r>
            <w:r w:rsidR="6B70EEA1" w:rsidRPr="41396249">
              <w:rPr>
                <w:rFonts w:ascii="Arial Narrow" w:hAnsi="Arial Narrow" w:cstheme="majorBidi"/>
                <w:b w:val="0"/>
                <w:bCs w:val="0"/>
                <w:i/>
                <w:iCs/>
                <w:color w:val="FF0000"/>
                <w:sz w:val="24"/>
                <w:szCs w:val="24"/>
              </w:rPr>
              <w:t>.</w:t>
            </w:r>
          </w:p>
        </w:tc>
      </w:tr>
      <w:tr w:rsidR="00140FE3" w:rsidRPr="00E2328C" w14:paraId="1AC08693" w14:textId="77777777" w:rsidTr="6D2DAC54">
        <w:tc>
          <w:tcPr>
            <w:tcW w:w="2830" w:type="dxa"/>
          </w:tcPr>
          <w:p w14:paraId="3CAF68F6" w14:textId="5F05BDF2" w:rsidR="001F03D3" w:rsidRPr="00A66E80" w:rsidRDefault="1236EB68" w:rsidP="6BEFB395">
            <w:pPr>
              <w:rPr>
                <w:rFonts w:ascii="Arial Narrow" w:eastAsia="Times New Roman" w:hAnsi="Arial Narrow" w:cstheme="majorBidi"/>
                <w:color w:val="000000" w:themeColor="text1"/>
                <w:sz w:val="24"/>
                <w:szCs w:val="24"/>
                <w:lang w:eastAsia="et-EE"/>
              </w:rPr>
            </w:pPr>
            <w:r w:rsidRPr="6BEFB395">
              <w:rPr>
                <w:rFonts w:ascii="Arial Narrow" w:eastAsia="Times New Roman" w:hAnsi="Arial Narrow" w:cstheme="majorBidi"/>
                <w:color w:val="000000" w:themeColor="text1"/>
                <w:sz w:val="24"/>
                <w:szCs w:val="24"/>
                <w:lang w:eastAsia="et-EE"/>
              </w:rPr>
              <w:t>Uurimisprojekti lõpp (</w:t>
            </w:r>
            <w:proofErr w:type="spellStart"/>
            <w:r w:rsidRPr="6BEFB395">
              <w:rPr>
                <w:rFonts w:ascii="Arial Narrow" w:eastAsia="Times New Roman" w:hAnsi="Arial Narrow" w:cstheme="majorBidi"/>
                <w:color w:val="000000" w:themeColor="text1"/>
                <w:sz w:val="24"/>
                <w:szCs w:val="24"/>
                <w:lang w:eastAsia="et-EE"/>
              </w:rPr>
              <w:t>pp.kk.aaaa</w:t>
            </w:r>
            <w:proofErr w:type="spellEnd"/>
            <w:r w:rsidRPr="6BEFB395">
              <w:rPr>
                <w:rFonts w:ascii="Arial Narrow" w:eastAsia="Times New Roman" w:hAnsi="Arial Narrow" w:cstheme="majorBidi"/>
                <w:color w:val="000000" w:themeColor="text1"/>
                <w:sz w:val="24"/>
                <w:szCs w:val="24"/>
                <w:lang w:eastAsia="et-EE"/>
              </w:rPr>
              <w:t>)</w:t>
            </w:r>
          </w:p>
        </w:tc>
        <w:tc>
          <w:tcPr>
            <w:tcW w:w="6232" w:type="dxa"/>
          </w:tcPr>
          <w:p w14:paraId="305A7ED5" w14:textId="2144530B" w:rsidR="001F03D3" w:rsidRPr="00F3454B" w:rsidRDefault="1897475D" w:rsidP="5B036E73">
            <w:pPr>
              <w:pStyle w:val="Pealkiri3"/>
              <w:spacing w:after="150" w:afterAutospacing="0"/>
              <w:jc w:val="both"/>
              <w:rPr>
                <w:rFonts w:ascii="Arial Narrow" w:hAnsi="Arial Narrow" w:cstheme="majorBidi"/>
                <w:b w:val="0"/>
                <w:bCs w:val="0"/>
                <w:i/>
                <w:iCs/>
                <w:color w:val="0070C0"/>
                <w:sz w:val="24"/>
                <w:szCs w:val="24"/>
              </w:rPr>
            </w:pPr>
            <w:r w:rsidRPr="5B036E73">
              <w:rPr>
                <w:rFonts w:ascii="Arial Narrow" w:hAnsi="Arial Narrow" w:cstheme="majorBidi"/>
                <w:b w:val="0"/>
                <w:bCs w:val="0"/>
                <w:sz w:val="24"/>
                <w:szCs w:val="24"/>
              </w:rPr>
              <w:t>*</w:t>
            </w:r>
            <w:r w:rsidR="00EB5D48" w:rsidRPr="5B036E73">
              <w:rPr>
                <w:rFonts w:ascii="Arial Narrow" w:hAnsi="Arial Narrow" w:cstheme="majorBidi"/>
                <w:b w:val="0"/>
                <w:bCs w:val="0"/>
                <w:sz w:val="24"/>
                <w:szCs w:val="24"/>
              </w:rPr>
              <w:t xml:space="preserve"> </w:t>
            </w:r>
            <w:r w:rsidR="7B4C5116" w:rsidRPr="5B036E73">
              <w:rPr>
                <w:rFonts w:ascii="Arial Narrow" w:hAnsi="Arial Narrow" w:cstheme="majorBidi"/>
                <w:b w:val="0"/>
                <w:bCs w:val="0"/>
                <w:i/>
                <w:iCs/>
                <w:color w:val="FF0000"/>
                <w:sz w:val="24"/>
                <w:szCs w:val="24"/>
              </w:rPr>
              <w:t>Uurimisprojekti lõpukuupäev peab olema kooskõlas toetuse andmise tingimuste Lisas 3 määratletud ajaga. Palun üle vaadata ja vajadusel muuta, kui ettepanekus oli toodud teine aeg.</w:t>
            </w:r>
          </w:p>
        </w:tc>
      </w:tr>
      <w:tr w:rsidR="00140FE3" w:rsidRPr="00E2328C" w14:paraId="5ECF9723" w14:textId="77777777" w:rsidTr="6D2DAC54">
        <w:tc>
          <w:tcPr>
            <w:tcW w:w="2830" w:type="dxa"/>
          </w:tcPr>
          <w:p w14:paraId="1795568B" w14:textId="0D29F837" w:rsidR="001F03D3" w:rsidRPr="00E2328C" w:rsidRDefault="00EF566A" w:rsidP="00F7244A">
            <w:pPr>
              <w:pStyle w:val="Pealkiri3"/>
              <w:spacing w:after="150" w:afterAutospacing="0"/>
              <w:rPr>
                <w:rFonts w:ascii="Arial Narrow" w:hAnsi="Arial Narrow" w:cstheme="majorHAnsi"/>
                <w:b w:val="0"/>
                <w:bCs w:val="0"/>
                <w:color w:val="000000" w:themeColor="text1"/>
                <w:sz w:val="24"/>
                <w:szCs w:val="24"/>
              </w:rPr>
            </w:pPr>
            <w:r w:rsidRPr="00EF566A">
              <w:rPr>
                <w:rFonts w:ascii="Arial Narrow" w:hAnsi="Arial Narrow" w:cstheme="majorHAnsi"/>
                <w:b w:val="0"/>
                <w:color w:val="000000" w:themeColor="text1"/>
                <w:sz w:val="24"/>
                <w:szCs w:val="24"/>
              </w:rPr>
              <w:t>Valdkond ja eriala</w:t>
            </w:r>
          </w:p>
        </w:tc>
        <w:tc>
          <w:tcPr>
            <w:tcW w:w="6232" w:type="dxa"/>
          </w:tcPr>
          <w:p w14:paraId="5725C3A6" w14:textId="30E71C3F" w:rsidR="001F03D3" w:rsidRPr="00E2328C" w:rsidRDefault="5D740DCF" w:rsidP="41396249">
            <w:pPr>
              <w:pStyle w:val="Pealkiri3"/>
              <w:spacing w:after="150" w:afterAutospacing="0"/>
              <w:jc w:val="both"/>
              <w:rPr>
                <w:rFonts w:ascii="Arial Narrow" w:hAnsi="Arial Narrow" w:cstheme="majorBidi"/>
                <w:b w:val="0"/>
                <w:bCs w:val="0"/>
                <w:color w:val="000000" w:themeColor="text1"/>
                <w:sz w:val="24"/>
                <w:szCs w:val="24"/>
              </w:rPr>
            </w:pPr>
            <w:r w:rsidRPr="41396249">
              <w:rPr>
                <w:rFonts w:ascii="Arial Narrow" w:hAnsi="Arial Narrow" w:cstheme="majorBidi"/>
                <w:b w:val="0"/>
                <w:bCs w:val="0"/>
                <w:sz w:val="24"/>
                <w:szCs w:val="24"/>
              </w:rPr>
              <w:t>*</w:t>
            </w:r>
            <w:r w:rsidR="5D671771" w:rsidRPr="41396249">
              <w:rPr>
                <w:rFonts w:ascii="Arial Narrow" w:hAnsi="Arial Narrow" w:cstheme="majorBidi"/>
                <w:b w:val="0"/>
                <w:bCs w:val="0"/>
                <w:color w:val="0070C0"/>
                <w:sz w:val="24"/>
                <w:szCs w:val="24"/>
              </w:rPr>
              <w:t xml:space="preserve"> </w:t>
            </w:r>
            <w:r w:rsidR="3F19B3AD" w:rsidRPr="41396249">
              <w:rPr>
                <w:rFonts w:ascii="Arial Narrow" w:hAnsi="Arial Narrow" w:cstheme="majorBidi"/>
                <w:b w:val="0"/>
                <w:bCs w:val="0"/>
                <w:i/>
                <w:iCs/>
                <w:color w:val="0070C0"/>
                <w:sz w:val="24"/>
                <w:szCs w:val="24"/>
              </w:rPr>
              <w:t>(Valida ETIS T&amp;A valdkond jne.)</w:t>
            </w:r>
            <w:r w:rsidR="3F8D8978" w:rsidRPr="41396249">
              <w:rPr>
                <w:rFonts w:ascii="Arial Narrow" w:hAnsi="Arial Narrow" w:cstheme="majorBidi"/>
                <w:b w:val="0"/>
                <w:bCs w:val="0"/>
                <w:i/>
                <w:iCs/>
                <w:color w:val="0070C0"/>
                <w:sz w:val="24"/>
                <w:szCs w:val="24"/>
              </w:rPr>
              <w:t xml:space="preserve"> </w:t>
            </w:r>
          </w:p>
        </w:tc>
      </w:tr>
      <w:tr w:rsidR="001F03D3" w:rsidRPr="00E2328C" w14:paraId="465E8B40" w14:textId="77777777" w:rsidTr="6D2DAC54">
        <w:tc>
          <w:tcPr>
            <w:tcW w:w="2830" w:type="dxa"/>
          </w:tcPr>
          <w:p w14:paraId="714FBCC0" w14:textId="70506EC4" w:rsidR="001F03D3" w:rsidRPr="00FF4299" w:rsidRDefault="007541A4" w:rsidP="00AD756A">
            <w:pPr>
              <w:rPr>
                <w:rFonts w:ascii="Arial Narrow" w:hAnsi="Arial Narrow" w:cstheme="majorHAnsi"/>
                <w:color w:val="000000" w:themeColor="text1"/>
                <w:sz w:val="24"/>
                <w:szCs w:val="24"/>
              </w:rPr>
            </w:pPr>
            <w:r w:rsidRPr="00FF4299">
              <w:rPr>
                <w:rFonts w:ascii="Arial Narrow" w:eastAsia="Times New Roman" w:hAnsi="Arial Narrow" w:cstheme="majorHAnsi"/>
                <w:color w:val="000000" w:themeColor="text1"/>
                <w:sz w:val="24"/>
                <w:szCs w:val="24"/>
                <w:lang w:eastAsia="et-EE"/>
              </w:rPr>
              <w:t xml:space="preserve">Uurimisprojekti </w:t>
            </w:r>
            <w:r w:rsidR="00AD756A" w:rsidRPr="00FF4299">
              <w:rPr>
                <w:rFonts w:ascii="Arial Narrow" w:eastAsia="Times New Roman" w:hAnsi="Arial Narrow" w:cstheme="majorHAnsi"/>
                <w:color w:val="000000" w:themeColor="text1"/>
                <w:sz w:val="24"/>
                <w:szCs w:val="24"/>
                <w:lang w:eastAsia="et-EE"/>
              </w:rPr>
              <w:t>ühikuhind</w:t>
            </w:r>
            <w:r w:rsidR="00FD5865" w:rsidRPr="00FF4299">
              <w:rPr>
                <w:rFonts w:ascii="Arial Narrow" w:eastAsia="Times New Roman" w:hAnsi="Arial Narrow" w:cstheme="majorHAnsi"/>
                <w:color w:val="000000" w:themeColor="text1"/>
                <w:sz w:val="24"/>
                <w:szCs w:val="24"/>
                <w:lang w:eastAsia="et-EE"/>
              </w:rPr>
              <w:t xml:space="preserve"> (aastane ma</w:t>
            </w:r>
            <w:r w:rsidR="00A66E80" w:rsidRPr="00FF4299">
              <w:rPr>
                <w:rFonts w:ascii="Arial Narrow" w:eastAsia="Times New Roman" w:hAnsi="Arial Narrow" w:cstheme="majorHAnsi"/>
                <w:color w:val="000000" w:themeColor="text1"/>
                <w:sz w:val="24"/>
                <w:szCs w:val="24"/>
                <w:lang w:eastAsia="et-EE"/>
              </w:rPr>
              <w:t>ht</w:t>
            </w:r>
            <w:r w:rsidR="00FD5865" w:rsidRPr="00FF4299">
              <w:rPr>
                <w:rFonts w:ascii="Arial Narrow" w:eastAsia="Times New Roman" w:hAnsi="Arial Narrow" w:cstheme="majorHAnsi"/>
                <w:color w:val="000000" w:themeColor="text1"/>
                <w:sz w:val="24"/>
                <w:szCs w:val="24"/>
                <w:lang w:eastAsia="et-EE"/>
              </w:rPr>
              <w:t>)</w:t>
            </w:r>
          </w:p>
        </w:tc>
        <w:tc>
          <w:tcPr>
            <w:tcW w:w="6232" w:type="dxa"/>
          </w:tcPr>
          <w:p w14:paraId="4D557A3C" w14:textId="77777777" w:rsidR="00F3454B" w:rsidRDefault="00C95ED0" w:rsidP="00F3454B">
            <w:pPr>
              <w:pStyle w:val="Pealkiri3"/>
              <w:spacing w:before="0" w:beforeAutospacing="0" w:after="0" w:afterAutospacing="0"/>
              <w:jc w:val="both"/>
              <w:rPr>
                <w:rFonts w:ascii="Arial Narrow" w:hAnsi="Arial Narrow" w:cstheme="majorHAnsi"/>
                <w:b w:val="0"/>
                <w:bCs w:val="0"/>
                <w:i/>
                <w:color w:val="0070C0"/>
                <w:sz w:val="24"/>
                <w:szCs w:val="24"/>
              </w:rPr>
            </w:pPr>
            <w:r w:rsidRPr="00A5457B">
              <w:rPr>
                <w:rFonts w:ascii="Arial Narrow" w:hAnsi="Arial Narrow" w:cstheme="majorHAnsi"/>
                <w:b w:val="0"/>
                <w:bCs w:val="0"/>
                <w:sz w:val="24"/>
                <w:szCs w:val="24"/>
              </w:rPr>
              <w:t>*</w:t>
            </w:r>
            <w:r w:rsidR="00072C98" w:rsidRPr="00A5457B">
              <w:rPr>
                <w:rFonts w:ascii="Arial Narrow" w:hAnsi="Arial Narrow" w:cstheme="majorHAnsi"/>
                <w:b w:val="0"/>
                <w:bCs w:val="0"/>
                <w:sz w:val="24"/>
                <w:szCs w:val="24"/>
              </w:rPr>
              <w:t xml:space="preserve"> </w:t>
            </w:r>
            <w:r w:rsidR="00923617" w:rsidRPr="00F3454B">
              <w:rPr>
                <w:rFonts w:ascii="Arial Narrow" w:hAnsi="Arial Narrow" w:cstheme="majorHAnsi"/>
                <w:b w:val="0"/>
                <w:bCs w:val="0"/>
                <w:i/>
                <w:color w:val="0070C0"/>
                <w:sz w:val="24"/>
                <w:szCs w:val="24"/>
              </w:rPr>
              <w:t>(Valida</w:t>
            </w:r>
            <w:r w:rsidR="00F3454B">
              <w:rPr>
                <w:rFonts w:ascii="Arial Narrow" w:hAnsi="Arial Narrow" w:cstheme="majorHAnsi"/>
                <w:b w:val="0"/>
                <w:bCs w:val="0"/>
                <w:i/>
                <w:color w:val="0070C0"/>
                <w:sz w:val="24"/>
                <w:szCs w:val="24"/>
              </w:rPr>
              <w:t xml:space="preserve"> rippmenüüst)</w:t>
            </w:r>
          </w:p>
          <w:p w14:paraId="67A15AD7" w14:textId="0F1A08A5" w:rsidR="00F3454B" w:rsidRDefault="00F3454B" w:rsidP="00F3454B">
            <w:pPr>
              <w:pStyle w:val="Pealkiri3"/>
              <w:numPr>
                <w:ilvl w:val="0"/>
                <w:numId w:val="34"/>
              </w:numPr>
              <w:spacing w:before="0" w:beforeAutospacing="0" w:after="0" w:afterAutospacing="0"/>
              <w:jc w:val="both"/>
              <w:rPr>
                <w:rFonts w:ascii="Arial Narrow" w:hAnsi="Arial Narrow" w:cstheme="majorHAnsi"/>
                <w:b w:val="0"/>
                <w:bCs w:val="0"/>
                <w:iCs/>
                <w:sz w:val="24"/>
                <w:szCs w:val="24"/>
              </w:rPr>
            </w:pPr>
            <w:r w:rsidRPr="00F3454B">
              <w:rPr>
                <w:rFonts w:ascii="Arial Narrow" w:hAnsi="Arial Narrow" w:cstheme="majorHAnsi"/>
                <w:b w:val="0"/>
                <w:bCs w:val="0"/>
                <w:iCs/>
                <w:sz w:val="24"/>
                <w:szCs w:val="24"/>
              </w:rPr>
              <w:t>V</w:t>
            </w:r>
            <w:r w:rsidR="00131546" w:rsidRPr="00F3454B">
              <w:rPr>
                <w:rFonts w:ascii="Arial Narrow" w:hAnsi="Arial Narrow" w:cstheme="majorHAnsi"/>
                <w:b w:val="0"/>
                <w:bCs w:val="0"/>
                <w:iCs/>
                <w:sz w:val="24"/>
                <w:szCs w:val="24"/>
              </w:rPr>
              <w:t>äike</w:t>
            </w:r>
            <w:r w:rsidR="00FD5865" w:rsidRPr="00F3454B">
              <w:rPr>
                <w:rFonts w:ascii="Arial Narrow" w:hAnsi="Arial Narrow" w:cstheme="majorHAnsi"/>
                <w:b w:val="0"/>
                <w:bCs w:val="0"/>
                <w:iCs/>
                <w:sz w:val="24"/>
                <w:szCs w:val="24"/>
              </w:rPr>
              <w:t xml:space="preserve"> </w:t>
            </w:r>
            <w:r w:rsidR="00614877">
              <w:rPr>
                <w:rFonts w:ascii="Arial Narrow" w:hAnsi="Arial Narrow" w:cstheme="majorHAnsi"/>
                <w:b w:val="0"/>
                <w:bCs w:val="0"/>
                <w:iCs/>
                <w:sz w:val="24"/>
                <w:szCs w:val="24"/>
              </w:rPr>
              <w:t xml:space="preserve">ühik </w:t>
            </w:r>
            <w:r w:rsidR="00FD5865" w:rsidRPr="00F3454B">
              <w:rPr>
                <w:rFonts w:ascii="Arial Narrow" w:hAnsi="Arial Narrow" w:cstheme="majorHAnsi"/>
                <w:b w:val="0"/>
                <w:bCs w:val="0"/>
                <w:iCs/>
                <w:sz w:val="24"/>
                <w:szCs w:val="24"/>
              </w:rPr>
              <w:t>177 200 eurot aastas (14 766 eurot kuus)</w:t>
            </w:r>
          </w:p>
          <w:p w14:paraId="5CA59BF0" w14:textId="74A44356" w:rsidR="001F03D3" w:rsidRPr="00F3454B" w:rsidRDefault="00F3454B" w:rsidP="5B036E73">
            <w:pPr>
              <w:pStyle w:val="Pealkiri3"/>
              <w:numPr>
                <w:ilvl w:val="0"/>
                <w:numId w:val="34"/>
              </w:numPr>
              <w:spacing w:before="0" w:beforeAutospacing="0" w:after="0" w:afterAutospacing="0"/>
              <w:jc w:val="both"/>
              <w:rPr>
                <w:rFonts w:ascii="Arial Narrow" w:hAnsi="Arial Narrow" w:cstheme="majorBidi"/>
                <w:b w:val="0"/>
                <w:bCs w:val="0"/>
                <w:sz w:val="24"/>
                <w:szCs w:val="24"/>
              </w:rPr>
            </w:pPr>
            <w:r w:rsidRPr="5B036E73">
              <w:rPr>
                <w:rFonts w:ascii="Arial Narrow" w:hAnsi="Arial Narrow" w:cstheme="majorBidi"/>
                <w:b w:val="0"/>
                <w:bCs w:val="0"/>
                <w:sz w:val="24"/>
                <w:szCs w:val="24"/>
              </w:rPr>
              <w:t>S</w:t>
            </w:r>
            <w:r w:rsidR="00131546" w:rsidRPr="5B036E73">
              <w:rPr>
                <w:rFonts w:ascii="Arial Narrow" w:hAnsi="Arial Narrow" w:cstheme="majorBidi"/>
                <w:b w:val="0"/>
                <w:bCs w:val="0"/>
                <w:sz w:val="24"/>
                <w:szCs w:val="24"/>
              </w:rPr>
              <w:t>uur</w:t>
            </w:r>
            <w:r w:rsidRPr="5B036E73">
              <w:rPr>
                <w:rFonts w:ascii="Arial Narrow" w:hAnsi="Arial Narrow" w:cstheme="majorBidi"/>
                <w:b w:val="0"/>
                <w:bCs w:val="0"/>
                <w:sz w:val="24"/>
                <w:szCs w:val="24"/>
              </w:rPr>
              <w:t xml:space="preserve"> </w:t>
            </w:r>
            <w:r w:rsidR="00614877" w:rsidRPr="5B036E73">
              <w:rPr>
                <w:rFonts w:ascii="Arial Narrow" w:hAnsi="Arial Narrow" w:cstheme="majorBidi"/>
                <w:b w:val="0"/>
                <w:bCs w:val="0"/>
                <w:sz w:val="24"/>
                <w:szCs w:val="24"/>
              </w:rPr>
              <w:t xml:space="preserve">ühik </w:t>
            </w:r>
            <w:r w:rsidR="00FD5865" w:rsidRPr="5B036E73">
              <w:rPr>
                <w:rFonts w:ascii="Arial Narrow" w:hAnsi="Arial Narrow" w:cstheme="majorBidi"/>
                <w:b w:val="0"/>
                <w:bCs w:val="0"/>
                <w:sz w:val="24"/>
                <w:szCs w:val="24"/>
              </w:rPr>
              <w:t>270 000 eurot aastas (22 500 eurot kuus)</w:t>
            </w:r>
          </w:p>
          <w:p w14:paraId="1B09145A" w14:textId="6C7EF2C2" w:rsidR="001F03D3" w:rsidRPr="00F3454B" w:rsidRDefault="10D4D807" w:rsidP="41396249">
            <w:pPr>
              <w:pStyle w:val="Pealkiri3"/>
              <w:spacing w:before="0" w:beforeAutospacing="0" w:after="0" w:afterAutospacing="0"/>
              <w:jc w:val="both"/>
              <w:rPr>
                <w:rFonts w:ascii="Arial Narrow" w:hAnsi="Arial Narrow" w:cstheme="majorBidi"/>
                <w:b w:val="0"/>
                <w:bCs w:val="0"/>
                <w:i/>
                <w:iCs/>
                <w:color w:val="FF0000"/>
                <w:sz w:val="24"/>
                <w:szCs w:val="24"/>
              </w:rPr>
            </w:pPr>
            <w:r w:rsidRPr="41396249">
              <w:rPr>
                <w:rFonts w:ascii="Arial Narrow" w:hAnsi="Arial Narrow" w:cstheme="majorBidi"/>
                <w:b w:val="0"/>
                <w:bCs w:val="0"/>
                <w:i/>
                <w:iCs/>
                <w:color w:val="FF0000"/>
                <w:sz w:val="24"/>
                <w:szCs w:val="24"/>
              </w:rPr>
              <w:t>Juhul kui ekspertkomisjon muutis uurimisprojekti ühikuhinda, palun siin</w:t>
            </w:r>
            <w:r w:rsidR="07654238" w:rsidRPr="41396249">
              <w:rPr>
                <w:rFonts w:ascii="Arial Narrow" w:hAnsi="Arial Narrow" w:cstheme="majorBidi"/>
                <w:b w:val="0"/>
                <w:bCs w:val="0"/>
                <w:i/>
                <w:iCs/>
                <w:color w:val="FF0000"/>
                <w:sz w:val="24"/>
                <w:szCs w:val="24"/>
              </w:rPr>
              <w:t xml:space="preserve"> andmeid</w:t>
            </w:r>
            <w:r w:rsidRPr="41396249">
              <w:rPr>
                <w:rFonts w:ascii="Arial Narrow" w:hAnsi="Arial Narrow" w:cstheme="majorBidi"/>
                <w:b w:val="0"/>
                <w:bCs w:val="0"/>
                <w:i/>
                <w:iCs/>
                <w:color w:val="FF0000"/>
                <w:sz w:val="24"/>
                <w:szCs w:val="24"/>
              </w:rPr>
              <w:t xml:space="preserve"> korrigeerida. </w:t>
            </w:r>
            <w:r w:rsidR="4159086F" w:rsidRPr="41396249">
              <w:rPr>
                <w:rFonts w:ascii="Arial Narrow" w:hAnsi="Arial Narrow" w:cstheme="majorBidi"/>
                <w:b w:val="0"/>
                <w:bCs w:val="0"/>
                <w:i/>
                <w:iCs/>
                <w:color w:val="FF0000"/>
                <w:sz w:val="24"/>
                <w:szCs w:val="24"/>
              </w:rPr>
              <w:t>Ü</w:t>
            </w:r>
            <w:r w:rsidRPr="41396249">
              <w:rPr>
                <w:rFonts w:ascii="Arial Narrow" w:hAnsi="Arial Narrow" w:cstheme="majorBidi"/>
                <w:b w:val="0"/>
                <w:bCs w:val="0"/>
                <w:i/>
                <w:iCs/>
                <w:color w:val="FF0000"/>
                <w:sz w:val="24"/>
                <w:szCs w:val="24"/>
              </w:rPr>
              <w:t>hik</w:t>
            </w:r>
            <w:r w:rsidR="4159086F" w:rsidRPr="41396249">
              <w:rPr>
                <w:rFonts w:ascii="Arial Narrow" w:hAnsi="Arial Narrow" w:cstheme="majorBidi"/>
                <w:b w:val="0"/>
                <w:bCs w:val="0"/>
                <w:i/>
                <w:iCs/>
                <w:color w:val="FF0000"/>
                <w:sz w:val="24"/>
                <w:szCs w:val="24"/>
              </w:rPr>
              <w:t>uhind</w:t>
            </w:r>
            <w:r w:rsidRPr="41396249">
              <w:rPr>
                <w:rFonts w:ascii="Arial Narrow" w:hAnsi="Arial Narrow" w:cstheme="majorBidi"/>
                <w:b w:val="0"/>
                <w:bCs w:val="0"/>
                <w:i/>
                <w:iCs/>
                <w:color w:val="FF0000"/>
                <w:sz w:val="24"/>
                <w:szCs w:val="24"/>
              </w:rPr>
              <w:t xml:space="preserve"> peab olema kooskõlas toetuse andmise tingimuste Lisas 3 määratletud ühikuga.</w:t>
            </w:r>
          </w:p>
        </w:tc>
      </w:tr>
      <w:tr w:rsidR="00C95ED0" w:rsidRPr="00E2328C" w14:paraId="28D2546F" w14:textId="77777777" w:rsidTr="6D2DAC54">
        <w:tc>
          <w:tcPr>
            <w:tcW w:w="2830" w:type="dxa"/>
          </w:tcPr>
          <w:p w14:paraId="4E1837A8" w14:textId="77777777" w:rsidR="00C95ED0" w:rsidRPr="00FF4299" w:rsidRDefault="006079CF" w:rsidP="5B036E73">
            <w:pPr>
              <w:rPr>
                <w:rFonts w:ascii="Arial Narrow" w:eastAsia="Times New Roman" w:hAnsi="Arial Narrow" w:cstheme="majorBidi"/>
                <w:color w:val="000000" w:themeColor="text1"/>
                <w:sz w:val="24"/>
                <w:szCs w:val="24"/>
                <w:lang w:eastAsia="et-EE"/>
              </w:rPr>
            </w:pPr>
            <w:r w:rsidRPr="5B036E73">
              <w:rPr>
                <w:rFonts w:ascii="Arial Narrow" w:eastAsia="Times New Roman" w:hAnsi="Arial Narrow" w:cstheme="majorBidi"/>
                <w:color w:val="000000" w:themeColor="text1"/>
                <w:sz w:val="24"/>
                <w:szCs w:val="24"/>
                <w:lang w:eastAsia="et-EE"/>
              </w:rPr>
              <w:t>Uurimisprojekt</w:t>
            </w:r>
            <w:r w:rsidR="002B0EDF" w:rsidRPr="5B036E73">
              <w:rPr>
                <w:rFonts w:ascii="Arial Narrow" w:eastAsia="Times New Roman" w:hAnsi="Arial Narrow" w:cstheme="majorBidi"/>
                <w:color w:val="000000" w:themeColor="text1"/>
                <w:sz w:val="24"/>
                <w:szCs w:val="24"/>
                <w:lang w:eastAsia="et-EE"/>
              </w:rPr>
              <w:t>i eelarve kokku</w:t>
            </w:r>
          </w:p>
          <w:p w14:paraId="07473022" w14:textId="6F7F2FDC" w:rsidR="00CA35CC" w:rsidRPr="00E43896" w:rsidRDefault="00CA35CC" w:rsidP="5B036E73">
            <w:pPr>
              <w:rPr>
                <w:rFonts w:ascii="Arial Narrow" w:eastAsia="Times New Roman" w:hAnsi="Arial Narrow" w:cstheme="majorBidi"/>
                <w:i/>
                <w:iCs/>
                <w:color w:val="000000" w:themeColor="text1"/>
                <w:sz w:val="24"/>
                <w:szCs w:val="24"/>
                <w:lang w:eastAsia="et-EE"/>
              </w:rPr>
            </w:pPr>
          </w:p>
        </w:tc>
        <w:tc>
          <w:tcPr>
            <w:tcW w:w="6232" w:type="dxa"/>
          </w:tcPr>
          <w:p w14:paraId="08BD81F7" w14:textId="75C75207" w:rsidR="00C95ED0" w:rsidRPr="006632B7" w:rsidRDefault="55D90394" w:rsidP="00232F73">
            <w:pPr>
              <w:pStyle w:val="Pealkiri3"/>
              <w:spacing w:before="0" w:beforeAutospacing="0" w:after="150" w:afterAutospacing="0"/>
              <w:jc w:val="both"/>
              <w:rPr>
                <w:rFonts w:ascii="Arial Narrow" w:hAnsi="Arial Narrow" w:cstheme="majorBidi"/>
                <w:b w:val="0"/>
                <w:bCs w:val="0"/>
                <w:i/>
                <w:iCs/>
                <w:color w:val="0070C0"/>
                <w:sz w:val="24"/>
                <w:szCs w:val="24"/>
              </w:rPr>
            </w:pPr>
            <w:r w:rsidRPr="5B036E73">
              <w:rPr>
                <w:rFonts w:ascii="Arial Narrow" w:hAnsi="Arial Narrow" w:cstheme="majorBidi"/>
                <w:b w:val="0"/>
                <w:bCs w:val="0"/>
                <w:i/>
                <w:iCs/>
                <w:color w:val="000000" w:themeColor="text1"/>
                <w:sz w:val="24"/>
                <w:szCs w:val="24"/>
              </w:rPr>
              <w:t xml:space="preserve">* </w:t>
            </w:r>
            <w:r w:rsidR="00F80496" w:rsidRPr="5B036E73">
              <w:rPr>
                <w:rFonts w:ascii="Arial Narrow" w:hAnsi="Arial Narrow" w:cstheme="majorBidi"/>
                <w:i/>
                <w:iCs/>
                <w:color w:val="0070C0"/>
                <w:sz w:val="24"/>
                <w:szCs w:val="24"/>
              </w:rPr>
              <w:t>NB!</w:t>
            </w:r>
            <w:r w:rsidR="00F80496" w:rsidRPr="5B036E73">
              <w:rPr>
                <w:rFonts w:ascii="Arial Narrow" w:hAnsi="Arial Narrow" w:cstheme="majorBidi"/>
                <w:b w:val="0"/>
                <w:bCs w:val="0"/>
                <w:i/>
                <w:iCs/>
                <w:color w:val="0070C0"/>
                <w:sz w:val="24"/>
                <w:szCs w:val="24"/>
              </w:rPr>
              <w:t xml:space="preserve"> </w:t>
            </w:r>
            <w:r w:rsidR="0129F020" w:rsidRPr="5B036E73">
              <w:rPr>
                <w:rFonts w:ascii="Arial Narrow" w:hAnsi="Arial Narrow" w:cstheme="majorBidi"/>
                <w:b w:val="0"/>
                <w:bCs w:val="0"/>
                <w:i/>
                <w:iCs/>
                <w:color w:val="0070C0"/>
                <w:sz w:val="24"/>
                <w:szCs w:val="24"/>
              </w:rPr>
              <w:t>Summa arvutatakse</w:t>
            </w:r>
            <w:r w:rsidR="00A66E80" w:rsidRPr="5B036E73">
              <w:rPr>
                <w:rFonts w:ascii="Arial Narrow" w:hAnsi="Arial Narrow" w:cstheme="majorBidi"/>
                <w:b w:val="0"/>
                <w:bCs w:val="0"/>
                <w:i/>
                <w:iCs/>
                <w:color w:val="0070C0"/>
                <w:sz w:val="24"/>
                <w:szCs w:val="24"/>
              </w:rPr>
              <w:t>,</w:t>
            </w:r>
            <w:r w:rsidR="0129F020" w:rsidRPr="5B036E73">
              <w:rPr>
                <w:rFonts w:ascii="Arial Narrow" w:hAnsi="Arial Narrow" w:cstheme="majorBidi"/>
                <w:b w:val="0"/>
                <w:bCs w:val="0"/>
                <w:i/>
                <w:iCs/>
                <w:color w:val="0070C0"/>
                <w:sz w:val="24"/>
                <w:szCs w:val="24"/>
              </w:rPr>
              <w:t xml:space="preserve"> </w:t>
            </w:r>
            <w:r w:rsidR="006632B7" w:rsidRPr="5B036E73">
              <w:rPr>
                <w:rFonts w:ascii="Arial Narrow" w:hAnsi="Arial Narrow" w:cstheme="majorBidi"/>
                <w:b w:val="0"/>
                <w:bCs w:val="0"/>
                <w:i/>
                <w:iCs/>
                <w:color w:val="0070C0"/>
                <w:sz w:val="24"/>
                <w:szCs w:val="24"/>
              </w:rPr>
              <w:t xml:space="preserve">lähtudes lõpliku toetuse summast, </w:t>
            </w:r>
            <w:r w:rsidR="0129F020" w:rsidRPr="5B036E73">
              <w:rPr>
                <w:rFonts w:ascii="Arial Narrow" w:hAnsi="Arial Narrow" w:cstheme="majorBidi"/>
                <w:b w:val="0"/>
                <w:bCs w:val="0"/>
                <w:i/>
                <w:iCs/>
                <w:color w:val="0070C0"/>
                <w:sz w:val="24"/>
                <w:szCs w:val="24"/>
              </w:rPr>
              <w:t xml:space="preserve">korrutades projekti kestus kuudes </w:t>
            </w:r>
            <w:r w:rsidR="00CA35CC" w:rsidRPr="5B036E73">
              <w:rPr>
                <w:rFonts w:ascii="Arial Narrow" w:hAnsi="Arial Narrow" w:cstheme="majorBidi"/>
                <w:b w:val="0"/>
                <w:bCs w:val="0"/>
                <w:i/>
                <w:iCs/>
                <w:color w:val="0070C0"/>
                <w:sz w:val="24"/>
                <w:szCs w:val="24"/>
              </w:rPr>
              <w:t xml:space="preserve">eelnevalt valitud </w:t>
            </w:r>
            <w:r w:rsidR="0129F020" w:rsidRPr="5B036E73">
              <w:rPr>
                <w:rFonts w:ascii="Arial Narrow" w:hAnsi="Arial Narrow" w:cstheme="majorBidi"/>
                <w:b w:val="0"/>
                <w:bCs w:val="0"/>
                <w:i/>
                <w:iCs/>
                <w:color w:val="0070C0"/>
                <w:sz w:val="24"/>
                <w:szCs w:val="24"/>
              </w:rPr>
              <w:t>ühikuhinnaga</w:t>
            </w:r>
            <w:r w:rsidR="00CA35CC" w:rsidRPr="5B036E73">
              <w:rPr>
                <w:rFonts w:ascii="Arial Narrow" w:hAnsi="Arial Narrow" w:cstheme="majorBidi"/>
                <w:b w:val="0"/>
                <w:bCs w:val="0"/>
                <w:i/>
                <w:iCs/>
                <w:color w:val="0070C0"/>
                <w:sz w:val="24"/>
                <w:szCs w:val="24"/>
              </w:rPr>
              <w:t xml:space="preserve"> (maht kuus)! </w:t>
            </w:r>
          </w:p>
          <w:p w14:paraId="510E3349" w14:textId="2683E2DE" w:rsidR="00FF4299" w:rsidRPr="00A66E80" w:rsidRDefault="1E5BD10E" w:rsidP="00232F73">
            <w:pPr>
              <w:pStyle w:val="Pealkiri3"/>
              <w:spacing w:before="0" w:beforeAutospacing="0" w:after="150" w:afterAutospacing="0"/>
              <w:jc w:val="both"/>
              <w:rPr>
                <w:rFonts w:ascii="Arial Narrow" w:hAnsi="Arial Narrow" w:cstheme="majorBidi"/>
                <w:b w:val="0"/>
                <w:bCs w:val="0"/>
                <w:i/>
                <w:iCs/>
                <w:color w:val="000000" w:themeColor="text1"/>
                <w:sz w:val="24"/>
                <w:szCs w:val="24"/>
              </w:rPr>
            </w:pPr>
            <w:r w:rsidRPr="5B036E73">
              <w:rPr>
                <w:rFonts w:ascii="Arial Narrow" w:hAnsi="Arial Narrow" w:cstheme="majorBidi"/>
                <w:b w:val="0"/>
                <w:bCs w:val="0"/>
                <w:i/>
                <w:iCs/>
                <w:color w:val="FF0000"/>
                <w:sz w:val="24"/>
                <w:szCs w:val="24"/>
              </w:rPr>
              <w:t>Juhul kui ekspertkomisjon muutis uurimisprojekti ühikuhinda ja/või projekti kestust, palun siin eelarvet korrigeerida. Uurimisprojekti eelarve peab olema kooskõlas toetuse andmise tingimuste Lisas 3 toodud summaga.</w:t>
            </w:r>
          </w:p>
        </w:tc>
      </w:tr>
      <w:tr w:rsidR="00580329" w:rsidRPr="00E2328C" w14:paraId="572EDF8E" w14:textId="77777777" w:rsidTr="6D2DAC54">
        <w:tc>
          <w:tcPr>
            <w:tcW w:w="2830" w:type="dxa"/>
          </w:tcPr>
          <w:p w14:paraId="647FEA48" w14:textId="45235D26" w:rsidR="00580329" w:rsidRPr="00E2328C" w:rsidRDefault="69635A63">
            <w:pPr>
              <w:pStyle w:val="Pealkiri3"/>
              <w:spacing w:after="150" w:afterAutospacing="0"/>
              <w:rPr>
                <w:rFonts w:ascii="Arial Narrow" w:hAnsi="Arial Narrow" w:cstheme="majorBidi"/>
                <w:b w:val="0"/>
                <w:bCs w:val="0"/>
                <w:color w:val="000000" w:themeColor="text1"/>
                <w:sz w:val="24"/>
                <w:szCs w:val="24"/>
              </w:rPr>
            </w:pPr>
            <w:r w:rsidRPr="7FF38628">
              <w:rPr>
                <w:rFonts w:ascii="Arial Narrow" w:hAnsi="Arial Narrow" w:cstheme="majorBidi"/>
                <w:b w:val="0"/>
                <w:bCs w:val="0"/>
                <w:color w:val="000000" w:themeColor="text1"/>
                <w:sz w:val="24"/>
                <w:szCs w:val="24"/>
              </w:rPr>
              <w:t xml:space="preserve">Millisesse temaatilisse TA-programmi </w:t>
            </w:r>
            <w:r w:rsidR="7A300EA0" w:rsidRPr="7FF38628">
              <w:rPr>
                <w:rFonts w:ascii="Arial Narrow" w:hAnsi="Arial Narrow" w:cstheme="majorBidi"/>
                <w:b w:val="0"/>
                <w:bCs w:val="0"/>
                <w:color w:val="000000" w:themeColor="text1"/>
                <w:sz w:val="24"/>
                <w:szCs w:val="24"/>
              </w:rPr>
              <w:t>taotlus</w:t>
            </w:r>
            <w:r w:rsidRPr="7FF38628">
              <w:rPr>
                <w:rFonts w:ascii="Arial Narrow" w:hAnsi="Arial Narrow" w:cstheme="majorBidi"/>
                <w:b w:val="0"/>
                <w:bCs w:val="0"/>
                <w:color w:val="000000" w:themeColor="text1"/>
                <w:sz w:val="24"/>
                <w:szCs w:val="24"/>
              </w:rPr>
              <w:t xml:space="preserve"> esitatakse (millisesse TAIE fookusvaldkonna teekaarti </w:t>
            </w:r>
            <w:r w:rsidR="00B87F25">
              <w:rPr>
                <w:rFonts w:ascii="Arial Narrow" w:hAnsi="Arial Narrow" w:cstheme="majorBidi"/>
                <w:b w:val="0"/>
                <w:bCs w:val="0"/>
                <w:color w:val="000000" w:themeColor="text1"/>
                <w:sz w:val="24"/>
                <w:szCs w:val="24"/>
              </w:rPr>
              <w:t>projekt</w:t>
            </w:r>
            <w:r w:rsidRPr="7FF38628">
              <w:rPr>
                <w:rFonts w:ascii="Arial Narrow" w:hAnsi="Arial Narrow" w:cstheme="majorBidi"/>
                <w:b w:val="0"/>
                <w:bCs w:val="0"/>
                <w:color w:val="000000" w:themeColor="text1"/>
                <w:sz w:val="24"/>
                <w:szCs w:val="24"/>
              </w:rPr>
              <w:t xml:space="preserve"> peamiselt panustab)</w:t>
            </w:r>
          </w:p>
        </w:tc>
        <w:tc>
          <w:tcPr>
            <w:tcW w:w="6232" w:type="dxa"/>
          </w:tcPr>
          <w:p w14:paraId="1A4BBF66" w14:textId="77777777" w:rsidR="00580329" w:rsidRDefault="00580329" w:rsidP="00327603">
            <w:pPr>
              <w:pStyle w:val="Pealkiri3"/>
              <w:spacing w:after="0" w:afterAutospacing="0"/>
              <w:jc w:val="both"/>
              <w:rPr>
                <w:rFonts w:ascii="Arial Narrow" w:hAnsi="Arial Narrow" w:cstheme="majorHAnsi"/>
                <w:b w:val="0"/>
                <w:bCs w:val="0"/>
                <w:color w:val="0070C0"/>
                <w:sz w:val="24"/>
                <w:szCs w:val="24"/>
              </w:rPr>
            </w:pPr>
            <w:r w:rsidRPr="00783F80">
              <w:rPr>
                <w:rFonts w:ascii="Arial Narrow" w:hAnsi="Arial Narrow" w:cstheme="majorHAnsi"/>
                <w:b w:val="0"/>
                <w:bCs w:val="0"/>
                <w:color w:val="0070C0"/>
                <w:sz w:val="24"/>
                <w:szCs w:val="24"/>
              </w:rPr>
              <w:t>*</w:t>
            </w:r>
            <w:r w:rsidRPr="00783F80">
              <w:rPr>
                <w:rFonts w:ascii="Arial Narrow" w:hAnsi="Arial Narrow"/>
                <w:color w:val="0070C0"/>
              </w:rPr>
              <w:t xml:space="preserve"> </w:t>
            </w:r>
            <w:r w:rsidRPr="00783F80">
              <w:rPr>
                <w:rFonts w:ascii="Arial Narrow" w:hAnsi="Arial Narrow"/>
                <w:b w:val="0"/>
                <w:i/>
                <w:color w:val="0070C0"/>
                <w:sz w:val="24"/>
                <w:szCs w:val="24"/>
              </w:rPr>
              <w:t>(Valida rippmenüüst)</w:t>
            </w:r>
            <w:r w:rsidRPr="00783F80">
              <w:rPr>
                <w:rFonts w:ascii="Arial Narrow" w:hAnsi="Arial Narrow" w:cstheme="majorHAnsi"/>
                <w:b w:val="0"/>
                <w:bCs w:val="0"/>
                <w:color w:val="0070C0"/>
                <w:sz w:val="24"/>
                <w:szCs w:val="24"/>
              </w:rPr>
              <w:t xml:space="preserve"> </w:t>
            </w:r>
          </w:p>
          <w:p w14:paraId="0092471E" w14:textId="54BC77B6" w:rsidR="00580329" w:rsidRDefault="362B0134" w:rsidP="00F9011B">
            <w:pPr>
              <w:pStyle w:val="Pealkiri3"/>
              <w:spacing w:before="0" w:beforeAutospacing="0" w:after="150"/>
              <w:jc w:val="both"/>
              <w:rPr>
                <w:rFonts w:ascii="Arial Narrow" w:hAnsi="Arial Narrow" w:cstheme="majorBidi"/>
                <w:b w:val="0"/>
                <w:bCs w:val="0"/>
                <w:color w:val="0070C0"/>
                <w:sz w:val="24"/>
                <w:szCs w:val="24"/>
              </w:rPr>
            </w:pPr>
            <w:r w:rsidRPr="41396249">
              <w:rPr>
                <w:rFonts w:ascii="Arial Narrow" w:hAnsi="Arial Narrow" w:cstheme="majorBidi"/>
                <w:b w:val="0"/>
                <w:bCs w:val="0"/>
                <w:color w:val="0070C0"/>
                <w:sz w:val="24"/>
                <w:szCs w:val="24"/>
              </w:rPr>
              <w:t xml:space="preserve">Valida, millisesse temaatilisse TA-programmi </w:t>
            </w:r>
            <w:r w:rsidR="00B87F25">
              <w:rPr>
                <w:rFonts w:ascii="Arial Narrow" w:hAnsi="Arial Narrow" w:cstheme="majorBidi"/>
                <w:b w:val="0"/>
                <w:bCs w:val="0"/>
                <w:color w:val="0070C0"/>
                <w:sz w:val="24"/>
                <w:szCs w:val="24"/>
              </w:rPr>
              <w:t>projekt</w:t>
            </w:r>
            <w:r w:rsidRPr="41396249">
              <w:rPr>
                <w:rFonts w:ascii="Arial Narrow" w:hAnsi="Arial Narrow" w:cstheme="majorBidi"/>
                <w:b w:val="0"/>
                <w:bCs w:val="0"/>
                <w:color w:val="0070C0"/>
                <w:sz w:val="24"/>
                <w:szCs w:val="24"/>
              </w:rPr>
              <w:t xml:space="preserve"> esitatakse.</w:t>
            </w:r>
          </w:p>
          <w:p w14:paraId="139F0927" w14:textId="7D5AA60F" w:rsidR="00B87F25" w:rsidRPr="00B87F25" w:rsidRDefault="00B87F25" w:rsidP="00F9011B">
            <w:pPr>
              <w:pStyle w:val="Pealkiri3"/>
              <w:spacing w:before="0" w:beforeAutospacing="0" w:after="150"/>
              <w:jc w:val="both"/>
              <w:rPr>
                <w:rFonts w:ascii="Arial Narrow" w:hAnsi="Arial Narrow" w:cstheme="majorBidi"/>
                <w:b w:val="0"/>
                <w:bCs w:val="0"/>
                <w:i/>
                <w:iCs/>
                <w:color w:val="000000" w:themeColor="text1"/>
                <w:sz w:val="24"/>
                <w:szCs w:val="24"/>
              </w:rPr>
            </w:pPr>
            <w:r w:rsidRPr="00B87F25">
              <w:rPr>
                <w:rFonts w:ascii="Arial Narrow" w:hAnsi="Arial Narrow" w:cstheme="majorBidi"/>
                <w:b w:val="0"/>
                <w:bCs w:val="0"/>
                <w:i/>
                <w:iCs/>
                <w:color w:val="FF0000"/>
                <w:sz w:val="24"/>
                <w:szCs w:val="24"/>
              </w:rPr>
              <w:t xml:space="preserve">Sai juba valitud ettepaneku esitamisel ja kinnitatud haridus- ja teadusministri </w:t>
            </w:r>
            <w:r>
              <w:rPr>
                <w:rFonts w:ascii="Arial Narrow" w:hAnsi="Arial Narrow" w:cstheme="majorBidi"/>
                <w:b w:val="0"/>
                <w:bCs w:val="0"/>
                <w:i/>
                <w:iCs/>
                <w:color w:val="FF0000"/>
                <w:sz w:val="24"/>
                <w:szCs w:val="24"/>
              </w:rPr>
              <w:t>käskkirjas</w:t>
            </w:r>
            <w:r w:rsidRPr="00B87F25">
              <w:rPr>
                <w:rFonts w:ascii="Arial Narrow" w:hAnsi="Arial Narrow" w:cstheme="majorBidi"/>
                <w:b w:val="0"/>
                <w:bCs w:val="0"/>
                <w:i/>
                <w:iCs/>
                <w:color w:val="FF0000"/>
                <w:sz w:val="24"/>
                <w:szCs w:val="24"/>
              </w:rPr>
              <w:t>, ei vaja</w:t>
            </w:r>
            <w:r>
              <w:rPr>
                <w:rFonts w:ascii="Arial Narrow" w:hAnsi="Arial Narrow" w:cstheme="majorBidi"/>
                <w:b w:val="0"/>
                <w:bCs w:val="0"/>
                <w:i/>
                <w:iCs/>
                <w:color w:val="FF0000"/>
                <w:sz w:val="24"/>
                <w:szCs w:val="24"/>
              </w:rPr>
              <w:t xml:space="preserve"> muutmist</w:t>
            </w:r>
            <w:r w:rsidRPr="00B87F25">
              <w:rPr>
                <w:rFonts w:ascii="Arial Narrow" w:hAnsi="Arial Narrow" w:cstheme="majorBidi"/>
                <w:b w:val="0"/>
                <w:bCs w:val="0"/>
                <w:i/>
                <w:iCs/>
                <w:color w:val="FF0000"/>
                <w:sz w:val="24"/>
                <w:szCs w:val="24"/>
              </w:rPr>
              <w:t>.</w:t>
            </w:r>
          </w:p>
        </w:tc>
      </w:tr>
      <w:tr w:rsidR="00580329" w:rsidRPr="00E2328C" w14:paraId="33002145" w14:textId="77777777" w:rsidTr="6D2DAC54">
        <w:tc>
          <w:tcPr>
            <w:tcW w:w="2830" w:type="dxa"/>
          </w:tcPr>
          <w:p w14:paraId="3C4321E1" w14:textId="3EAC91B1" w:rsidR="00580329" w:rsidRPr="00E2328C" w:rsidRDefault="69635A63" w:rsidP="7FF38628">
            <w:pPr>
              <w:pStyle w:val="Pealkiri3"/>
              <w:spacing w:after="150" w:afterAutospacing="0"/>
              <w:rPr>
                <w:rFonts w:ascii="Arial Narrow" w:hAnsi="Arial Narrow" w:cstheme="majorBidi"/>
                <w:b w:val="0"/>
                <w:bCs w:val="0"/>
                <w:color w:val="000000" w:themeColor="text1"/>
                <w:sz w:val="24"/>
                <w:szCs w:val="24"/>
              </w:rPr>
            </w:pPr>
            <w:r w:rsidRPr="7FF38628">
              <w:rPr>
                <w:rFonts w:ascii="Arial Narrow" w:hAnsi="Arial Narrow" w:cstheme="majorBidi"/>
                <w:b w:val="0"/>
                <w:bCs w:val="0"/>
                <w:color w:val="000000" w:themeColor="text1"/>
                <w:sz w:val="24"/>
                <w:szCs w:val="24"/>
              </w:rPr>
              <w:lastRenderedPageBreak/>
              <w:t xml:space="preserve">TAIE fookusvaldkonna teekaardis märgitud prioriteetne TAI-suund (prioriteetsed TAI-suunad), millesse </w:t>
            </w:r>
            <w:r w:rsidR="00B87F25">
              <w:rPr>
                <w:rFonts w:ascii="Arial Narrow" w:hAnsi="Arial Narrow" w:cstheme="majorBidi"/>
                <w:b w:val="0"/>
                <w:bCs w:val="0"/>
                <w:color w:val="000000" w:themeColor="text1"/>
                <w:sz w:val="24"/>
                <w:szCs w:val="24"/>
              </w:rPr>
              <w:t>projekt</w:t>
            </w:r>
            <w:r w:rsidRPr="7FF38628">
              <w:rPr>
                <w:rFonts w:ascii="Arial Narrow" w:hAnsi="Arial Narrow" w:cstheme="majorBidi"/>
                <w:b w:val="0"/>
                <w:bCs w:val="0"/>
                <w:color w:val="000000" w:themeColor="text1"/>
                <w:sz w:val="24"/>
                <w:szCs w:val="24"/>
              </w:rPr>
              <w:t xml:space="preserve"> panustab  </w:t>
            </w:r>
          </w:p>
        </w:tc>
        <w:tc>
          <w:tcPr>
            <w:tcW w:w="6232" w:type="dxa"/>
          </w:tcPr>
          <w:p w14:paraId="76777FAA" w14:textId="77777777" w:rsidR="00580329" w:rsidRPr="00783F80" w:rsidRDefault="00580329" w:rsidP="00327603">
            <w:pPr>
              <w:pStyle w:val="Pealkiri3"/>
              <w:spacing w:after="0" w:afterAutospacing="0"/>
              <w:rPr>
                <w:rFonts w:ascii="Arial Narrow" w:hAnsi="Arial Narrow"/>
                <w:b w:val="0"/>
                <w:bCs w:val="0"/>
                <w:i/>
                <w:iCs/>
                <w:color w:val="0070C0"/>
                <w:sz w:val="24"/>
                <w:szCs w:val="24"/>
              </w:rPr>
            </w:pPr>
            <w:r w:rsidRPr="3234261C">
              <w:rPr>
                <w:rFonts w:ascii="Arial Narrow" w:hAnsi="Arial Narrow" w:cstheme="majorBidi"/>
                <w:b w:val="0"/>
                <w:bCs w:val="0"/>
                <w:color w:val="0070C0"/>
                <w:sz w:val="24"/>
                <w:szCs w:val="24"/>
              </w:rPr>
              <w:t>*</w:t>
            </w:r>
            <w:r w:rsidRPr="3234261C">
              <w:rPr>
                <w:rFonts w:ascii="Arial Narrow" w:hAnsi="Arial Narrow"/>
                <w:color w:val="0070C0"/>
              </w:rPr>
              <w:t xml:space="preserve"> </w:t>
            </w:r>
            <w:r w:rsidRPr="3234261C">
              <w:rPr>
                <w:rFonts w:ascii="Arial Narrow" w:hAnsi="Arial Narrow"/>
                <w:b w:val="0"/>
                <w:bCs w:val="0"/>
                <w:i/>
                <w:iCs/>
                <w:color w:val="0070C0"/>
                <w:sz w:val="24"/>
                <w:szCs w:val="24"/>
              </w:rPr>
              <w:t>(Valida rippmenüüst)</w:t>
            </w:r>
          </w:p>
          <w:p w14:paraId="41FD71B6" w14:textId="758F5AB4" w:rsidR="00B87F25" w:rsidRPr="001E58C4" w:rsidRDefault="362B0134" w:rsidP="00B87F25">
            <w:pPr>
              <w:pStyle w:val="Pealkiri3"/>
              <w:spacing w:before="0" w:beforeAutospacing="0" w:after="150"/>
              <w:rPr>
                <w:rFonts w:ascii="Arial Narrow" w:hAnsi="Arial Narrow" w:cstheme="majorBidi"/>
                <w:b w:val="0"/>
                <w:bCs w:val="0"/>
                <w:color w:val="0070C0"/>
                <w:sz w:val="24"/>
                <w:szCs w:val="24"/>
              </w:rPr>
            </w:pPr>
            <w:r w:rsidRPr="41396249">
              <w:rPr>
                <w:rFonts w:ascii="Arial Narrow" w:hAnsi="Arial Narrow" w:cstheme="majorBidi"/>
                <w:b w:val="0"/>
                <w:bCs w:val="0"/>
                <w:color w:val="0070C0"/>
                <w:sz w:val="24"/>
                <w:szCs w:val="24"/>
              </w:rPr>
              <w:t xml:space="preserve">Valida, millisesse TAIE fookusvaldkonna teekaardi (temaatilise TA-programmi) prioriteetsesse TAI-suunda </w:t>
            </w:r>
            <w:r w:rsidR="06AFADBE" w:rsidRPr="41396249">
              <w:rPr>
                <w:rFonts w:ascii="Arial Narrow" w:hAnsi="Arial Narrow" w:cstheme="majorBidi"/>
                <w:b w:val="0"/>
                <w:bCs w:val="0"/>
                <w:color w:val="0070C0"/>
                <w:sz w:val="24"/>
                <w:szCs w:val="24"/>
              </w:rPr>
              <w:t>taotlus</w:t>
            </w:r>
            <w:r w:rsidRPr="41396249">
              <w:rPr>
                <w:rFonts w:ascii="Arial Narrow" w:hAnsi="Arial Narrow" w:cstheme="majorBidi"/>
                <w:b w:val="0"/>
                <w:bCs w:val="0"/>
                <w:color w:val="0070C0"/>
                <w:sz w:val="24"/>
                <w:szCs w:val="24"/>
              </w:rPr>
              <w:t xml:space="preserve"> panustab. </w:t>
            </w:r>
          </w:p>
        </w:tc>
      </w:tr>
      <w:tr w:rsidR="00A9725F" w:rsidRPr="00E2328C" w14:paraId="6D6BDE1A" w14:textId="77777777" w:rsidTr="6D2DAC54">
        <w:tc>
          <w:tcPr>
            <w:tcW w:w="2830" w:type="dxa"/>
          </w:tcPr>
          <w:p w14:paraId="4EACDCF7" w14:textId="38B0AE98" w:rsidR="00A9725F" w:rsidRPr="00E2328C" w:rsidRDefault="002427B4" w:rsidP="002427B4">
            <w:pPr>
              <w:rPr>
                <w:rFonts w:ascii="Arial Narrow" w:hAnsi="Arial Narrow" w:cstheme="majorHAnsi"/>
                <w:color w:val="000000" w:themeColor="text1"/>
                <w:sz w:val="24"/>
                <w:szCs w:val="24"/>
              </w:rPr>
            </w:pPr>
            <w:r w:rsidRPr="00E2328C">
              <w:rPr>
                <w:rFonts w:ascii="Arial Narrow" w:eastAsia="Times New Roman" w:hAnsi="Arial Narrow" w:cstheme="majorHAnsi"/>
                <w:color w:val="000000" w:themeColor="text1"/>
                <w:sz w:val="24"/>
                <w:szCs w:val="24"/>
                <w:lang w:eastAsia="et-EE"/>
              </w:rPr>
              <w:t>Lühikokkuvõte</w:t>
            </w:r>
            <w:r w:rsidR="002B0EDF" w:rsidRPr="00E2328C">
              <w:rPr>
                <w:rFonts w:ascii="Arial Narrow" w:eastAsia="Times New Roman" w:hAnsi="Arial Narrow" w:cstheme="majorHAnsi"/>
                <w:color w:val="000000" w:themeColor="text1"/>
                <w:sz w:val="24"/>
                <w:szCs w:val="24"/>
                <w:lang w:eastAsia="et-EE"/>
              </w:rPr>
              <w:t xml:space="preserve"> eesti keeles</w:t>
            </w:r>
          </w:p>
        </w:tc>
        <w:tc>
          <w:tcPr>
            <w:tcW w:w="6232" w:type="dxa"/>
          </w:tcPr>
          <w:p w14:paraId="49EC4C7B" w14:textId="2E350507" w:rsidR="00CF364E" w:rsidRPr="00EC7D00" w:rsidRDefault="00CF364E" w:rsidP="7FF38628">
            <w:pPr>
              <w:pStyle w:val="Pealkiri3"/>
              <w:spacing w:before="0" w:beforeAutospacing="0" w:after="0" w:afterAutospacing="0"/>
              <w:jc w:val="both"/>
              <w:rPr>
                <w:rFonts w:ascii="Arial Narrow" w:hAnsi="Arial Narrow" w:cstheme="majorBidi"/>
                <w:b w:val="0"/>
                <w:bCs w:val="0"/>
                <w:color w:val="0070C0"/>
                <w:sz w:val="24"/>
                <w:szCs w:val="24"/>
              </w:rPr>
            </w:pPr>
            <w:r w:rsidRPr="7FF38628">
              <w:rPr>
                <w:rFonts w:ascii="Arial Narrow" w:hAnsi="Arial Narrow" w:cstheme="majorBidi"/>
                <w:b w:val="0"/>
                <w:bCs w:val="0"/>
                <w:color w:val="000000" w:themeColor="text1"/>
                <w:sz w:val="24"/>
                <w:szCs w:val="24"/>
              </w:rPr>
              <w:t xml:space="preserve">* </w:t>
            </w:r>
            <w:r w:rsidRPr="7FF38628">
              <w:rPr>
                <w:rFonts w:ascii="Arial Narrow" w:hAnsi="Arial Narrow" w:cstheme="majorBidi"/>
                <w:b w:val="0"/>
                <w:bCs w:val="0"/>
                <w:color w:val="0070C0"/>
                <w:sz w:val="24"/>
                <w:szCs w:val="24"/>
              </w:rPr>
              <w:t>Palun esitage uurimis</w:t>
            </w:r>
            <w:r w:rsidR="00B87F25">
              <w:rPr>
                <w:rFonts w:ascii="Arial Narrow" w:hAnsi="Arial Narrow" w:cstheme="majorBidi"/>
                <w:b w:val="0"/>
                <w:bCs w:val="0"/>
                <w:color w:val="0070C0"/>
                <w:sz w:val="24"/>
                <w:szCs w:val="24"/>
              </w:rPr>
              <w:t>projekti</w:t>
            </w:r>
            <w:r w:rsidRPr="7FF38628">
              <w:rPr>
                <w:rFonts w:ascii="Arial Narrow" w:hAnsi="Arial Narrow" w:cstheme="majorBidi"/>
                <w:b w:val="0"/>
                <w:bCs w:val="0"/>
                <w:color w:val="0070C0"/>
                <w:sz w:val="24"/>
                <w:szCs w:val="24"/>
              </w:rPr>
              <w:t xml:space="preserve"> lühikirjeldus, selgitades, milline on uurimisprojekti idee, millised on eeldatavad tulemused ja </w:t>
            </w:r>
            <w:r w:rsidR="29E74597" w:rsidRPr="7FF38628">
              <w:rPr>
                <w:rFonts w:ascii="Arial Narrow" w:hAnsi="Arial Narrow" w:cstheme="majorBidi"/>
                <w:b w:val="0"/>
                <w:bCs w:val="0"/>
                <w:color w:val="0070C0"/>
                <w:sz w:val="24"/>
                <w:szCs w:val="24"/>
              </w:rPr>
              <w:t>kuidas on need Eesti majanduses ja ühiskonnas rakendatavad</w:t>
            </w:r>
            <w:r w:rsidRPr="7FF38628">
              <w:rPr>
                <w:rFonts w:ascii="Arial Narrow" w:hAnsi="Arial Narrow" w:cstheme="majorBidi"/>
                <w:b w:val="0"/>
                <w:bCs w:val="0"/>
                <w:color w:val="0070C0"/>
                <w:sz w:val="24"/>
                <w:szCs w:val="24"/>
              </w:rPr>
              <w:t xml:space="preserve">. Kirjeldus peaks olema arusaadav ka </w:t>
            </w:r>
            <w:r w:rsidR="6EEEEFB8" w:rsidRPr="7FF38628">
              <w:rPr>
                <w:rFonts w:ascii="Arial Narrow" w:hAnsi="Arial Narrow" w:cstheme="majorBidi"/>
                <w:b w:val="0"/>
                <w:bCs w:val="0"/>
                <w:color w:val="0070C0"/>
                <w:sz w:val="24"/>
                <w:szCs w:val="24"/>
              </w:rPr>
              <w:t>tava</w:t>
            </w:r>
            <w:r w:rsidRPr="7FF38628">
              <w:rPr>
                <w:rFonts w:ascii="Arial Narrow" w:hAnsi="Arial Narrow" w:cstheme="majorBidi"/>
                <w:b w:val="0"/>
                <w:bCs w:val="0"/>
                <w:color w:val="0070C0"/>
                <w:sz w:val="24"/>
                <w:szCs w:val="24"/>
              </w:rPr>
              <w:t xml:space="preserve">lugejale. Lühikirjeldus avalikustatakse </w:t>
            </w:r>
            <w:proofErr w:type="spellStart"/>
            <w:r w:rsidRPr="7FF38628">
              <w:rPr>
                <w:rFonts w:ascii="Arial Narrow" w:hAnsi="Arial Narrow" w:cstheme="majorBidi"/>
                <w:b w:val="0"/>
                <w:bCs w:val="0"/>
                <w:color w:val="0070C0"/>
                <w:sz w:val="24"/>
                <w:szCs w:val="24"/>
              </w:rPr>
              <w:t>ETIS</w:t>
            </w:r>
            <w:r w:rsidR="29E74597" w:rsidRPr="7FF38628">
              <w:rPr>
                <w:rFonts w:ascii="Arial Narrow" w:hAnsi="Arial Narrow" w:cstheme="majorBidi"/>
                <w:b w:val="0"/>
                <w:bCs w:val="0"/>
                <w:color w:val="0070C0"/>
                <w:sz w:val="24"/>
                <w:szCs w:val="24"/>
              </w:rPr>
              <w:t>e</w:t>
            </w:r>
            <w:proofErr w:type="spellEnd"/>
            <w:r w:rsidRPr="7FF38628">
              <w:rPr>
                <w:rFonts w:ascii="Arial Narrow" w:hAnsi="Arial Narrow" w:cstheme="majorBidi"/>
                <w:b w:val="0"/>
                <w:bCs w:val="0"/>
                <w:color w:val="0070C0"/>
                <w:sz w:val="24"/>
                <w:szCs w:val="24"/>
              </w:rPr>
              <w:t xml:space="preserve"> projektiinfos. </w:t>
            </w:r>
          </w:p>
          <w:p w14:paraId="13B033F4" w14:textId="293E9F68" w:rsidR="77698C16" w:rsidRDefault="66BB7123" w:rsidP="41396249">
            <w:pPr>
              <w:pStyle w:val="Pealkiri3"/>
              <w:spacing w:before="0" w:beforeAutospacing="0" w:after="0" w:afterAutospacing="0"/>
              <w:jc w:val="both"/>
              <w:rPr>
                <w:rFonts w:ascii="Arial Narrow" w:hAnsi="Arial Narrow" w:cstheme="majorBidi"/>
                <w:b w:val="0"/>
                <w:bCs w:val="0"/>
                <w:i/>
                <w:iCs/>
                <w:color w:val="FF0000"/>
                <w:sz w:val="24"/>
                <w:szCs w:val="24"/>
              </w:rPr>
            </w:pPr>
            <w:r w:rsidRPr="41396249">
              <w:rPr>
                <w:rFonts w:ascii="Arial Narrow" w:hAnsi="Arial Narrow" w:cstheme="majorBidi"/>
                <w:b w:val="0"/>
                <w:bCs w:val="0"/>
                <w:i/>
                <w:iCs/>
                <w:color w:val="FF0000"/>
                <w:sz w:val="24"/>
                <w:szCs w:val="24"/>
              </w:rPr>
              <w:t>Juhul kui ekspertkomisjon on kas tingimuseks seadnud või soovitanud uurimisteema fookuste muutmist (sh nt muutes grandiühikut ja/või kestust) ja see puudutab ka lühikokkuvõtte muutmise vajadust, palun</w:t>
            </w:r>
            <w:r w:rsidR="44F992A8" w:rsidRPr="41396249">
              <w:rPr>
                <w:rFonts w:ascii="Arial Narrow" w:hAnsi="Arial Narrow" w:cstheme="majorBidi"/>
                <w:b w:val="0"/>
                <w:bCs w:val="0"/>
                <w:i/>
                <w:iCs/>
                <w:color w:val="FF0000"/>
                <w:sz w:val="24"/>
                <w:szCs w:val="24"/>
              </w:rPr>
              <w:t xml:space="preserve"> teksti</w:t>
            </w:r>
            <w:r w:rsidRPr="41396249">
              <w:rPr>
                <w:rFonts w:ascii="Arial Narrow" w:hAnsi="Arial Narrow" w:cstheme="majorBidi"/>
                <w:b w:val="0"/>
                <w:bCs w:val="0"/>
                <w:i/>
                <w:iCs/>
                <w:color w:val="FF0000"/>
                <w:sz w:val="24"/>
                <w:szCs w:val="24"/>
              </w:rPr>
              <w:t xml:space="preserve"> siinkohal </w:t>
            </w:r>
            <w:r w:rsidR="00B87F25">
              <w:rPr>
                <w:rFonts w:ascii="Arial Narrow" w:hAnsi="Arial Narrow" w:cstheme="majorBidi"/>
                <w:b w:val="0"/>
                <w:bCs w:val="0"/>
                <w:i/>
                <w:iCs/>
                <w:color w:val="FF0000"/>
                <w:sz w:val="24"/>
                <w:szCs w:val="24"/>
              </w:rPr>
              <w:t xml:space="preserve">kindlasti </w:t>
            </w:r>
            <w:r w:rsidR="0ED8067E" w:rsidRPr="41396249">
              <w:rPr>
                <w:rFonts w:ascii="Arial Narrow" w:hAnsi="Arial Narrow" w:cstheme="majorBidi"/>
                <w:b w:val="0"/>
                <w:bCs w:val="0"/>
                <w:i/>
                <w:iCs/>
                <w:color w:val="FF0000"/>
                <w:sz w:val="24"/>
                <w:szCs w:val="24"/>
              </w:rPr>
              <w:t>muuta</w:t>
            </w:r>
            <w:r w:rsidRPr="41396249">
              <w:rPr>
                <w:rFonts w:ascii="Arial Narrow" w:hAnsi="Arial Narrow" w:cstheme="majorBidi"/>
                <w:b w:val="0"/>
                <w:bCs w:val="0"/>
                <w:i/>
                <w:iCs/>
                <w:color w:val="FF0000"/>
                <w:sz w:val="24"/>
                <w:szCs w:val="24"/>
              </w:rPr>
              <w:t>.</w:t>
            </w:r>
          </w:p>
          <w:p w14:paraId="58A5D867" w14:textId="2086D8DE" w:rsidR="00CF364E" w:rsidRPr="00EC7D00" w:rsidRDefault="00CF364E" w:rsidP="6BEFB395">
            <w:pPr>
              <w:pStyle w:val="Pealkiri3"/>
              <w:spacing w:before="0" w:beforeAutospacing="0" w:after="120" w:afterAutospacing="0"/>
              <w:jc w:val="both"/>
              <w:rPr>
                <w:rFonts w:ascii="Arial Narrow" w:hAnsi="Arial Narrow" w:cstheme="majorBidi"/>
                <w:b w:val="0"/>
                <w:bCs w:val="0"/>
                <w:color w:val="000000" w:themeColor="text1"/>
                <w:sz w:val="24"/>
                <w:szCs w:val="24"/>
              </w:rPr>
            </w:pPr>
            <w:r w:rsidRPr="00EC7D00">
              <w:rPr>
                <w:rFonts w:ascii="Arial Narrow" w:hAnsi="Arial Narrow" w:cstheme="majorBidi"/>
                <w:b w:val="0"/>
                <w:bCs w:val="0"/>
                <w:color w:val="0070C0"/>
                <w:sz w:val="24"/>
                <w:szCs w:val="24"/>
              </w:rPr>
              <w:t>(</w:t>
            </w:r>
            <w:r w:rsidRPr="00EC7D00">
              <w:rPr>
                <w:rFonts w:ascii="Arial Narrow" w:hAnsi="Arial Narrow" w:cstheme="majorBidi"/>
                <w:b w:val="0"/>
                <w:bCs w:val="0"/>
                <w:i/>
                <w:iCs/>
                <w:color w:val="0070C0"/>
                <w:sz w:val="24"/>
                <w:szCs w:val="24"/>
              </w:rPr>
              <w:t>Maksimaalne pikkus on 1000 tähemärki</w:t>
            </w:r>
            <w:r w:rsidR="37DFA66E" w:rsidRPr="00EC7D00">
              <w:rPr>
                <w:rFonts w:ascii="Arial Narrow" w:hAnsi="Arial Narrow" w:cstheme="majorBidi"/>
                <w:b w:val="0"/>
                <w:bCs w:val="0"/>
                <w:i/>
                <w:iCs/>
                <w:color w:val="0070C0"/>
                <w:sz w:val="24"/>
                <w:szCs w:val="24"/>
              </w:rPr>
              <w:t>, sh tühikud</w:t>
            </w:r>
            <w:r w:rsidRPr="00EC7D00">
              <w:rPr>
                <w:rFonts w:ascii="Arial Narrow" w:hAnsi="Arial Narrow" w:cstheme="majorBidi"/>
                <w:b w:val="0"/>
                <w:bCs w:val="0"/>
                <w:color w:val="0070C0"/>
                <w:sz w:val="24"/>
                <w:szCs w:val="24"/>
              </w:rPr>
              <w:t>)</w:t>
            </w:r>
          </w:p>
        </w:tc>
      </w:tr>
      <w:tr w:rsidR="00A9725F" w:rsidRPr="00E2328C" w14:paraId="7B6A00D6" w14:textId="77777777" w:rsidTr="6D2DAC54">
        <w:tc>
          <w:tcPr>
            <w:tcW w:w="2830" w:type="dxa"/>
          </w:tcPr>
          <w:p w14:paraId="6F04D24D" w14:textId="5C536F90" w:rsidR="00A9725F" w:rsidRPr="00E2328C" w:rsidRDefault="002427B4" w:rsidP="00C95ED0">
            <w:pPr>
              <w:rPr>
                <w:rFonts w:ascii="Arial Narrow" w:hAnsi="Arial Narrow" w:cstheme="majorHAnsi"/>
                <w:color w:val="000000" w:themeColor="text1"/>
                <w:sz w:val="24"/>
                <w:szCs w:val="24"/>
              </w:rPr>
            </w:pPr>
            <w:r w:rsidRPr="00E2328C">
              <w:rPr>
                <w:rFonts w:ascii="Arial Narrow" w:eastAsia="Times New Roman" w:hAnsi="Arial Narrow" w:cstheme="majorHAnsi"/>
                <w:color w:val="000000" w:themeColor="text1"/>
                <w:sz w:val="24"/>
                <w:szCs w:val="24"/>
                <w:lang w:eastAsia="et-EE"/>
              </w:rPr>
              <w:t xml:space="preserve">Lühikokkuvõte </w:t>
            </w:r>
            <w:r w:rsidR="002B0EDF" w:rsidRPr="00E2328C">
              <w:rPr>
                <w:rFonts w:ascii="Arial Narrow" w:eastAsia="Times New Roman" w:hAnsi="Arial Narrow" w:cstheme="majorHAnsi"/>
                <w:color w:val="000000" w:themeColor="text1"/>
                <w:sz w:val="24"/>
                <w:szCs w:val="24"/>
                <w:lang w:eastAsia="et-EE"/>
              </w:rPr>
              <w:t>inglise keeles</w:t>
            </w:r>
          </w:p>
        </w:tc>
        <w:tc>
          <w:tcPr>
            <w:tcW w:w="6232" w:type="dxa"/>
          </w:tcPr>
          <w:p w14:paraId="079E29EC" w14:textId="3B633DBD" w:rsidR="00A66E80" w:rsidRPr="00EC7D00" w:rsidRDefault="00183800" w:rsidP="7FF38628">
            <w:pPr>
              <w:pStyle w:val="Pealkiri3"/>
              <w:spacing w:before="0" w:beforeAutospacing="0" w:after="0" w:afterAutospacing="0"/>
              <w:jc w:val="both"/>
              <w:rPr>
                <w:rFonts w:ascii="Arial Narrow" w:hAnsi="Arial Narrow" w:cstheme="majorBidi"/>
                <w:b w:val="0"/>
                <w:bCs w:val="0"/>
                <w:color w:val="000000" w:themeColor="text1"/>
                <w:sz w:val="24"/>
                <w:szCs w:val="24"/>
              </w:rPr>
            </w:pPr>
            <w:r w:rsidRPr="7FF38628">
              <w:rPr>
                <w:rFonts w:ascii="Arial Narrow" w:hAnsi="Arial Narrow" w:cstheme="majorBidi"/>
                <w:b w:val="0"/>
                <w:bCs w:val="0"/>
                <w:color w:val="000000" w:themeColor="text1"/>
                <w:sz w:val="24"/>
                <w:szCs w:val="24"/>
              </w:rPr>
              <w:t xml:space="preserve">* </w:t>
            </w:r>
            <w:r w:rsidR="2BFFD07C" w:rsidRPr="7FF38628">
              <w:rPr>
                <w:rFonts w:ascii="Arial Narrow" w:hAnsi="Arial Narrow" w:cstheme="majorBidi"/>
                <w:b w:val="0"/>
                <w:bCs w:val="0"/>
                <w:color w:val="0070C0"/>
                <w:sz w:val="24"/>
                <w:szCs w:val="24"/>
              </w:rPr>
              <w:t xml:space="preserve">Palun esitage </w:t>
            </w:r>
            <w:r w:rsidR="00344FE6" w:rsidRPr="7FF38628">
              <w:rPr>
                <w:rFonts w:ascii="Arial Narrow" w:hAnsi="Arial Narrow" w:cstheme="majorBidi"/>
                <w:b w:val="0"/>
                <w:bCs w:val="0"/>
                <w:color w:val="0070C0"/>
                <w:sz w:val="24"/>
                <w:szCs w:val="24"/>
              </w:rPr>
              <w:t xml:space="preserve">inglise keeles </w:t>
            </w:r>
            <w:r w:rsidR="2BFFD07C" w:rsidRPr="7FF38628">
              <w:rPr>
                <w:rFonts w:ascii="Arial Narrow" w:hAnsi="Arial Narrow" w:cstheme="majorBidi"/>
                <w:b w:val="0"/>
                <w:bCs w:val="0"/>
                <w:color w:val="0070C0"/>
                <w:sz w:val="24"/>
                <w:szCs w:val="24"/>
              </w:rPr>
              <w:t>uurimis</w:t>
            </w:r>
            <w:r w:rsidR="00B87F25">
              <w:rPr>
                <w:rFonts w:ascii="Arial Narrow" w:hAnsi="Arial Narrow" w:cstheme="majorBidi"/>
                <w:b w:val="0"/>
                <w:bCs w:val="0"/>
                <w:color w:val="0070C0"/>
                <w:sz w:val="24"/>
                <w:szCs w:val="24"/>
              </w:rPr>
              <w:t>projekti</w:t>
            </w:r>
            <w:r w:rsidR="2BFFD07C" w:rsidRPr="7FF38628">
              <w:rPr>
                <w:rFonts w:ascii="Arial Narrow" w:hAnsi="Arial Narrow" w:cstheme="majorBidi"/>
                <w:b w:val="0"/>
                <w:bCs w:val="0"/>
                <w:color w:val="0070C0"/>
                <w:sz w:val="24"/>
                <w:szCs w:val="24"/>
              </w:rPr>
              <w:t xml:space="preserve"> lühikirjeldus, selgitades, milline on uurimisprojekti idee, millised on eeldatavad tulemused ja kuidas on need Eesti majanduses ja ühiskonnas rakendatavad. Kirjeldus peaks olema arusaadav ka </w:t>
            </w:r>
            <w:r w:rsidR="6EEEEFB8" w:rsidRPr="7FF38628">
              <w:rPr>
                <w:rFonts w:ascii="Arial Narrow" w:hAnsi="Arial Narrow" w:cstheme="majorBidi"/>
                <w:b w:val="0"/>
                <w:bCs w:val="0"/>
                <w:color w:val="0070C0"/>
                <w:sz w:val="24"/>
                <w:szCs w:val="24"/>
              </w:rPr>
              <w:t>tava</w:t>
            </w:r>
            <w:r w:rsidR="2BFFD07C" w:rsidRPr="7FF38628">
              <w:rPr>
                <w:rFonts w:ascii="Arial Narrow" w:hAnsi="Arial Narrow" w:cstheme="majorBidi"/>
                <w:b w:val="0"/>
                <w:bCs w:val="0"/>
                <w:color w:val="0070C0"/>
                <w:sz w:val="24"/>
                <w:szCs w:val="24"/>
              </w:rPr>
              <w:t xml:space="preserve">lugejale. Lühikirjeldus avalikustatakse </w:t>
            </w:r>
            <w:proofErr w:type="spellStart"/>
            <w:r w:rsidR="2BFFD07C" w:rsidRPr="7FF38628">
              <w:rPr>
                <w:rFonts w:ascii="Arial Narrow" w:hAnsi="Arial Narrow" w:cstheme="majorBidi"/>
                <w:b w:val="0"/>
                <w:bCs w:val="0"/>
                <w:color w:val="0070C0"/>
                <w:sz w:val="24"/>
                <w:szCs w:val="24"/>
              </w:rPr>
              <w:t>ETISe</w:t>
            </w:r>
            <w:proofErr w:type="spellEnd"/>
            <w:r w:rsidR="2BFFD07C" w:rsidRPr="7FF38628">
              <w:rPr>
                <w:rFonts w:ascii="Arial Narrow" w:hAnsi="Arial Narrow" w:cstheme="majorBidi"/>
                <w:b w:val="0"/>
                <w:bCs w:val="0"/>
                <w:color w:val="0070C0"/>
                <w:sz w:val="24"/>
                <w:szCs w:val="24"/>
              </w:rPr>
              <w:t xml:space="preserve"> projektiinfos.</w:t>
            </w:r>
          </w:p>
          <w:p w14:paraId="2AFDF937" w14:textId="2764E517" w:rsidR="35294D4D" w:rsidRDefault="35294D4D" w:rsidP="5B036E73">
            <w:pPr>
              <w:pStyle w:val="Pealkiri3"/>
              <w:spacing w:before="0" w:beforeAutospacing="0" w:after="0" w:afterAutospacing="0"/>
              <w:jc w:val="both"/>
              <w:rPr>
                <w:rFonts w:ascii="Arial Narrow" w:hAnsi="Arial Narrow" w:cstheme="majorBidi"/>
                <w:b w:val="0"/>
                <w:bCs w:val="0"/>
                <w:i/>
                <w:iCs/>
                <w:color w:val="FF0000"/>
                <w:sz w:val="24"/>
                <w:szCs w:val="24"/>
              </w:rPr>
            </w:pPr>
            <w:r w:rsidRPr="5B036E73">
              <w:rPr>
                <w:rFonts w:ascii="Arial Narrow" w:hAnsi="Arial Narrow" w:cstheme="majorBidi"/>
                <w:b w:val="0"/>
                <w:bCs w:val="0"/>
                <w:i/>
                <w:iCs/>
                <w:color w:val="FF0000"/>
                <w:sz w:val="24"/>
                <w:szCs w:val="24"/>
              </w:rPr>
              <w:t>Vt eelmine lahter</w:t>
            </w:r>
          </w:p>
          <w:p w14:paraId="2704BA40" w14:textId="2CAE9FD8" w:rsidR="00A9725F" w:rsidRPr="00EC7D00" w:rsidRDefault="00183800" w:rsidP="00CF364E">
            <w:pPr>
              <w:pStyle w:val="Pealkiri3"/>
              <w:spacing w:before="0" w:beforeAutospacing="0" w:after="150" w:afterAutospacing="0"/>
              <w:jc w:val="both"/>
              <w:rPr>
                <w:rFonts w:ascii="Arial Narrow" w:hAnsi="Arial Narrow" w:cstheme="majorHAnsi"/>
                <w:b w:val="0"/>
                <w:i/>
                <w:color w:val="000000" w:themeColor="text1"/>
                <w:sz w:val="24"/>
                <w:szCs w:val="24"/>
              </w:rPr>
            </w:pPr>
            <w:r w:rsidRPr="00EC7D00">
              <w:rPr>
                <w:rFonts w:ascii="Arial Narrow" w:hAnsi="Arial Narrow" w:cstheme="majorHAnsi"/>
                <w:b w:val="0"/>
                <w:color w:val="0070C0"/>
                <w:sz w:val="24"/>
                <w:szCs w:val="24"/>
              </w:rPr>
              <w:t>(</w:t>
            </w:r>
            <w:r w:rsidRPr="00EC7D00">
              <w:rPr>
                <w:rFonts w:ascii="Arial Narrow" w:hAnsi="Arial Narrow" w:cstheme="majorHAnsi"/>
                <w:b w:val="0"/>
                <w:i/>
                <w:color w:val="0070C0"/>
                <w:sz w:val="24"/>
                <w:szCs w:val="24"/>
              </w:rPr>
              <w:t>Maksimaalne pikkus on 1000 tähemärki</w:t>
            </w:r>
            <w:r w:rsidR="00F3454B" w:rsidRPr="00EC7D00">
              <w:rPr>
                <w:rFonts w:ascii="Arial Narrow" w:hAnsi="Arial Narrow" w:cstheme="majorHAnsi"/>
                <w:b w:val="0"/>
                <w:i/>
                <w:color w:val="0070C0"/>
                <w:sz w:val="24"/>
                <w:szCs w:val="24"/>
              </w:rPr>
              <w:t>, sh tühikud</w:t>
            </w:r>
            <w:r w:rsidRPr="00EC7D00">
              <w:rPr>
                <w:rFonts w:ascii="Arial Narrow" w:hAnsi="Arial Narrow" w:cstheme="majorHAnsi"/>
                <w:b w:val="0"/>
                <w:color w:val="0070C0"/>
                <w:sz w:val="24"/>
                <w:szCs w:val="24"/>
              </w:rPr>
              <w:t>)</w:t>
            </w:r>
          </w:p>
        </w:tc>
      </w:tr>
      <w:tr w:rsidR="00C8766D" w:rsidRPr="00E2328C" w14:paraId="0FB36B75" w14:textId="77777777" w:rsidTr="6D2DAC54">
        <w:tc>
          <w:tcPr>
            <w:tcW w:w="2830" w:type="dxa"/>
          </w:tcPr>
          <w:p w14:paraId="165643B3" w14:textId="3DA308CD" w:rsidR="00C8766D" w:rsidRPr="00E2328C" w:rsidRDefault="00183800" w:rsidP="00C8766D">
            <w:pPr>
              <w:rPr>
                <w:rFonts w:ascii="Arial Narrow" w:eastAsia="Times New Roman" w:hAnsi="Arial Narrow" w:cstheme="majorHAnsi"/>
                <w:color w:val="000000" w:themeColor="text1"/>
                <w:sz w:val="24"/>
                <w:szCs w:val="24"/>
                <w:lang w:eastAsia="et-EE"/>
              </w:rPr>
            </w:pPr>
            <w:r w:rsidRPr="00E2328C">
              <w:rPr>
                <w:rFonts w:ascii="Arial Narrow" w:eastAsia="Times New Roman" w:hAnsi="Arial Narrow" w:cstheme="majorHAnsi"/>
                <w:color w:val="000000" w:themeColor="text1"/>
                <w:sz w:val="24"/>
                <w:szCs w:val="24"/>
                <w:lang w:eastAsia="et-EE"/>
              </w:rPr>
              <w:t>Võtmesõnad</w:t>
            </w:r>
          </w:p>
        </w:tc>
        <w:tc>
          <w:tcPr>
            <w:tcW w:w="6232" w:type="dxa"/>
          </w:tcPr>
          <w:p w14:paraId="3CB3D3E5" w14:textId="77777777" w:rsidR="00C8766D" w:rsidRPr="00EC7D00" w:rsidRDefault="00183800" w:rsidP="00072C98">
            <w:pPr>
              <w:pStyle w:val="Pealkiri3"/>
              <w:spacing w:after="0" w:afterAutospacing="0"/>
              <w:jc w:val="both"/>
              <w:rPr>
                <w:rFonts w:ascii="Arial Narrow" w:hAnsi="Arial Narrow" w:cstheme="majorHAnsi"/>
                <w:b w:val="0"/>
                <w:color w:val="8EAADB" w:themeColor="accent5" w:themeTint="99"/>
                <w:sz w:val="24"/>
                <w:szCs w:val="24"/>
              </w:rPr>
            </w:pPr>
            <w:r w:rsidRPr="00EC7D00">
              <w:rPr>
                <w:rFonts w:ascii="Arial Narrow" w:hAnsi="Arial Narrow" w:cstheme="majorHAnsi"/>
                <w:b w:val="0"/>
                <w:color w:val="000000" w:themeColor="text1"/>
                <w:sz w:val="24"/>
                <w:szCs w:val="24"/>
              </w:rPr>
              <w:t xml:space="preserve">* </w:t>
            </w:r>
            <w:r w:rsidRPr="00EC7D00">
              <w:rPr>
                <w:rFonts w:ascii="Arial Narrow" w:hAnsi="Arial Narrow" w:cstheme="majorHAnsi"/>
                <w:b w:val="0"/>
                <w:color w:val="0070C0"/>
                <w:sz w:val="24"/>
                <w:szCs w:val="24"/>
              </w:rPr>
              <w:t>Sisestage 3–6 märksõna.</w:t>
            </w:r>
          </w:p>
          <w:p w14:paraId="4AA22C11" w14:textId="66FC0388" w:rsidR="00072C98" w:rsidRPr="00EC7D00" w:rsidRDefault="0E9EB876" w:rsidP="5B036E73">
            <w:pPr>
              <w:pStyle w:val="Pealkiri3"/>
              <w:spacing w:before="0" w:beforeAutospacing="0" w:after="150" w:afterAutospacing="0"/>
              <w:jc w:val="both"/>
              <w:rPr>
                <w:rFonts w:ascii="Arial Narrow" w:hAnsi="Arial Narrow" w:cstheme="majorBidi"/>
                <w:b w:val="0"/>
                <w:bCs w:val="0"/>
                <w:color w:val="000000" w:themeColor="text1"/>
                <w:sz w:val="24"/>
                <w:szCs w:val="24"/>
              </w:rPr>
            </w:pPr>
            <w:r w:rsidRPr="5B036E73">
              <w:rPr>
                <w:rFonts w:ascii="Arial Narrow" w:hAnsi="Arial Narrow" w:cstheme="majorBidi"/>
                <w:b w:val="0"/>
                <w:bCs w:val="0"/>
                <w:color w:val="0070C0"/>
                <w:sz w:val="24"/>
                <w:szCs w:val="24"/>
              </w:rPr>
              <w:t>(</w:t>
            </w:r>
            <w:r w:rsidRPr="5B036E73">
              <w:rPr>
                <w:rFonts w:ascii="Arial Narrow" w:hAnsi="Arial Narrow" w:cstheme="majorBidi"/>
                <w:b w:val="0"/>
                <w:bCs w:val="0"/>
                <w:i/>
                <w:iCs/>
                <w:color w:val="0070C0"/>
                <w:sz w:val="24"/>
                <w:szCs w:val="24"/>
              </w:rPr>
              <w:t xml:space="preserve">Maksimaalne pikkus on </w:t>
            </w:r>
            <w:r w:rsidR="00D309CD" w:rsidRPr="5B036E73">
              <w:rPr>
                <w:rFonts w:ascii="Arial Narrow" w:hAnsi="Arial Narrow" w:cstheme="majorBidi"/>
                <w:b w:val="0"/>
                <w:bCs w:val="0"/>
                <w:i/>
                <w:iCs/>
                <w:color w:val="0070C0"/>
                <w:sz w:val="24"/>
                <w:szCs w:val="24"/>
              </w:rPr>
              <w:t>200</w:t>
            </w:r>
            <w:r w:rsidRPr="5B036E73">
              <w:rPr>
                <w:rFonts w:ascii="Arial Narrow" w:hAnsi="Arial Narrow" w:cstheme="majorBidi"/>
                <w:b w:val="0"/>
                <w:bCs w:val="0"/>
                <w:i/>
                <w:iCs/>
                <w:color w:val="0070C0"/>
                <w:sz w:val="24"/>
                <w:szCs w:val="24"/>
              </w:rPr>
              <w:t xml:space="preserve"> tähemärki</w:t>
            </w:r>
            <w:r w:rsidR="578F9AE1" w:rsidRPr="5B036E73">
              <w:rPr>
                <w:rFonts w:ascii="Arial Narrow" w:hAnsi="Arial Narrow" w:cstheme="majorBidi"/>
                <w:b w:val="0"/>
                <w:bCs w:val="0"/>
                <w:i/>
                <w:iCs/>
                <w:color w:val="0070C0"/>
                <w:sz w:val="24"/>
                <w:szCs w:val="24"/>
              </w:rPr>
              <w:t>, sh tühikud</w:t>
            </w:r>
            <w:r w:rsidRPr="5B036E73">
              <w:rPr>
                <w:rFonts w:ascii="Arial Narrow" w:hAnsi="Arial Narrow" w:cstheme="majorBidi"/>
                <w:b w:val="0"/>
                <w:bCs w:val="0"/>
                <w:color w:val="0070C0"/>
                <w:sz w:val="24"/>
                <w:szCs w:val="24"/>
              </w:rPr>
              <w:t>)</w:t>
            </w:r>
          </w:p>
          <w:p w14:paraId="066FF269" w14:textId="000888CD" w:rsidR="00072C98" w:rsidRPr="00EC7D00" w:rsidRDefault="5BE38D84" w:rsidP="5B036E73">
            <w:pPr>
              <w:pStyle w:val="Pealkiri3"/>
              <w:spacing w:before="0" w:beforeAutospacing="0" w:after="0" w:afterAutospacing="0"/>
              <w:jc w:val="both"/>
              <w:rPr>
                <w:rFonts w:ascii="Arial Narrow" w:hAnsi="Arial Narrow" w:cstheme="majorBidi"/>
                <w:b w:val="0"/>
                <w:bCs w:val="0"/>
                <w:i/>
                <w:iCs/>
                <w:color w:val="000000" w:themeColor="text1"/>
                <w:sz w:val="24"/>
                <w:szCs w:val="24"/>
              </w:rPr>
            </w:pPr>
            <w:r w:rsidRPr="5B036E73">
              <w:rPr>
                <w:rFonts w:ascii="Arial Narrow" w:hAnsi="Arial Narrow" w:cstheme="majorBidi"/>
                <w:b w:val="0"/>
                <w:bCs w:val="0"/>
                <w:i/>
                <w:iCs/>
                <w:color w:val="FF0000"/>
                <w:sz w:val="24"/>
                <w:szCs w:val="24"/>
              </w:rPr>
              <w:t>Vt eelmine lahter</w:t>
            </w:r>
          </w:p>
        </w:tc>
      </w:tr>
    </w:tbl>
    <w:p w14:paraId="77FE81E4" w14:textId="77777777" w:rsidR="00D330CA" w:rsidRDefault="00D330CA" w:rsidP="00140FE3">
      <w:pPr>
        <w:pStyle w:val="Pealkiri1"/>
        <w:rPr>
          <w:rFonts w:ascii="Arial Narrow" w:eastAsia="Times New Roman" w:hAnsi="Arial Narrow" w:cstheme="majorHAnsi"/>
          <w:b/>
          <w:lang w:eastAsia="et-EE"/>
        </w:rPr>
      </w:pPr>
    </w:p>
    <w:p w14:paraId="59F5C376" w14:textId="11522A36" w:rsidR="009A7577" w:rsidRPr="00EB5D48" w:rsidRDefault="00F41BD2" w:rsidP="00EB5D48">
      <w:pPr>
        <w:rPr>
          <w:rFonts w:ascii="Arial Narrow" w:eastAsia="Times New Roman" w:hAnsi="Arial Narrow" w:cstheme="majorHAnsi"/>
          <w:b/>
          <w:color w:val="0070C0"/>
          <w:sz w:val="32"/>
          <w:szCs w:val="32"/>
          <w:lang w:eastAsia="et-EE"/>
        </w:rPr>
      </w:pPr>
      <w:bookmarkStart w:id="0" w:name="_Hlk163739168"/>
      <w:r w:rsidRPr="5B036E73">
        <w:rPr>
          <w:rFonts w:ascii="Arial Narrow" w:eastAsia="Times New Roman" w:hAnsi="Arial Narrow" w:cstheme="majorBidi"/>
          <w:b/>
          <w:bCs/>
          <w:color w:val="0070C0"/>
          <w:sz w:val="32"/>
          <w:szCs w:val="32"/>
          <w:lang w:eastAsia="et-EE"/>
        </w:rPr>
        <w:t>Sakk</w:t>
      </w:r>
      <w:r w:rsidR="00240013" w:rsidRPr="5B036E73">
        <w:rPr>
          <w:rFonts w:ascii="Arial Narrow" w:eastAsia="Times New Roman" w:hAnsi="Arial Narrow" w:cstheme="majorBidi"/>
          <w:b/>
          <w:bCs/>
          <w:color w:val="0070C0"/>
          <w:sz w:val="32"/>
          <w:szCs w:val="32"/>
          <w:lang w:eastAsia="et-EE"/>
        </w:rPr>
        <w:t xml:space="preserve">: </w:t>
      </w:r>
      <w:r w:rsidR="00BE1A71" w:rsidRPr="5B036E73">
        <w:rPr>
          <w:rFonts w:ascii="Arial Narrow" w:eastAsia="Times New Roman" w:hAnsi="Arial Narrow" w:cstheme="majorBidi"/>
          <w:b/>
          <w:bCs/>
          <w:color w:val="0070C0"/>
          <w:sz w:val="32"/>
          <w:szCs w:val="32"/>
          <w:lang w:eastAsia="et-EE"/>
        </w:rPr>
        <w:t>Põhjendus</w:t>
      </w:r>
      <w:r w:rsidR="00C77675" w:rsidRPr="5B036E73">
        <w:rPr>
          <w:rFonts w:ascii="Arial Narrow" w:eastAsia="Times New Roman" w:hAnsi="Arial Narrow" w:cstheme="majorBidi"/>
          <w:b/>
          <w:bCs/>
          <w:color w:val="0070C0"/>
          <w:sz w:val="32"/>
          <w:szCs w:val="32"/>
          <w:lang w:eastAsia="et-EE"/>
        </w:rPr>
        <w:t xml:space="preserve"> ja panus valdkonna arengusse</w:t>
      </w:r>
      <w:bookmarkEnd w:id="0"/>
      <w:r w:rsidR="00095584" w:rsidRPr="5B036E73">
        <w:rPr>
          <w:rFonts w:ascii="Arial Narrow" w:eastAsia="Times New Roman" w:hAnsi="Arial Narrow" w:cstheme="majorBidi"/>
          <w:b/>
          <w:bCs/>
          <w:color w:val="0070C0"/>
          <w:sz w:val="32"/>
          <w:szCs w:val="32"/>
          <w:lang w:eastAsia="et-EE"/>
        </w:rPr>
        <w:t xml:space="preserve"> </w:t>
      </w:r>
    </w:p>
    <w:p w14:paraId="54523FE3" w14:textId="77777777" w:rsidR="00AD1C8B" w:rsidRPr="00F3454B" w:rsidRDefault="00AD1C8B" w:rsidP="00AD1C8B">
      <w:pPr>
        <w:spacing w:after="0"/>
        <w:jc w:val="both"/>
        <w:rPr>
          <w:rFonts w:ascii="Arial Narrow" w:hAnsi="Arial Narrow" w:cstheme="majorHAnsi"/>
          <w:color w:val="0070C0"/>
          <w:sz w:val="24"/>
          <w:szCs w:val="24"/>
        </w:rPr>
      </w:pPr>
      <w:r w:rsidRPr="00F3454B">
        <w:rPr>
          <w:rFonts w:ascii="Arial Narrow" w:hAnsi="Arial Narrow" w:cstheme="majorHAnsi"/>
          <w:color w:val="0070C0"/>
          <w:sz w:val="24"/>
          <w:szCs w:val="24"/>
        </w:rPr>
        <w:t>Kasutatud kirjanduse loetelu, pildid ja joonised tuleb lisada põhjenduse lõppu eraldi failina.</w:t>
      </w:r>
    </w:p>
    <w:p w14:paraId="324D235C" w14:textId="77777777" w:rsidR="00AD1C8B" w:rsidRDefault="00AD1C8B" w:rsidP="00F3454B">
      <w:pPr>
        <w:spacing w:after="0"/>
        <w:rPr>
          <w:rFonts w:ascii="Arial Narrow" w:eastAsiaTheme="majorEastAsia" w:hAnsi="Arial Narrow" w:cstheme="majorBidi"/>
          <w:b/>
          <w:color w:val="2E74B5" w:themeColor="accent1" w:themeShade="BF"/>
          <w:sz w:val="26"/>
          <w:szCs w:val="26"/>
        </w:rPr>
      </w:pPr>
    </w:p>
    <w:p w14:paraId="396DE0ED" w14:textId="6744B81B" w:rsidR="000E0BDC" w:rsidRPr="00763EC8" w:rsidRDefault="005349B1" w:rsidP="00F3454B">
      <w:pPr>
        <w:spacing w:after="0"/>
      </w:pPr>
      <w:bookmarkStart w:id="1" w:name="_Hlk163739203"/>
      <w:r>
        <w:rPr>
          <w:rFonts w:ascii="Arial Narrow" w:eastAsiaTheme="majorEastAsia" w:hAnsi="Arial Narrow" w:cstheme="majorBidi"/>
          <w:b/>
          <w:color w:val="2E74B5" w:themeColor="accent1" w:themeShade="BF"/>
          <w:sz w:val="26"/>
          <w:szCs w:val="26"/>
        </w:rPr>
        <w:t>Osa</w:t>
      </w:r>
      <w:r w:rsidRPr="00E2328C">
        <w:rPr>
          <w:rFonts w:ascii="Arial Narrow" w:eastAsiaTheme="majorEastAsia" w:hAnsi="Arial Narrow" w:cstheme="majorBidi"/>
          <w:b/>
          <w:color w:val="2E74B5" w:themeColor="accent1" w:themeShade="BF"/>
          <w:sz w:val="26"/>
          <w:szCs w:val="26"/>
        </w:rPr>
        <w:t xml:space="preserve">: </w:t>
      </w:r>
      <w:r>
        <w:rPr>
          <w:rFonts w:ascii="Arial Narrow" w:eastAsiaTheme="majorEastAsia" w:hAnsi="Arial Narrow" w:cstheme="majorBidi"/>
          <w:b/>
          <w:color w:val="2E74B5" w:themeColor="accent1" w:themeShade="BF"/>
          <w:sz w:val="26"/>
          <w:szCs w:val="26"/>
        </w:rPr>
        <w:t>Põhjendus</w:t>
      </w:r>
      <w:bookmarkEnd w:id="1"/>
    </w:p>
    <w:tbl>
      <w:tblPr>
        <w:tblStyle w:val="Kontuurtabel"/>
        <w:tblW w:w="0" w:type="auto"/>
        <w:tblLook w:val="04A0" w:firstRow="1" w:lastRow="0" w:firstColumn="1" w:lastColumn="0" w:noHBand="0" w:noVBand="1"/>
      </w:tblPr>
      <w:tblGrid>
        <w:gridCol w:w="2830"/>
        <w:gridCol w:w="6232"/>
      </w:tblGrid>
      <w:tr w:rsidR="00EB5D48" w:rsidRPr="00E2328C" w14:paraId="22910480" w14:textId="77777777" w:rsidTr="0E22C23B">
        <w:tc>
          <w:tcPr>
            <w:tcW w:w="2830" w:type="dxa"/>
          </w:tcPr>
          <w:p w14:paraId="15634E9C" w14:textId="22DF4E40" w:rsidR="00EB5D48" w:rsidRPr="00E2328C" w:rsidRDefault="007F31B8" w:rsidP="00AD756A">
            <w:pPr>
              <w:rPr>
                <w:rFonts w:ascii="Arial Narrow" w:hAnsi="Arial Narrow" w:cstheme="majorHAnsi"/>
                <w:color w:val="000000" w:themeColor="text1"/>
                <w:sz w:val="24"/>
                <w:szCs w:val="24"/>
              </w:rPr>
            </w:pPr>
            <w:r w:rsidRPr="00A66E80">
              <w:rPr>
                <w:rFonts w:ascii="Arial Narrow" w:hAnsi="Arial Narrow" w:cstheme="majorHAnsi"/>
                <w:color w:val="000000" w:themeColor="text1"/>
                <w:sz w:val="24"/>
                <w:szCs w:val="24"/>
              </w:rPr>
              <w:t>Uurimis</w:t>
            </w:r>
            <w:r w:rsidR="00A66E80" w:rsidRPr="00A66E80">
              <w:rPr>
                <w:rFonts w:ascii="Arial Narrow" w:hAnsi="Arial Narrow" w:cstheme="majorHAnsi"/>
                <w:color w:val="000000" w:themeColor="text1"/>
                <w:sz w:val="24"/>
                <w:szCs w:val="24"/>
              </w:rPr>
              <w:t xml:space="preserve">teema põhjendus, </w:t>
            </w:r>
            <w:r>
              <w:rPr>
                <w:rFonts w:ascii="Arial Narrow" w:hAnsi="Arial Narrow" w:cstheme="majorHAnsi"/>
                <w:color w:val="000000" w:themeColor="text1"/>
                <w:sz w:val="24"/>
                <w:szCs w:val="24"/>
              </w:rPr>
              <w:t xml:space="preserve"> põhieesmärk ja eeldatavad tulemused</w:t>
            </w:r>
          </w:p>
        </w:tc>
        <w:tc>
          <w:tcPr>
            <w:tcW w:w="6232" w:type="dxa"/>
          </w:tcPr>
          <w:p w14:paraId="4933B83A" w14:textId="08452A28" w:rsidR="00EB5D48" w:rsidRPr="00EC7D00" w:rsidRDefault="6D220787" w:rsidP="00EB5D48">
            <w:pPr>
              <w:jc w:val="both"/>
              <w:rPr>
                <w:rFonts w:ascii="Arial Narrow" w:hAnsi="Arial Narrow"/>
                <w:color w:val="0070C0"/>
                <w:sz w:val="24"/>
                <w:szCs w:val="24"/>
              </w:rPr>
            </w:pPr>
            <w:r w:rsidRPr="41396249">
              <w:rPr>
                <w:rFonts w:ascii="Arial Narrow" w:hAnsi="Arial Narrow"/>
                <w:sz w:val="24"/>
                <w:szCs w:val="24"/>
              </w:rPr>
              <w:t xml:space="preserve">* </w:t>
            </w:r>
            <w:r w:rsidRPr="41396249">
              <w:rPr>
                <w:rFonts w:ascii="Arial Narrow" w:hAnsi="Arial Narrow"/>
                <w:color w:val="0070C0"/>
                <w:sz w:val="24"/>
                <w:szCs w:val="24"/>
              </w:rPr>
              <w:t xml:space="preserve">Palun kirjeldage, missugust probleemi, kitsaskohta või kasutamata arenguvõimalust </w:t>
            </w:r>
            <w:r w:rsidR="00B87F25">
              <w:rPr>
                <w:rFonts w:ascii="Arial Narrow" w:hAnsi="Arial Narrow"/>
                <w:color w:val="0070C0"/>
                <w:sz w:val="24"/>
                <w:szCs w:val="24"/>
              </w:rPr>
              <w:t>projekt</w:t>
            </w:r>
            <w:r w:rsidRPr="41396249">
              <w:rPr>
                <w:rFonts w:ascii="Arial Narrow" w:hAnsi="Arial Narrow"/>
                <w:color w:val="0070C0"/>
                <w:sz w:val="24"/>
                <w:szCs w:val="24"/>
              </w:rPr>
              <w:t xml:space="preserve"> käsitleb, </w:t>
            </w:r>
            <w:r w:rsidR="67C836E1" w:rsidRPr="41396249">
              <w:rPr>
                <w:rFonts w:ascii="Arial Narrow" w:hAnsi="Arial Narrow"/>
                <w:color w:val="0070C0"/>
                <w:sz w:val="24"/>
                <w:szCs w:val="24"/>
              </w:rPr>
              <w:t xml:space="preserve">miks on uurimisteema idee valdkonna kontekstis originaalne ja oluline ja </w:t>
            </w:r>
            <w:r w:rsidRPr="41396249">
              <w:rPr>
                <w:rFonts w:ascii="Arial Narrow" w:hAnsi="Arial Narrow"/>
                <w:color w:val="0070C0"/>
                <w:sz w:val="24"/>
                <w:szCs w:val="24"/>
              </w:rPr>
              <w:t>millised on uurimis</w:t>
            </w:r>
            <w:r w:rsidR="00B87F25">
              <w:rPr>
                <w:rFonts w:ascii="Arial Narrow" w:hAnsi="Arial Narrow"/>
                <w:color w:val="0070C0"/>
                <w:sz w:val="24"/>
                <w:szCs w:val="24"/>
              </w:rPr>
              <w:t>projekti</w:t>
            </w:r>
            <w:r w:rsidRPr="41396249">
              <w:rPr>
                <w:rFonts w:ascii="Arial Narrow" w:hAnsi="Arial Narrow"/>
                <w:color w:val="0070C0"/>
                <w:sz w:val="24"/>
                <w:szCs w:val="24"/>
              </w:rPr>
              <w:t xml:space="preserve"> põhieesmärgid</w:t>
            </w:r>
            <w:r w:rsidR="6168087D" w:rsidRPr="41396249">
              <w:rPr>
                <w:rFonts w:ascii="Arial Narrow" w:hAnsi="Arial Narrow"/>
                <w:color w:val="0070C0"/>
                <w:sz w:val="24"/>
                <w:szCs w:val="24"/>
              </w:rPr>
              <w:t>.</w:t>
            </w:r>
            <w:r w:rsidR="634EE5EA" w:rsidRPr="41396249">
              <w:rPr>
                <w:rFonts w:ascii="Arial Narrow" w:hAnsi="Arial Narrow"/>
                <w:color w:val="0070C0"/>
                <w:sz w:val="24"/>
                <w:szCs w:val="24"/>
              </w:rPr>
              <w:t xml:space="preserve"> Kuidas panustab ja millise arenguhüppe toob uurimis</w:t>
            </w:r>
            <w:r w:rsidR="00B87F25">
              <w:rPr>
                <w:rFonts w:ascii="Arial Narrow" w:hAnsi="Arial Narrow"/>
                <w:color w:val="0070C0"/>
                <w:sz w:val="24"/>
                <w:szCs w:val="24"/>
              </w:rPr>
              <w:t>projekt</w:t>
            </w:r>
            <w:r w:rsidR="634EE5EA" w:rsidRPr="41396249">
              <w:rPr>
                <w:rFonts w:ascii="Arial Narrow" w:hAnsi="Arial Narrow"/>
                <w:color w:val="0070C0"/>
                <w:sz w:val="24"/>
                <w:szCs w:val="24"/>
              </w:rPr>
              <w:t xml:space="preserve"> </w:t>
            </w:r>
            <w:r w:rsidR="634EE5EA" w:rsidRPr="00BA1E1A">
              <w:rPr>
                <w:rFonts w:ascii="Arial Narrow" w:hAnsi="Arial Narrow"/>
                <w:color w:val="0070C0"/>
                <w:sz w:val="24"/>
                <w:szCs w:val="24"/>
              </w:rPr>
              <w:t xml:space="preserve">kaasa </w:t>
            </w:r>
            <w:r w:rsidR="00BD77F9" w:rsidRPr="00BA1E1A">
              <w:rPr>
                <w:rFonts w:ascii="Arial Narrow" w:hAnsi="Arial Narrow"/>
                <w:color w:val="0070C0"/>
                <w:sz w:val="24"/>
                <w:szCs w:val="24"/>
              </w:rPr>
              <w:t>toetuse andmise tingimuste</w:t>
            </w:r>
            <w:r w:rsidR="634EE5EA" w:rsidRPr="00BA1E1A">
              <w:rPr>
                <w:rFonts w:ascii="Arial Narrow" w:hAnsi="Arial Narrow"/>
                <w:color w:val="0070C0"/>
                <w:sz w:val="24"/>
                <w:szCs w:val="24"/>
              </w:rPr>
              <w:t xml:space="preserve"> p</w:t>
            </w:r>
            <w:r w:rsidR="2FB5F652" w:rsidRPr="00BA1E1A">
              <w:rPr>
                <w:rFonts w:ascii="Arial Narrow" w:hAnsi="Arial Narrow"/>
                <w:color w:val="0070C0"/>
                <w:sz w:val="24"/>
                <w:szCs w:val="24"/>
              </w:rPr>
              <w:t>unktis</w:t>
            </w:r>
            <w:r w:rsidR="634EE5EA" w:rsidRPr="00BA1E1A">
              <w:rPr>
                <w:rFonts w:ascii="Arial Narrow" w:hAnsi="Arial Narrow"/>
                <w:color w:val="0070C0"/>
                <w:sz w:val="24"/>
                <w:szCs w:val="24"/>
              </w:rPr>
              <w:t xml:space="preserve"> </w:t>
            </w:r>
            <w:r w:rsidR="2FB5F652" w:rsidRPr="00BA1E1A">
              <w:rPr>
                <w:rFonts w:ascii="Arial Narrow" w:hAnsi="Arial Narrow"/>
                <w:color w:val="0070C0"/>
                <w:sz w:val="24"/>
                <w:szCs w:val="24"/>
              </w:rPr>
              <w:t>3</w:t>
            </w:r>
            <w:r w:rsidR="7DCB5B1D" w:rsidRPr="00BA1E1A">
              <w:rPr>
                <w:rFonts w:ascii="Arial Narrow" w:hAnsi="Arial Narrow"/>
                <w:color w:val="0070C0"/>
                <w:sz w:val="24"/>
                <w:szCs w:val="24"/>
              </w:rPr>
              <w:t>.1.</w:t>
            </w:r>
            <w:r w:rsidR="634EE5EA" w:rsidRPr="00BA1E1A">
              <w:rPr>
                <w:rFonts w:ascii="Arial Narrow" w:hAnsi="Arial Narrow"/>
                <w:color w:val="0070C0"/>
                <w:sz w:val="24"/>
                <w:szCs w:val="24"/>
              </w:rPr>
              <w:t xml:space="preserve"> toodud</w:t>
            </w:r>
            <w:r w:rsidR="634EE5EA" w:rsidRPr="41396249">
              <w:rPr>
                <w:rFonts w:ascii="Arial Narrow" w:hAnsi="Arial Narrow"/>
                <w:color w:val="0070C0"/>
                <w:sz w:val="24"/>
                <w:szCs w:val="24"/>
              </w:rPr>
              <w:t xml:space="preserve"> eesmärkide täitmi</w:t>
            </w:r>
            <w:r w:rsidR="51914613" w:rsidRPr="41396249">
              <w:rPr>
                <w:rFonts w:ascii="Arial Narrow" w:hAnsi="Arial Narrow"/>
                <w:color w:val="0070C0"/>
                <w:sz w:val="24"/>
                <w:szCs w:val="24"/>
              </w:rPr>
              <w:t>s</w:t>
            </w:r>
            <w:r w:rsidR="634EE5EA" w:rsidRPr="41396249">
              <w:rPr>
                <w:rFonts w:ascii="Arial Narrow" w:hAnsi="Arial Narrow"/>
                <w:color w:val="0070C0"/>
                <w:sz w:val="24"/>
                <w:szCs w:val="24"/>
              </w:rPr>
              <w:t>esse</w:t>
            </w:r>
            <w:r w:rsidR="67C836E1" w:rsidRPr="41396249">
              <w:rPr>
                <w:rFonts w:ascii="Arial Narrow" w:hAnsi="Arial Narrow"/>
                <w:color w:val="0070C0"/>
                <w:sz w:val="24"/>
                <w:szCs w:val="24"/>
              </w:rPr>
              <w:t>,</w:t>
            </w:r>
            <w:r w:rsidR="634EE5EA" w:rsidRPr="41396249">
              <w:rPr>
                <w:rFonts w:ascii="Arial Narrow" w:hAnsi="Arial Narrow"/>
                <w:color w:val="0070C0"/>
                <w:sz w:val="24"/>
                <w:szCs w:val="24"/>
              </w:rPr>
              <w:t xml:space="preserve"> sh </w:t>
            </w:r>
            <w:r w:rsidR="36E50308" w:rsidRPr="41396249">
              <w:rPr>
                <w:rFonts w:ascii="Arial Narrow" w:hAnsi="Arial Narrow"/>
                <w:color w:val="0070C0"/>
                <w:sz w:val="24"/>
                <w:szCs w:val="24"/>
              </w:rPr>
              <w:t xml:space="preserve">ettevõtete ja </w:t>
            </w:r>
            <w:r w:rsidR="634EE5EA" w:rsidRPr="41396249">
              <w:rPr>
                <w:rFonts w:ascii="Arial Narrow" w:hAnsi="Arial Narrow"/>
                <w:color w:val="0070C0"/>
                <w:sz w:val="24"/>
                <w:szCs w:val="24"/>
              </w:rPr>
              <w:t>ühiskonn</w:t>
            </w:r>
            <w:r w:rsidR="4C742942" w:rsidRPr="41396249">
              <w:rPr>
                <w:rFonts w:ascii="Arial Narrow" w:hAnsi="Arial Narrow"/>
                <w:color w:val="0070C0"/>
                <w:sz w:val="24"/>
                <w:szCs w:val="24"/>
              </w:rPr>
              <w:t>a</w:t>
            </w:r>
            <w:r w:rsidR="634EE5EA" w:rsidRPr="41396249">
              <w:rPr>
                <w:rFonts w:ascii="Arial Narrow" w:hAnsi="Arial Narrow"/>
                <w:color w:val="0070C0"/>
                <w:sz w:val="24"/>
                <w:szCs w:val="24"/>
              </w:rPr>
              <w:t xml:space="preserve"> nõudlusele vastava teadus- ja</w:t>
            </w:r>
            <w:r w:rsidR="6168087D" w:rsidRPr="41396249">
              <w:rPr>
                <w:rFonts w:ascii="Arial Narrow" w:hAnsi="Arial Narrow"/>
                <w:color w:val="0070C0"/>
                <w:sz w:val="24"/>
                <w:szCs w:val="24"/>
              </w:rPr>
              <w:t xml:space="preserve"> </w:t>
            </w:r>
            <w:r w:rsidR="32723DAD" w:rsidRPr="41396249">
              <w:rPr>
                <w:rFonts w:ascii="Arial Narrow" w:hAnsi="Arial Narrow"/>
                <w:color w:val="0070C0"/>
                <w:sz w:val="24"/>
                <w:szCs w:val="24"/>
              </w:rPr>
              <w:t>arendustegevuse võimekuse arendamisesse, teadusasutuste ja ettevõtete ja/või avaliku sektori asutuste koostöö</w:t>
            </w:r>
            <w:r w:rsidR="2FB5F652" w:rsidRPr="41396249">
              <w:rPr>
                <w:rFonts w:ascii="Arial Narrow" w:hAnsi="Arial Narrow"/>
                <w:color w:val="0070C0"/>
                <w:sz w:val="24"/>
                <w:szCs w:val="24"/>
              </w:rPr>
              <w:t xml:space="preserve"> arendamisse</w:t>
            </w:r>
            <w:r w:rsidR="32723DAD" w:rsidRPr="41396249">
              <w:rPr>
                <w:rFonts w:ascii="Arial Narrow" w:hAnsi="Arial Narrow"/>
                <w:color w:val="0070C0"/>
                <w:sz w:val="24"/>
                <w:szCs w:val="24"/>
              </w:rPr>
              <w:t xml:space="preserve"> ning teadlaste ja inseneride järel</w:t>
            </w:r>
            <w:r w:rsidR="2FB5F652" w:rsidRPr="41396249">
              <w:rPr>
                <w:rFonts w:ascii="Arial Narrow" w:hAnsi="Arial Narrow"/>
                <w:color w:val="0070C0"/>
                <w:sz w:val="24"/>
                <w:szCs w:val="24"/>
              </w:rPr>
              <w:t>- ja juurde</w:t>
            </w:r>
            <w:r w:rsidR="32723DAD" w:rsidRPr="41396249">
              <w:rPr>
                <w:rFonts w:ascii="Arial Narrow" w:hAnsi="Arial Narrow"/>
                <w:color w:val="0070C0"/>
                <w:sz w:val="24"/>
                <w:szCs w:val="24"/>
              </w:rPr>
              <w:t xml:space="preserve">kasvu </w:t>
            </w:r>
            <w:r w:rsidR="2FB5F652" w:rsidRPr="41396249">
              <w:rPr>
                <w:rFonts w:ascii="Arial Narrow" w:hAnsi="Arial Narrow"/>
                <w:color w:val="0070C0"/>
                <w:sz w:val="24"/>
                <w:szCs w:val="24"/>
              </w:rPr>
              <w:t>toetamisse</w:t>
            </w:r>
            <w:r w:rsidR="32723DAD" w:rsidRPr="41396249">
              <w:rPr>
                <w:rFonts w:ascii="Arial Narrow" w:hAnsi="Arial Narrow"/>
                <w:color w:val="0070C0"/>
                <w:sz w:val="24"/>
                <w:szCs w:val="24"/>
              </w:rPr>
              <w:t>?</w:t>
            </w:r>
            <w:r w:rsidR="006632B7" w:rsidRPr="41396249">
              <w:rPr>
                <w:rFonts w:ascii="Arial Narrow" w:hAnsi="Arial Narrow"/>
                <w:color w:val="0070C0"/>
                <w:sz w:val="24"/>
                <w:szCs w:val="24"/>
              </w:rPr>
              <w:t xml:space="preserve"> </w:t>
            </w:r>
            <w:r w:rsidR="2F4BA62D" w:rsidRPr="41396249">
              <w:rPr>
                <w:rFonts w:ascii="Arial Narrow" w:hAnsi="Arial Narrow"/>
                <w:color w:val="0070C0"/>
                <w:sz w:val="24"/>
                <w:szCs w:val="24"/>
              </w:rPr>
              <w:t>Milline on uurimis</w:t>
            </w:r>
            <w:r w:rsidR="00B87F25">
              <w:rPr>
                <w:rFonts w:ascii="Arial Narrow" w:hAnsi="Arial Narrow"/>
                <w:color w:val="0070C0"/>
                <w:sz w:val="24"/>
                <w:szCs w:val="24"/>
              </w:rPr>
              <w:t>projektiga</w:t>
            </w:r>
            <w:r w:rsidR="2F4BA62D" w:rsidRPr="41396249">
              <w:rPr>
                <w:rFonts w:ascii="Arial Narrow" w:hAnsi="Arial Narrow"/>
                <w:color w:val="0070C0"/>
                <w:sz w:val="24"/>
                <w:szCs w:val="24"/>
              </w:rPr>
              <w:t xml:space="preserve"> loodav lisandväärtus võrreldes seniste tegevustega? </w:t>
            </w:r>
          </w:p>
          <w:p w14:paraId="513DF4BD" w14:textId="77777777" w:rsidR="00232F73" w:rsidRDefault="657F5B5D" w:rsidP="0E22C23B">
            <w:pPr>
              <w:pStyle w:val="Pealkiri3"/>
              <w:spacing w:before="0" w:beforeAutospacing="0" w:after="0" w:afterAutospacing="0"/>
              <w:jc w:val="both"/>
              <w:rPr>
                <w:rFonts w:ascii="Arial Narrow" w:hAnsi="Arial Narrow" w:cstheme="majorBidi"/>
                <w:b w:val="0"/>
                <w:bCs w:val="0"/>
                <w:i/>
                <w:iCs/>
                <w:color w:val="FF0000"/>
                <w:sz w:val="24"/>
                <w:szCs w:val="24"/>
              </w:rPr>
            </w:pPr>
            <w:r w:rsidRPr="0E22C23B">
              <w:rPr>
                <w:rFonts w:ascii="Arial Narrow" w:hAnsi="Arial Narrow" w:cstheme="majorBidi"/>
                <w:b w:val="0"/>
                <w:bCs w:val="0"/>
                <w:i/>
                <w:iCs/>
                <w:color w:val="FF0000"/>
                <w:sz w:val="24"/>
                <w:szCs w:val="24"/>
              </w:rPr>
              <w:t>Ettepanekus oli see väli tähemärkide arvu piiranguga, nüüd on maht suurem ja palume kirjeldust täiendada (uurimisprobleem, eesmärk, uurimisküsimused, üldised fookused</w:t>
            </w:r>
            <w:r w:rsidR="6E586654" w:rsidRPr="0E22C23B">
              <w:rPr>
                <w:rFonts w:ascii="Arial Narrow" w:hAnsi="Arial Narrow" w:cstheme="majorBidi"/>
                <w:b w:val="0"/>
                <w:bCs w:val="0"/>
                <w:i/>
                <w:iCs/>
                <w:color w:val="FF0000"/>
                <w:sz w:val="24"/>
                <w:szCs w:val="24"/>
              </w:rPr>
              <w:t>, metoodika</w:t>
            </w:r>
            <w:r w:rsidRPr="0E22C23B">
              <w:rPr>
                <w:rFonts w:ascii="Arial Narrow" w:hAnsi="Arial Narrow" w:cstheme="majorBidi"/>
                <w:b w:val="0"/>
                <w:bCs w:val="0"/>
                <w:i/>
                <w:iCs/>
                <w:color w:val="FF0000"/>
                <w:sz w:val="24"/>
                <w:szCs w:val="24"/>
              </w:rPr>
              <w:t xml:space="preserve"> jms). Seda eriti juhul, kui ekspertkomisjon on </w:t>
            </w:r>
            <w:r w:rsidR="196942D5" w:rsidRPr="0E22C23B">
              <w:rPr>
                <w:rFonts w:ascii="Arial Narrow" w:hAnsi="Arial Narrow" w:cstheme="majorBidi"/>
                <w:b w:val="0"/>
                <w:bCs w:val="0"/>
                <w:i/>
                <w:iCs/>
                <w:color w:val="FF0000"/>
                <w:sz w:val="24"/>
                <w:szCs w:val="24"/>
              </w:rPr>
              <w:t>sellele lõpphinnangus viidanud ja kui on</w:t>
            </w:r>
            <w:r w:rsidRPr="0E22C23B">
              <w:rPr>
                <w:rFonts w:ascii="Arial Narrow" w:hAnsi="Arial Narrow" w:cstheme="majorBidi"/>
                <w:b w:val="0"/>
                <w:bCs w:val="0"/>
                <w:i/>
                <w:iCs/>
                <w:color w:val="FF0000"/>
                <w:sz w:val="24"/>
                <w:szCs w:val="24"/>
              </w:rPr>
              <w:t xml:space="preserve"> tingimuseks seadnud või soovitanud uurimisteema fookuste muutmist (sh nt muutes grandiühikut ja/või kestust)</w:t>
            </w:r>
            <w:r w:rsidR="07E6F7F4" w:rsidRPr="0E22C23B">
              <w:rPr>
                <w:rFonts w:ascii="Arial Narrow" w:hAnsi="Arial Narrow" w:cstheme="majorBidi"/>
                <w:b w:val="0"/>
                <w:bCs w:val="0"/>
                <w:i/>
                <w:iCs/>
                <w:color w:val="FF0000"/>
                <w:sz w:val="24"/>
                <w:szCs w:val="24"/>
              </w:rPr>
              <w:t xml:space="preserve">. </w:t>
            </w:r>
            <w:r w:rsidR="6DE66F65" w:rsidRPr="0E22C23B">
              <w:rPr>
                <w:rFonts w:ascii="Arial Narrow" w:hAnsi="Arial Narrow" w:cstheme="majorBidi"/>
                <w:b w:val="0"/>
                <w:bCs w:val="0"/>
                <w:i/>
                <w:iCs/>
                <w:color w:val="FF0000"/>
                <w:sz w:val="24"/>
                <w:szCs w:val="24"/>
              </w:rPr>
              <w:t>P</w:t>
            </w:r>
            <w:r w:rsidR="07E6F7F4" w:rsidRPr="0E22C23B">
              <w:rPr>
                <w:rFonts w:ascii="Arial Narrow" w:hAnsi="Arial Narrow" w:cstheme="majorBidi"/>
                <w:b w:val="0"/>
                <w:bCs w:val="0"/>
                <w:i/>
                <w:iCs/>
                <w:color w:val="FF0000"/>
                <w:sz w:val="24"/>
                <w:szCs w:val="24"/>
              </w:rPr>
              <w:t>alume</w:t>
            </w:r>
            <w:r w:rsidRPr="0E22C23B">
              <w:rPr>
                <w:rFonts w:ascii="Arial Narrow" w:hAnsi="Arial Narrow" w:cstheme="majorBidi"/>
                <w:b w:val="0"/>
                <w:bCs w:val="0"/>
                <w:i/>
                <w:iCs/>
                <w:color w:val="FF0000"/>
                <w:sz w:val="24"/>
                <w:szCs w:val="24"/>
              </w:rPr>
              <w:t xml:space="preserve"> </w:t>
            </w:r>
            <w:r w:rsidR="6DE66F65" w:rsidRPr="0E22C23B">
              <w:rPr>
                <w:rFonts w:ascii="Arial Narrow" w:hAnsi="Arial Narrow" w:cstheme="majorBidi"/>
                <w:b w:val="0"/>
                <w:bCs w:val="0"/>
                <w:i/>
                <w:iCs/>
                <w:color w:val="FF0000"/>
                <w:sz w:val="24"/>
                <w:szCs w:val="24"/>
              </w:rPr>
              <w:t>tekst</w:t>
            </w:r>
            <w:r w:rsidR="05A6059A" w:rsidRPr="0E22C23B">
              <w:rPr>
                <w:rFonts w:ascii="Arial Narrow" w:hAnsi="Arial Narrow" w:cstheme="majorBidi"/>
                <w:b w:val="0"/>
                <w:bCs w:val="0"/>
                <w:i/>
                <w:iCs/>
                <w:color w:val="FF0000"/>
                <w:sz w:val="24"/>
                <w:szCs w:val="24"/>
              </w:rPr>
              <w:t>i</w:t>
            </w:r>
            <w:r w:rsidR="6DE66F65" w:rsidRPr="0E22C23B">
              <w:rPr>
                <w:rFonts w:ascii="Arial Narrow" w:hAnsi="Arial Narrow" w:cstheme="majorBidi"/>
                <w:b w:val="0"/>
                <w:bCs w:val="0"/>
                <w:i/>
                <w:iCs/>
                <w:color w:val="FF0000"/>
                <w:sz w:val="24"/>
                <w:szCs w:val="24"/>
              </w:rPr>
              <w:t xml:space="preserve"> üle vaadata, täiendada ja kohandada.</w:t>
            </w:r>
            <w:r w:rsidR="7E5ACC0A" w:rsidRPr="0E22C23B">
              <w:rPr>
                <w:rFonts w:ascii="Arial Narrow" w:hAnsi="Arial Narrow" w:cstheme="majorBidi"/>
                <w:b w:val="0"/>
                <w:bCs w:val="0"/>
                <w:i/>
                <w:iCs/>
                <w:color w:val="FF0000"/>
                <w:sz w:val="24"/>
                <w:szCs w:val="24"/>
              </w:rPr>
              <w:t xml:space="preserve"> </w:t>
            </w:r>
          </w:p>
          <w:p w14:paraId="2B5C6E08" w14:textId="77777777" w:rsidR="00232F73" w:rsidRDefault="00232F73" w:rsidP="0E22C23B">
            <w:pPr>
              <w:pStyle w:val="Pealkiri3"/>
              <w:spacing w:before="0" w:beforeAutospacing="0" w:after="0" w:afterAutospacing="0"/>
              <w:jc w:val="both"/>
              <w:rPr>
                <w:rFonts w:ascii="Arial Narrow" w:hAnsi="Arial Narrow" w:cstheme="majorBidi"/>
                <w:b w:val="0"/>
                <w:bCs w:val="0"/>
                <w:i/>
                <w:iCs/>
                <w:color w:val="FF0000"/>
                <w:sz w:val="24"/>
                <w:szCs w:val="24"/>
              </w:rPr>
            </w:pPr>
          </w:p>
          <w:p w14:paraId="5DB203A1" w14:textId="0C231118" w:rsidR="00232F73" w:rsidRDefault="448255FB" w:rsidP="0E22C23B">
            <w:pPr>
              <w:pStyle w:val="Pealkiri3"/>
              <w:spacing w:before="0" w:beforeAutospacing="0" w:after="0" w:afterAutospacing="0"/>
              <w:jc w:val="both"/>
              <w:rPr>
                <w:rFonts w:ascii="Arial Narrow" w:hAnsi="Arial Narrow" w:cstheme="majorBidi"/>
                <w:b w:val="0"/>
                <w:bCs w:val="0"/>
                <w:i/>
                <w:iCs/>
                <w:color w:val="FF0000"/>
                <w:sz w:val="24"/>
                <w:szCs w:val="24"/>
              </w:rPr>
            </w:pPr>
            <w:r w:rsidRPr="0E22C23B">
              <w:rPr>
                <w:rFonts w:ascii="Arial Narrow" w:hAnsi="Arial Narrow" w:cstheme="majorBidi"/>
                <w:b w:val="0"/>
                <w:bCs w:val="0"/>
                <w:i/>
                <w:iCs/>
                <w:color w:val="FF0000"/>
                <w:sz w:val="24"/>
                <w:szCs w:val="24"/>
              </w:rPr>
              <w:lastRenderedPageBreak/>
              <w:t xml:space="preserve">Väidete toetamiseks kasutatavad viited allikatele, mida eelnevalt ei saanud mahupiirangu tõttu välja tuua, võib lisada eraldi dokumendina jaotusse “Uurimisprojekti põhjenduses kasutatud tabelid ja joonised”. </w:t>
            </w:r>
          </w:p>
          <w:p w14:paraId="30E9FACE" w14:textId="77777777" w:rsidR="00232F73" w:rsidRDefault="00232F73" w:rsidP="0E22C23B">
            <w:pPr>
              <w:pStyle w:val="Pealkiri3"/>
              <w:spacing w:before="0" w:beforeAutospacing="0" w:after="0" w:afterAutospacing="0"/>
              <w:jc w:val="both"/>
              <w:rPr>
                <w:rFonts w:ascii="Arial Narrow" w:hAnsi="Arial Narrow" w:cstheme="majorBidi"/>
                <w:i/>
                <w:iCs/>
                <w:color w:val="FF0000"/>
                <w:sz w:val="24"/>
                <w:szCs w:val="24"/>
              </w:rPr>
            </w:pPr>
          </w:p>
          <w:p w14:paraId="74928679" w14:textId="07D5688B" w:rsidR="00494796" w:rsidRPr="00B87F25" w:rsidRDefault="7E5ACC0A" w:rsidP="0E22C23B">
            <w:pPr>
              <w:pStyle w:val="Pealkiri3"/>
              <w:spacing w:before="0" w:beforeAutospacing="0" w:after="0" w:afterAutospacing="0"/>
              <w:jc w:val="both"/>
              <w:rPr>
                <w:rFonts w:ascii="Arial Narrow" w:hAnsi="Arial Narrow" w:cstheme="majorBidi"/>
                <w:b w:val="0"/>
                <w:bCs w:val="0"/>
                <w:i/>
                <w:iCs/>
                <w:color w:val="FF0000"/>
                <w:sz w:val="24"/>
                <w:szCs w:val="24"/>
              </w:rPr>
            </w:pPr>
            <w:r w:rsidRPr="0E22C23B">
              <w:rPr>
                <w:rFonts w:ascii="Arial Narrow" w:hAnsi="Arial Narrow" w:cstheme="majorBidi"/>
                <w:i/>
                <w:iCs/>
                <w:color w:val="FF0000"/>
                <w:sz w:val="24"/>
                <w:szCs w:val="24"/>
              </w:rPr>
              <w:t xml:space="preserve">Üldine soovitus: seda osa ekspertkomisjon enam sellisel moel uuesti </w:t>
            </w:r>
            <w:r w:rsidR="492A11D8" w:rsidRPr="0E22C23B">
              <w:rPr>
                <w:rFonts w:ascii="Arial Narrow" w:hAnsi="Arial Narrow" w:cstheme="majorBidi"/>
                <w:i/>
                <w:iCs/>
                <w:color w:val="FF0000"/>
                <w:sz w:val="24"/>
                <w:szCs w:val="24"/>
              </w:rPr>
              <w:t xml:space="preserve">üle </w:t>
            </w:r>
            <w:r w:rsidRPr="0E22C23B">
              <w:rPr>
                <w:rFonts w:ascii="Arial Narrow" w:hAnsi="Arial Narrow" w:cstheme="majorBidi"/>
                <w:i/>
                <w:iCs/>
                <w:color w:val="FF0000"/>
                <w:sz w:val="24"/>
                <w:szCs w:val="24"/>
              </w:rPr>
              <w:t>ei hinda</w:t>
            </w:r>
            <w:r w:rsidR="094FE963" w:rsidRPr="0E22C23B">
              <w:rPr>
                <w:rFonts w:ascii="Arial Narrow" w:hAnsi="Arial Narrow" w:cstheme="majorBidi"/>
                <w:i/>
                <w:iCs/>
                <w:color w:val="FF0000"/>
                <w:sz w:val="24"/>
                <w:szCs w:val="24"/>
              </w:rPr>
              <w:t xml:space="preserve"> (st punkte ei anna ega tekita pingerida vms)</w:t>
            </w:r>
            <w:r w:rsidRPr="0E22C23B">
              <w:rPr>
                <w:rFonts w:ascii="Arial Narrow" w:hAnsi="Arial Narrow" w:cstheme="majorBidi"/>
                <w:i/>
                <w:iCs/>
                <w:color w:val="FF0000"/>
                <w:sz w:val="24"/>
                <w:szCs w:val="24"/>
              </w:rPr>
              <w:t xml:space="preserve">, </w:t>
            </w:r>
            <w:r w:rsidR="1A5132F0" w:rsidRPr="0E22C23B">
              <w:rPr>
                <w:rFonts w:ascii="Arial Narrow" w:hAnsi="Arial Narrow" w:cstheme="majorBidi"/>
                <w:i/>
                <w:iCs/>
                <w:color w:val="FF0000"/>
                <w:sz w:val="24"/>
                <w:szCs w:val="24"/>
              </w:rPr>
              <w:t xml:space="preserve">aga </w:t>
            </w:r>
            <w:r w:rsidR="2664DA5B" w:rsidRPr="0E22C23B">
              <w:rPr>
                <w:rFonts w:ascii="Arial Narrow" w:hAnsi="Arial Narrow" w:cstheme="majorBidi"/>
                <w:i/>
                <w:iCs/>
                <w:color w:val="FF0000"/>
                <w:sz w:val="24"/>
                <w:szCs w:val="24"/>
              </w:rPr>
              <w:t>info täiendamine</w:t>
            </w:r>
            <w:r w:rsidR="1A5132F0" w:rsidRPr="0E22C23B">
              <w:rPr>
                <w:rFonts w:ascii="Arial Narrow" w:hAnsi="Arial Narrow" w:cstheme="majorBidi"/>
                <w:i/>
                <w:iCs/>
                <w:color w:val="FF0000"/>
                <w:sz w:val="24"/>
                <w:szCs w:val="24"/>
              </w:rPr>
              <w:t xml:space="preserve"> annab võimaluse uurimisprobleemi, eesmärki, uurimisküsimusi, hüpoteese, metoodikat jms lähemalt avada.</w:t>
            </w:r>
            <w:r w:rsidR="28B11E2A" w:rsidRPr="0E22C23B">
              <w:rPr>
                <w:rFonts w:ascii="Arial Narrow" w:hAnsi="Arial Narrow" w:cstheme="majorBidi"/>
                <w:i/>
                <w:iCs/>
                <w:color w:val="FF0000"/>
                <w:sz w:val="24"/>
                <w:szCs w:val="24"/>
              </w:rPr>
              <w:t xml:space="preserve"> Juhul kui ekspertkomisjon soovitas või seadis tingimuseks uurimisteema fookusi muuta ja/või muutis ühikuhinda, on üldine põhimõte, et kohandatud sisu peab jääma </w:t>
            </w:r>
            <w:r w:rsidR="7E28AD58" w:rsidRPr="0E22C23B">
              <w:rPr>
                <w:rFonts w:ascii="Arial Narrow" w:hAnsi="Arial Narrow" w:cstheme="majorBidi"/>
                <w:i/>
                <w:iCs/>
                <w:color w:val="FF0000"/>
                <w:sz w:val="24"/>
                <w:szCs w:val="24"/>
              </w:rPr>
              <w:t>ettepanekus varasemalt esitatud ja hinnatud</w:t>
            </w:r>
            <w:r w:rsidR="423B7D18" w:rsidRPr="0E22C23B">
              <w:rPr>
                <w:rFonts w:ascii="Arial Narrow" w:hAnsi="Arial Narrow" w:cstheme="majorBidi"/>
                <w:i/>
                <w:iCs/>
                <w:color w:val="FF0000"/>
                <w:sz w:val="24"/>
                <w:szCs w:val="24"/>
              </w:rPr>
              <w:t xml:space="preserve"> teema raamidesse</w:t>
            </w:r>
            <w:r w:rsidR="31B053FE" w:rsidRPr="0E22C23B">
              <w:rPr>
                <w:rFonts w:ascii="Arial Narrow" w:hAnsi="Arial Narrow" w:cstheme="majorBidi"/>
                <w:i/>
                <w:iCs/>
                <w:color w:val="FF0000"/>
                <w:sz w:val="24"/>
                <w:szCs w:val="24"/>
              </w:rPr>
              <w:t xml:space="preserve">, st ei tohi võrreldes ettepanekus algselt kirjeldatuga </w:t>
            </w:r>
            <w:r w:rsidR="423B7D18" w:rsidRPr="0E22C23B">
              <w:rPr>
                <w:rFonts w:ascii="Arial Narrow" w:hAnsi="Arial Narrow" w:cstheme="majorBidi"/>
                <w:i/>
                <w:iCs/>
                <w:color w:val="FF0000"/>
                <w:sz w:val="24"/>
                <w:szCs w:val="24"/>
              </w:rPr>
              <w:t xml:space="preserve">olla uus ja </w:t>
            </w:r>
            <w:r w:rsidR="518EDA3B" w:rsidRPr="0E22C23B">
              <w:rPr>
                <w:rFonts w:ascii="Arial Narrow" w:hAnsi="Arial Narrow" w:cstheme="majorBidi"/>
                <w:i/>
                <w:iCs/>
                <w:color w:val="FF0000"/>
                <w:sz w:val="24"/>
                <w:szCs w:val="24"/>
              </w:rPr>
              <w:t xml:space="preserve">olulisel määral hoopis </w:t>
            </w:r>
            <w:r w:rsidR="423B7D18" w:rsidRPr="0E22C23B">
              <w:rPr>
                <w:rFonts w:ascii="Arial Narrow" w:hAnsi="Arial Narrow" w:cstheme="majorBidi"/>
                <w:i/>
                <w:iCs/>
                <w:color w:val="FF0000"/>
                <w:sz w:val="24"/>
                <w:szCs w:val="24"/>
              </w:rPr>
              <w:t>teise sisuga projekt.</w:t>
            </w:r>
            <w:r w:rsidR="28B11E2A" w:rsidRPr="0E22C23B">
              <w:rPr>
                <w:rFonts w:ascii="Arial Narrow" w:hAnsi="Arial Narrow" w:cstheme="majorBidi"/>
                <w:i/>
                <w:iCs/>
                <w:color w:val="FF0000"/>
                <w:sz w:val="24"/>
                <w:szCs w:val="24"/>
              </w:rPr>
              <w:t xml:space="preserve"> </w:t>
            </w:r>
            <w:r w:rsidR="00B87F25" w:rsidRPr="00B87F25">
              <w:rPr>
                <w:rFonts w:ascii="Arial Narrow" w:hAnsi="Arial Narrow" w:cstheme="majorBidi"/>
                <w:b w:val="0"/>
                <w:bCs w:val="0"/>
                <w:i/>
                <w:iCs/>
                <w:color w:val="FF0000"/>
                <w:sz w:val="24"/>
                <w:szCs w:val="24"/>
              </w:rPr>
              <w:t xml:space="preserve">Ekspertkomisjonil on õigus seada täiendavaid tingimusi, mis on kohustuslikud täitmiseks, aga teha ka ettepanek uurimisprojekt tagasi lükata (mitte rahastada) . </w:t>
            </w:r>
          </w:p>
          <w:p w14:paraId="1DCB7D42" w14:textId="14954371" w:rsidR="00EB5D48" w:rsidRPr="006632B7" w:rsidRDefault="7FFD5681" w:rsidP="00EB5D48">
            <w:pPr>
              <w:jc w:val="both"/>
              <w:rPr>
                <w:rFonts w:ascii="Arial Narrow" w:hAnsi="Arial Narrow"/>
                <w:sz w:val="24"/>
                <w:szCs w:val="24"/>
              </w:rPr>
            </w:pPr>
            <w:r w:rsidRPr="0E22C23B">
              <w:rPr>
                <w:rFonts w:ascii="Arial Narrow" w:eastAsia="Times New Roman" w:hAnsi="Arial Narrow" w:cstheme="majorBidi"/>
                <w:i/>
                <w:iCs/>
                <w:color w:val="0070C0"/>
                <w:sz w:val="24"/>
                <w:szCs w:val="24"/>
                <w:lang w:eastAsia="et-EE"/>
              </w:rPr>
              <w:t xml:space="preserve">(Maksimaalne pikkus on </w:t>
            </w:r>
            <w:r w:rsidRPr="00F9011B">
              <w:rPr>
                <w:rFonts w:ascii="Arial Narrow" w:eastAsia="Times New Roman" w:hAnsi="Arial Narrow" w:cstheme="majorBidi"/>
                <w:i/>
                <w:iCs/>
                <w:color w:val="0070C0"/>
                <w:sz w:val="24"/>
                <w:szCs w:val="24"/>
                <w:lang w:eastAsia="et-EE"/>
              </w:rPr>
              <w:t xml:space="preserve">orienteeruvalt </w:t>
            </w:r>
            <w:r w:rsidR="02E4B318" w:rsidRPr="00F9011B">
              <w:rPr>
                <w:rFonts w:ascii="Arial Narrow" w:eastAsia="Times New Roman" w:hAnsi="Arial Narrow" w:cstheme="majorBidi"/>
                <w:i/>
                <w:iCs/>
                <w:color w:val="0070C0"/>
                <w:sz w:val="24"/>
                <w:szCs w:val="24"/>
                <w:lang w:eastAsia="et-EE"/>
              </w:rPr>
              <w:t>5</w:t>
            </w:r>
            <w:r w:rsidRPr="00F9011B">
              <w:rPr>
                <w:rFonts w:ascii="Arial Narrow" w:eastAsia="Times New Roman" w:hAnsi="Arial Narrow" w:cstheme="majorBidi"/>
                <w:i/>
                <w:iCs/>
                <w:color w:val="0070C0"/>
                <w:sz w:val="24"/>
                <w:szCs w:val="24"/>
                <w:lang w:eastAsia="et-EE"/>
              </w:rPr>
              <w:t>000 tähemärki</w:t>
            </w:r>
            <w:r w:rsidRPr="0E22C23B">
              <w:rPr>
                <w:rFonts w:ascii="Arial Narrow" w:eastAsia="Times New Roman" w:hAnsi="Arial Narrow" w:cstheme="majorBidi"/>
                <w:i/>
                <w:iCs/>
                <w:color w:val="0070C0"/>
                <w:sz w:val="24"/>
                <w:szCs w:val="24"/>
                <w:lang w:eastAsia="et-EE"/>
              </w:rPr>
              <w:t xml:space="preserve"> (sh tühikud))</w:t>
            </w:r>
          </w:p>
        </w:tc>
      </w:tr>
      <w:tr w:rsidR="00EB5D48" w:rsidRPr="00E2328C" w14:paraId="1BA10E37" w14:textId="77777777" w:rsidTr="0E22C23B">
        <w:tc>
          <w:tcPr>
            <w:tcW w:w="2830" w:type="dxa"/>
          </w:tcPr>
          <w:p w14:paraId="7EC5EBBC" w14:textId="7F0C5D3A" w:rsidR="003B4091" w:rsidRDefault="00B8227D" w:rsidP="6BEFB395">
            <w:pPr>
              <w:rPr>
                <w:rFonts w:ascii="Arial Narrow" w:hAnsi="Arial Narrow"/>
                <w:i/>
                <w:iCs/>
                <w:sz w:val="24"/>
                <w:szCs w:val="24"/>
              </w:rPr>
            </w:pPr>
            <w:r w:rsidRPr="6BEFB395">
              <w:rPr>
                <w:rFonts w:ascii="Arial Narrow" w:hAnsi="Arial Narrow" w:cstheme="majorBidi"/>
                <w:color w:val="000000" w:themeColor="text1"/>
                <w:sz w:val="24"/>
                <w:szCs w:val="24"/>
              </w:rPr>
              <w:lastRenderedPageBreak/>
              <w:t>Panus</w:t>
            </w:r>
            <w:r w:rsidR="00F80496" w:rsidRPr="6BEFB395">
              <w:rPr>
                <w:rFonts w:ascii="Arial Narrow" w:hAnsi="Arial Narrow" w:cstheme="majorBidi"/>
                <w:color w:val="000000" w:themeColor="text1"/>
                <w:sz w:val="24"/>
                <w:szCs w:val="24"/>
              </w:rPr>
              <w:t xml:space="preserve"> temaatilise TA-programmiga seotud fookusvaldkonna</w:t>
            </w:r>
            <w:r w:rsidRPr="6BEFB395">
              <w:rPr>
                <w:rFonts w:ascii="Arial Narrow" w:hAnsi="Arial Narrow" w:cstheme="majorBidi"/>
                <w:color w:val="000000" w:themeColor="text1"/>
                <w:sz w:val="24"/>
                <w:szCs w:val="24"/>
              </w:rPr>
              <w:t xml:space="preserve"> teekaarti ja </w:t>
            </w:r>
            <w:r w:rsidR="00F80496" w:rsidRPr="6BEFB395">
              <w:rPr>
                <w:rFonts w:ascii="Arial Narrow" w:hAnsi="Arial Narrow" w:cstheme="majorBidi"/>
                <w:color w:val="000000" w:themeColor="text1"/>
                <w:sz w:val="24"/>
                <w:szCs w:val="24"/>
              </w:rPr>
              <w:t xml:space="preserve">selle </w:t>
            </w:r>
            <w:r w:rsidRPr="6BEFB395">
              <w:rPr>
                <w:rFonts w:ascii="Arial Narrow" w:hAnsi="Arial Narrow" w:cstheme="majorBidi"/>
                <w:color w:val="000000" w:themeColor="text1"/>
                <w:sz w:val="24"/>
                <w:szCs w:val="24"/>
              </w:rPr>
              <w:t>prioriteetsetesse suundadesse</w:t>
            </w:r>
            <w:r w:rsidR="003B4091" w:rsidRPr="6BEFB395">
              <w:rPr>
                <w:rFonts w:ascii="Arial Narrow" w:hAnsi="Arial Narrow"/>
                <w:i/>
                <w:iCs/>
                <w:sz w:val="24"/>
                <w:szCs w:val="24"/>
              </w:rPr>
              <w:t xml:space="preserve"> </w:t>
            </w:r>
          </w:p>
          <w:p w14:paraId="21E6D97E" w14:textId="6798C30C" w:rsidR="00EB5D48" w:rsidRPr="00E2328C" w:rsidRDefault="003B4091" w:rsidP="00AC171D">
            <w:pPr>
              <w:rPr>
                <w:rFonts w:ascii="Arial Narrow" w:hAnsi="Arial Narrow" w:cstheme="majorHAnsi"/>
                <w:color w:val="000000" w:themeColor="text1"/>
                <w:sz w:val="24"/>
                <w:szCs w:val="24"/>
              </w:rPr>
            </w:pPr>
            <w:r w:rsidRPr="00CA35CC">
              <w:rPr>
                <w:rFonts w:ascii="Arial Narrow" w:hAnsi="Arial Narrow"/>
                <w:b/>
                <w:bCs/>
                <w:i/>
                <w:iCs/>
                <w:color w:val="0070C0"/>
                <w:sz w:val="24"/>
                <w:szCs w:val="24"/>
              </w:rPr>
              <w:t>NB!</w:t>
            </w:r>
            <w:r w:rsidRPr="00F80496">
              <w:rPr>
                <w:rFonts w:ascii="Arial Narrow" w:hAnsi="Arial Narrow"/>
                <w:i/>
                <w:iCs/>
                <w:color w:val="0070C0"/>
                <w:sz w:val="24"/>
                <w:szCs w:val="24"/>
              </w:rPr>
              <w:t xml:space="preserve"> Jälgida kooskõla sakil</w:t>
            </w:r>
            <w:r w:rsidR="00F80496" w:rsidRPr="00F80496">
              <w:rPr>
                <w:rFonts w:ascii="Arial Narrow" w:hAnsi="Arial Narrow"/>
                <w:i/>
                <w:iCs/>
                <w:color w:val="0070C0"/>
                <w:sz w:val="24"/>
                <w:szCs w:val="24"/>
              </w:rPr>
              <w:t xml:space="preserve"> </w:t>
            </w:r>
            <w:r w:rsidR="00F80496" w:rsidRPr="00E43896">
              <w:rPr>
                <w:rFonts w:ascii="Arial Narrow" w:hAnsi="Arial Narrow"/>
                <w:i/>
                <w:iCs/>
                <w:color w:val="0070C0"/>
                <w:sz w:val="24"/>
                <w:szCs w:val="24"/>
              </w:rPr>
              <w:t>„Üldandmed“</w:t>
            </w:r>
            <w:r w:rsidRPr="00F80496">
              <w:rPr>
                <w:rFonts w:ascii="Arial Narrow" w:hAnsi="Arial Narrow"/>
                <w:i/>
                <w:iCs/>
                <w:color w:val="0070C0"/>
                <w:sz w:val="24"/>
                <w:szCs w:val="24"/>
              </w:rPr>
              <w:t xml:space="preserve"> valitud infoga (</w:t>
            </w:r>
            <w:r w:rsidR="00F80496" w:rsidRPr="00F80496">
              <w:rPr>
                <w:rFonts w:ascii="Arial Narrow" w:hAnsi="Arial Narrow"/>
                <w:i/>
                <w:iCs/>
                <w:color w:val="0070C0"/>
                <w:sz w:val="24"/>
                <w:szCs w:val="24"/>
              </w:rPr>
              <w:t xml:space="preserve">temaatiline </w:t>
            </w:r>
            <w:r w:rsidRPr="00F80496">
              <w:rPr>
                <w:rFonts w:ascii="Arial Narrow" w:hAnsi="Arial Narrow"/>
                <w:i/>
                <w:iCs/>
                <w:color w:val="0070C0"/>
                <w:sz w:val="24"/>
                <w:szCs w:val="24"/>
              </w:rPr>
              <w:t>TA-programm, prioriteetsed suunad)</w:t>
            </w:r>
          </w:p>
        </w:tc>
        <w:tc>
          <w:tcPr>
            <w:tcW w:w="6232" w:type="dxa"/>
          </w:tcPr>
          <w:p w14:paraId="3F055B86" w14:textId="17785D40" w:rsidR="003B4091" w:rsidRPr="00EC7D00" w:rsidRDefault="2269687F" w:rsidP="00514E40">
            <w:pPr>
              <w:jc w:val="both"/>
              <w:rPr>
                <w:rFonts w:ascii="Arial Narrow" w:hAnsi="Arial Narrow"/>
                <w:color w:val="0070C0"/>
                <w:sz w:val="24"/>
                <w:szCs w:val="24"/>
              </w:rPr>
            </w:pPr>
            <w:r w:rsidRPr="41396249">
              <w:rPr>
                <w:rFonts w:ascii="Arial Narrow" w:hAnsi="Arial Narrow"/>
                <w:color w:val="0070C0"/>
                <w:sz w:val="24"/>
                <w:szCs w:val="24"/>
              </w:rPr>
              <w:t xml:space="preserve">* </w:t>
            </w:r>
            <w:r w:rsidR="21FB1A60" w:rsidRPr="41396249">
              <w:rPr>
                <w:rFonts w:ascii="Arial Narrow" w:hAnsi="Arial Narrow"/>
                <w:color w:val="0070C0"/>
                <w:sz w:val="24"/>
                <w:szCs w:val="24"/>
              </w:rPr>
              <w:t>Palun selgitage</w:t>
            </w:r>
            <w:r w:rsidRPr="41396249">
              <w:rPr>
                <w:rFonts w:ascii="Arial Narrow" w:hAnsi="Arial Narrow"/>
                <w:color w:val="0070C0"/>
                <w:sz w:val="24"/>
                <w:szCs w:val="24"/>
              </w:rPr>
              <w:t xml:space="preserve">, milline on uurimisteema panus </w:t>
            </w:r>
            <w:r w:rsidR="6FF56FA4" w:rsidRPr="41396249">
              <w:rPr>
                <w:rFonts w:ascii="Arial Narrow" w:hAnsi="Arial Narrow"/>
                <w:color w:val="0070C0"/>
                <w:sz w:val="24"/>
                <w:szCs w:val="24"/>
              </w:rPr>
              <w:t xml:space="preserve">eelnevalt </w:t>
            </w:r>
            <w:r w:rsidRPr="41396249">
              <w:rPr>
                <w:rFonts w:ascii="Arial Narrow" w:hAnsi="Arial Narrow"/>
                <w:color w:val="0070C0"/>
                <w:sz w:val="24"/>
                <w:szCs w:val="24"/>
              </w:rPr>
              <w:t>valitud temaatilise TA-programmiga seotud fookusvaldkonna teekaardi eesmärkide täitmisse  ja seal kinnitatud prioriteetse(te)</w:t>
            </w:r>
            <w:proofErr w:type="spellStart"/>
            <w:r w:rsidRPr="41396249">
              <w:rPr>
                <w:rFonts w:ascii="Arial Narrow" w:hAnsi="Arial Narrow"/>
                <w:color w:val="0070C0"/>
                <w:sz w:val="24"/>
                <w:szCs w:val="24"/>
              </w:rPr>
              <w:t>sse</w:t>
            </w:r>
            <w:proofErr w:type="spellEnd"/>
            <w:r w:rsidRPr="41396249">
              <w:rPr>
                <w:rFonts w:ascii="Arial Narrow" w:hAnsi="Arial Narrow"/>
                <w:color w:val="0070C0"/>
                <w:sz w:val="24"/>
                <w:szCs w:val="24"/>
              </w:rPr>
              <w:t xml:space="preserve"> </w:t>
            </w:r>
            <w:r w:rsidR="21FB1A60" w:rsidRPr="41396249">
              <w:rPr>
                <w:rFonts w:ascii="Arial Narrow" w:hAnsi="Arial Narrow"/>
                <w:color w:val="0070C0"/>
                <w:sz w:val="24"/>
                <w:szCs w:val="24"/>
              </w:rPr>
              <w:t>TAI-</w:t>
            </w:r>
            <w:r w:rsidRPr="41396249">
              <w:rPr>
                <w:rFonts w:ascii="Arial Narrow" w:hAnsi="Arial Narrow"/>
                <w:color w:val="0070C0"/>
                <w:sz w:val="24"/>
                <w:szCs w:val="24"/>
              </w:rPr>
              <w:t>suunda(</w:t>
            </w:r>
            <w:proofErr w:type="spellStart"/>
            <w:r w:rsidRPr="41396249">
              <w:rPr>
                <w:rFonts w:ascii="Arial Narrow" w:hAnsi="Arial Narrow"/>
                <w:color w:val="0070C0"/>
                <w:sz w:val="24"/>
                <w:szCs w:val="24"/>
              </w:rPr>
              <w:t>desse</w:t>
            </w:r>
            <w:proofErr w:type="spellEnd"/>
            <w:r w:rsidRPr="41396249">
              <w:rPr>
                <w:rFonts w:ascii="Arial Narrow" w:hAnsi="Arial Narrow"/>
                <w:color w:val="0070C0"/>
                <w:sz w:val="24"/>
                <w:szCs w:val="24"/>
              </w:rPr>
              <w:t>)</w:t>
            </w:r>
            <w:r w:rsidR="21FB1A60" w:rsidRPr="41396249">
              <w:rPr>
                <w:rFonts w:ascii="Arial Narrow" w:hAnsi="Arial Narrow"/>
                <w:color w:val="0070C0"/>
                <w:sz w:val="24"/>
                <w:szCs w:val="24"/>
              </w:rPr>
              <w:t xml:space="preserve">. </w:t>
            </w:r>
            <w:r w:rsidR="0E48864D" w:rsidRPr="41396249">
              <w:rPr>
                <w:rFonts w:ascii="Arial Narrow" w:hAnsi="Arial Narrow"/>
                <w:color w:val="0070C0"/>
                <w:sz w:val="24"/>
                <w:szCs w:val="24"/>
              </w:rPr>
              <w:t>Kui valitud on mitu prioriteetset suunda korraga, tuleb kirjeldada pa</w:t>
            </w:r>
            <w:r w:rsidR="7E970A28" w:rsidRPr="41396249">
              <w:rPr>
                <w:rFonts w:ascii="Arial Narrow" w:hAnsi="Arial Narrow"/>
                <w:color w:val="0070C0"/>
                <w:sz w:val="24"/>
                <w:szCs w:val="24"/>
              </w:rPr>
              <w:t>n</w:t>
            </w:r>
            <w:r w:rsidR="0E48864D" w:rsidRPr="41396249">
              <w:rPr>
                <w:rFonts w:ascii="Arial Narrow" w:hAnsi="Arial Narrow"/>
                <w:color w:val="0070C0"/>
                <w:sz w:val="24"/>
                <w:szCs w:val="24"/>
              </w:rPr>
              <w:t xml:space="preserve">us kõikidesse valitud </w:t>
            </w:r>
            <w:r w:rsidR="21FB1A60" w:rsidRPr="41396249">
              <w:rPr>
                <w:rFonts w:ascii="Arial Narrow" w:hAnsi="Arial Narrow"/>
                <w:color w:val="0070C0"/>
                <w:sz w:val="24"/>
                <w:szCs w:val="24"/>
              </w:rPr>
              <w:t xml:space="preserve">prioriteetsetesse </w:t>
            </w:r>
            <w:r w:rsidR="0E48864D" w:rsidRPr="41396249">
              <w:rPr>
                <w:rFonts w:ascii="Arial Narrow" w:hAnsi="Arial Narrow"/>
                <w:color w:val="0070C0"/>
                <w:sz w:val="24"/>
                <w:szCs w:val="24"/>
              </w:rPr>
              <w:t>suundadesse.</w:t>
            </w:r>
          </w:p>
          <w:p w14:paraId="410316AE" w14:textId="77777777" w:rsidR="00494796" w:rsidRPr="00EC7D00" w:rsidRDefault="00494796" w:rsidP="00514E40">
            <w:pPr>
              <w:jc w:val="both"/>
              <w:rPr>
                <w:rFonts w:ascii="Arial Narrow" w:eastAsia="Times New Roman" w:hAnsi="Arial Narrow" w:cstheme="majorHAnsi"/>
                <w:i/>
                <w:color w:val="0070C0"/>
                <w:sz w:val="24"/>
                <w:szCs w:val="24"/>
                <w:lang w:eastAsia="et-EE"/>
              </w:rPr>
            </w:pPr>
          </w:p>
          <w:p w14:paraId="30327AE2" w14:textId="343DC6DF" w:rsidR="00EB5D48" w:rsidRPr="003A609E" w:rsidRDefault="00EB5D48" w:rsidP="00514E40">
            <w:pPr>
              <w:jc w:val="both"/>
              <w:rPr>
                <w:rFonts w:ascii="Arial Narrow" w:hAnsi="Arial Narrow"/>
                <w:i/>
                <w:iCs/>
                <w:color w:val="0070C0"/>
                <w:sz w:val="24"/>
                <w:szCs w:val="24"/>
              </w:rPr>
            </w:pPr>
            <w:r w:rsidRPr="003A609E">
              <w:rPr>
                <w:rFonts w:ascii="Arial Narrow" w:eastAsia="Times New Roman" w:hAnsi="Arial Narrow" w:cstheme="majorHAnsi"/>
                <w:i/>
                <w:color w:val="0070C0"/>
                <w:sz w:val="24"/>
                <w:szCs w:val="24"/>
                <w:lang w:eastAsia="et-EE"/>
              </w:rPr>
              <w:t xml:space="preserve">(Maksimaalne pikkus on orienteeruvalt </w:t>
            </w:r>
            <w:r w:rsidR="008A27B1" w:rsidRPr="003A609E">
              <w:rPr>
                <w:rFonts w:ascii="Arial Narrow" w:eastAsia="Times New Roman" w:hAnsi="Arial Narrow" w:cstheme="majorHAnsi"/>
                <w:i/>
                <w:color w:val="0070C0"/>
                <w:sz w:val="24"/>
                <w:szCs w:val="24"/>
                <w:lang w:eastAsia="et-EE"/>
              </w:rPr>
              <w:t>2</w:t>
            </w:r>
            <w:r w:rsidRPr="003A609E">
              <w:rPr>
                <w:rFonts w:ascii="Arial Narrow" w:eastAsia="Times New Roman" w:hAnsi="Arial Narrow" w:cstheme="majorHAnsi"/>
                <w:i/>
                <w:color w:val="0070C0"/>
                <w:sz w:val="24"/>
                <w:szCs w:val="24"/>
                <w:lang w:eastAsia="et-EE"/>
              </w:rPr>
              <w:t>000 tähemärki (sh tühikud))</w:t>
            </w:r>
          </w:p>
        </w:tc>
      </w:tr>
      <w:tr w:rsidR="00D309CD" w:rsidRPr="00E2328C" w14:paraId="65DA7994" w14:textId="77777777" w:rsidTr="0E22C23B">
        <w:tc>
          <w:tcPr>
            <w:tcW w:w="2830" w:type="dxa"/>
          </w:tcPr>
          <w:p w14:paraId="5865D8EC" w14:textId="6F0D3342" w:rsidR="00D309CD" w:rsidRPr="00F80496" w:rsidRDefault="00D309CD" w:rsidP="00AD756A">
            <w:pPr>
              <w:rPr>
                <w:rFonts w:ascii="Arial Narrow" w:hAnsi="Arial Narrow" w:cstheme="majorHAnsi"/>
                <w:color w:val="000000" w:themeColor="text1"/>
                <w:sz w:val="24"/>
                <w:szCs w:val="24"/>
              </w:rPr>
            </w:pPr>
            <w:r w:rsidRPr="00F80496">
              <w:rPr>
                <w:rFonts w:ascii="Arial Narrow" w:hAnsi="Arial Narrow" w:cstheme="majorHAnsi"/>
                <w:color w:val="000000" w:themeColor="text1"/>
                <w:sz w:val="24"/>
                <w:szCs w:val="24"/>
              </w:rPr>
              <w:t>Panus teistesse fookusvaldkonna teekaartidesse ja nende prioriteetsetesse suundadesse</w:t>
            </w:r>
          </w:p>
        </w:tc>
        <w:tc>
          <w:tcPr>
            <w:tcW w:w="6232" w:type="dxa"/>
          </w:tcPr>
          <w:p w14:paraId="72256205" w14:textId="626A60B7" w:rsidR="00D309CD" w:rsidRPr="00783F80" w:rsidRDefault="00D309CD" w:rsidP="00D309CD">
            <w:pPr>
              <w:pStyle w:val="Pealkiri3"/>
              <w:spacing w:after="0" w:afterAutospacing="0"/>
              <w:rPr>
                <w:rFonts w:ascii="Arial Narrow" w:hAnsi="Arial Narrow"/>
                <w:b w:val="0"/>
                <w:bCs w:val="0"/>
                <w:i/>
                <w:iCs/>
                <w:color w:val="0070C0"/>
                <w:sz w:val="24"/>
                <w:szCs w:val="24"/>
              </w:rPr>
            </w:pPr>
            <w:r w:rsidRPr="3234261C">
              <w:rPr>
                <w:rFonts w:ascii="Arial Narrow" w:hAnsi="Arial Narrow"/>
                <w:b w:val="0"/>
                <w:bCs w:val="0"/>
                <w:i/>
                <w:iCs/>
                <w:color w:val="0070C0"/>
                <w:sz w:val="24"/>
                <w:szCs w:val="24"/>
              </w:rPr>
              <w:t>(Valida rippmenüüst)</w:t>
            </w:r>
          </w:p>
          <w:p w14:paraId="25644A03" w14:textId="77777777" w:rsidR="00D309CD" w:rsidRDefault="6EEEEFB8" w:rsidP="7FF38628">
            <w:pPr>
              <w:pStyle w:val="Pealkiri3"/>
              <w:spacing w:before="0" w:beforeAutospacing="0" w:after="150"/>
              <w:rPr>
                <w:rFonts w:ascii="Arial Narrow" w:hAnsi="Arial Narrow" w:cstheme="majorBidi"/>
                <w:b w:val="0"/>
                <w:bCs w:val="0"/>
                <w:color w:val="0070C0"/>
                <w:sz w:val="24"/>
                <w:szCs w:val="24"/>
              </w:rPr>
            </w:pPr>
            <w:r w:rsidRPr="7FF38628">
              <w:rPr>
                <w:rFonts w:ascii="Arial Narrow" w:hAnsi="Arial Narrow" w:cstheme="majorBidi"/>
                <w:b w:val="0"/>
                <w:bCs w:val="0"/>
                <w:color w:val="0070C0"/>
                <w:sz w:val="24"/>
                <w:szCs w:val="24"/>
              </w:rPr>
              <w:t xml:space="preserve">Juhul kui </w:t>
            </w:r>
            <w:r w:rsidR="006120F7">
              <w:rPr>
                <w:rFonts w:ascii="Arial Narrow" w:hAnsi="Arial Narrow" w:cstheme="majorBidi"/>
                <w:b w:val="0"/>
                <w:bCs w:val="0"/>
                <w:color w:val="0070C0"/>
                <w:sz w:val="24"/>
                <w:szCs w:val="24"/>
              </w:rPr>
              <w:t>projekt</w:t>
            </w:r>
            <w:r w:rsidRPr="7FF38628">
              <w:rPr>
                <w:rFonts w:ascii="Arial Narrow" w:hAnsi="Arial Narrow" w:cstheme="majorBidi"/>
                <w:b w:val="0"/>
                <w:bCs w:val="0"/>
                <w:color w:val="0070C0"/>
                <w:sz w:val="24"/>
                <w:szCs w:val="24"/>
              </w:rPr>
              <w:t xml:space="preserve"> panustab mitmesse TAIE fookusvaldkonna teekaarti ja nendel toodud prioriteetsetesse suundadesse korraga, tuleb need valida (valida saab korraga mitu teekaarti ja prioriteetset suunda).</w:t>
            </w:r>
            <w:r w:rsidR="006F6424" w:rsidRPr="7FF38628">
              <w:rPr>
                <w:rFonts w:ascii="Arial Narrow" w:hAnsi="Arial Narrow" w:cstheme="majorBidi"/>
                <w:b w:val="0"/>
                <w:bCs w:val="0"/>
                <w:color w:val="0070C0"/>
                <w:sz w:val="24"/>
                <w:szCs w:val="24"/>
              </w:rPr>
              <w:t xml:space="preserve"> Panust tuleb järgnevas tekstikastis selgitada</w:t>
            </w:r>
            <w:r w:rsidR="51B7E9E1" w:rsidRPr="7FF38628">
              <w:rPr>
                <w:rFonts w:ascii="Arial Narrow" w:hAnsi="Arial Narrow" w:cstheme="majorBidi"/>
                <w:b w:val="0"/>
                <w:bCs w:val="0"/>
                <w:color w:val="0070C0"/>
                <w:sz w:val="24"/>
                <w:szCs w:val="24"/>
              </w:rPr>
              <w:t xml:space="preserve"> iga tehtud valiku kohta</w:t>
            </w:r>
            <w:r w:rsidR="006F6424" w:rsidRPr="7FF38628">
              <w:rPr>
                <w:rFonts w:ascii="Arial Narrow" w:hAnsi="Arial Narrow" w:cstheme="majorBidi"/>
                <w:b w:val="0"/>
                <w:bCs w:val="0"/>
                <w:color w:val="0070C0"/>
                <w:sz w:val="24"/>
                <w:szCs w:val="24"/>
              </w:rPr>
              <w:t>.</w:t>
            </w:r>
          </w:p>
          <w:p w14:paraId="563FBA4A" w14:textId="13781887" w:rsidR="006120F7" w:rsidRPr="3234261C" w:rsidRDefault="006120F7" w:rsidP="7FF38628">
            <w:pPr>
              <w:pStyle w:val="Pealkiri3"/>
              <w:spacing w:before="0" w:beforeAutospacing="0" w:after="150"/>
              <w:rPr>
                <w:rFonts w:ascii="Arial Narrow" w:hAnsi="Arial Narrow" w:cstheme="majorBidi"/>
                <w:b w:val="0"/>
                <w:bCs w:val="0"/>
                <w:color w:val="0070C0"/>
                <w:sz w:val="24"/>
                <w:szCs w:val="24"/>
              </w:rPr>
            </w:pPr>
            <w:r w:rsidRPr="00B87F25">
              <w:rPr>
                <w:rFonts w:ascii="Arial Narrow" w:hAnsi="Arial Narrow" w:cstheme="majorBidi"/>
                <w:b w:val="0"/>
                <w:bCs w:val="0"/>
                <w:i/>
                <w:iCs/>
                <w:color w:val="FF0000"/>
                <w:sz w:val="24"/>
                <w:szCs w:val="24"/>
              </w:rPr>
              <w:t>Sai juba valitud ettepaneku esitamisel, ei vaja</w:t>
            </w:r>
            <w:r>
              <w:rPr>
                <w:rFonts w:ascii="Arial Narrow" w:hAnsi="Arial Narrow" w:cstheme="majorBidi"/>
                <w:b w:val="0"/>
                <w:bCs w:val="0"/>
                <w:i/>
                <w:iCs/>
                <w:color w:val="FF0000"/>
                <w:sz w:val="24"/>
                <w:szCs w:val="24"/>
              </w:rPr>
              <w:t xml:space="preserve"> muutmist</w:t>
            </w:r>
            <w:r w:rsidRPr="00B87F25">
              <w:rPr>
                <w:rFonts w:ascii="Arial Narrow" w:hAnsi="Arial Narrow" w:cstheme="majorBidi"/>
                <w:b w:val="0"/>
                <w:bCs w:val="0"/>
                <w:i/>
                <w:iCs/>
                <w:color w:val="FF0000"/>
                <w:sz w:val="24"/>
                <w:szCs w:val="24"/>
              </w:rPr>
              <w:t>.</w:t>
            </w:r>
          </w:p>
        </w:tc>
      </w:tr>
      <w:tr w:rsidR="0023089F" w:rsidRPr="00E2328C" w14:paraId="11B9F615" w14:textId="77777777" w:rsidTr="0E22C23B">
        <w:tc>
          <w:tcPr>
            <w:tcW w:w="2830" w:type="dxa"/>
          </w:tcPr>
          <w:p w14:paraId="325CC241" w14:textId="0B132C99" w:rsidR="0023089F" w:rsidRPr="00743C7E" w:rsidRDefault="006F6424" w:rsidP="00AD756A">
            <w:pPr>
              <w:rPr>
                <w:rFonts w:ascii="Arial Narrow" w:hAnsi="Arial Narrow" w:cstheme="majorHAnsi"/>
                <w:i/>
                <w:iCs/>
                <w:color w:val="000000" w:themeColor="text1"/>
                <w:sz w:val="24"/>
                <w:szCs w:val="24"/>
              </w:rPr>
            </w:pPr>
            <w:r w:rsidRPr="005D1134">
              <w:rPr>
                <w:rFonts w:ascii="Arial Narrow" w:hAnsi="Arial Narrow" w:cstheme="majorHAnsi"/>
                <w:b/>
                <w:bCs/>
                <w:i/>
                <w:iCs/>
                <w:color w:val="0070C0"/>
                <w:sz w:val="24"/>
                <w:szCs w:val="24"/>
              </w:rPr>
              <w:t>NB!</w:t>
            </w:r>
            <w:r w:rsidRPr="00743C7E">
              <w:rPr>
                <w:rFonts w:ascii="Arial Narrow" w:hAnsi="Arial Narrow" w:cstheme="majorHAnsi"/>
                <w:i/>
                <w:iCs/>
                <w:color w:val="0070C0"/>
                <w:sz w:val="24"/>
                <w:szCs w:val="24"/>
              </w:rPr>
              <w:t xml:space="preserve"> Jälgida kooskõla eelnevalt tehtud valikuga!</w:t>
            </w:r>
            <w:r w:rsidR="00743C7E">
              <w:rPr>
                <w:rFonts w:ascii="Arial Narrow" w:hAnsi="Arial Narrow" w:cstheme="majorHAnsi"/>
                <w:i/>
                <w:iCs/>
                <w:color w:val="0070C0"/>
                <w:sz w:val="24"/>
                <w:szCs w:val="24"/>
              </w:rPr>
              <w:t xml:space="preserve"> </w:t>
            </w:r>
            <w:r w:rsidR="00743C7E" w:rsidRPr="00743C7E">
              <w:rPr>
                <w:rFonts w:ascii="Arial Narrow" w:hAnsi="Arial Narrow" w:cstheme="majorHAnsi"/>
                <w:i/>
                <w:iCs/>
                <w:color w:val="0070C0"/>
                <w:sz w:val="24"/>
                <w:szCs w:val="24"/>
              </w:rPr>
              <w:t>Panust tuleb selgitada iga tehtud valiku kohta</w:t>
            </w:r>
            <w:r w:rsidR="00E43896">
              <w:rPr>
                <w:rFonts w:ascii="Arial Narrow" w:hAnsi="Arial Narrow" w:cstheme="majorHAnsi"/>
                <w:i/>
                <w:iCs/>
                <w:color w:val="0070C0"/>
                <w:sz w:val="24"/>
                <w:szCs w:val="24"/>
              </w:rPr>
              <w:t>!</w:t>
            </w:r>
          </w:p>
        </w:tc>
        <w:tc>
          <w:tcPr>
            <w:tcW w:w="6232" w:type="dxa"/>
          </w:tcPr>
          <w:p w14:paraId="66A96F5B" w14:textId="79A2AA77" w:rsidR="001D7C8D" w:rsidRPr="00EC7D00" w:rsidRDefault="78DFC74F" w:rsidP="41396249">
            <w:pPr>
              <w:jc w:val="both"/>
              <w:rPr>
                <w:rFonts w:ascii="Arial Narrow" w:eastAsia="Times New Roman" w:hAnsi="Arial Narrow" w:cstheme="majorBidi"/>
                <w:color w:val="0070C0"/>
                <w:sz w:val="24"/>
                <w:szCs w:val="24"/>
                <w:lang w:eastAsia="et-EE"/>
              </w:rPr>
            </w:pPr>
            <w:r w:rsidRPr="41396249">
              <w:rPr>
                <w:rFonts w:ascii="Arial Narrow" w:eastAsia="Times New Roman" w:hAnsi="Arial Narrow" w:cstheme="majorBidi"/>
                <w:color w:val="0070C0"/>
                <w:sz w:val="24"/>
                <w:szCs w:val="24"/>
                <w:lang w:eastAsia="et-EE"/>
              </w:rPr>
              <w:t>Kui uurimisteema panustab korraga rohkem kui ühe fookusvaldkonna teekaardi eesmärkide täitmisse ja seal kinnitatud prioriteetse(te)</w:t>
            </w:r>
            <w:proofErr w:type="spellStart"/>
            <w:r w:rsidRPr="41396249">
              <w:rPr>
                <w:rFonts w:ascii="Arial Narrow" w:eastAsia="Times New Roman" w:hAnsi="Arial Narrow" w:cstheme="majorBidi"/>
                <w:color w:val="0070C0"/>
                <w:sz w:val="24"/>
                <w:szCs w:val="24"/>
                <w:lang w:eastAsia="et-EE"/>
              </w:rPr>
              <w:t>sse</w:t>
            </w:r>
            <w:proofErr w:type="spellEnd"/>
            <w:r w:rsidRPr="41396249">
              <w:rPr>
                <w:rFonts w:ascii="Arial Narrow" w:eastAsia="Times New Roman" w:hAnsi="Arial Narrow" w:cstheme="majorBidi"/>
                <w:color w:val="0070C0"/>
                <w:sz w:val="24"/>
                <w:szCs w:val="24"/>
                <w:lang w:eastAsia="et-EE"/>
              </w:rPr>
              <w:t xml:space="preserve"> TAI-suunda(</w:t>
            </w:r>
            <w:proofErr w:type="spellStart"/>
            <w:r w:rsidRPr="41396249">
              <w:rPr>
                <w:rFonts w:ascii="Arial Narrow" w:eastAsia="Times New Roman" w:hAnsi="Arial Narrow" w:cstheme="majorBidi"/>
                <w:color w:val="0070C0"/>
                <w:sz w:val="24"/>
                <w:szCs w:val="24"/>
                <w:lang w:eastAsia="et-EE"/>
              </w:rPr>
              <w:t>desse</w:t>
            </w:r>
            <w:proofErr w:type="spellEnd"/>
            <w:r w:rsidRPr="41396249">
              <w:rPr>
                <w:rFonts w:ascii="Arial Narrow" w:eastAsia="Times New Roman" w:hAnsi="Arial Narrow" w:cstheme="majorBidi"/>
                <w:color w:val="0070C0"/>
                <w:sz w:val="24"/>
                <w:szCs w:val="24"/>
                <w:lang w:eastAsia="et-EE"/>
              </w:rPr>
              <w:t xml:space="preserve">), palun selgitage, kuidas panustab uurimisteema teistesse TAIE fookusvaldkondade teekaartidesse ja nende prioriteetsetesse TAI-suundadesse. </w:t>
            </w:r>
            <w:r w:rsidR="759D604E" w:rsidRPr="41396249">
              <w:rPr>
                <w:rFonts w:ascii="Arial Narrow" w:eastAsia="Times New Roman" w:hAnsi="Arial Narrow" w:cstheme="majorBidi"/>
                <w:color w:val="0070C0"/>
                <w:sz w:val="24"/>
                <w:szCs w:val="24"/>
                <w:lang w:eastAsia="et-EE"/>
              </w:rPr>
              <w:t>K</w:t>
            </w:r>
            <w:r w:rsidR="006F6424" w:rsidRPr="41396249">
              <w:rPr>
                <w:rFonts w:ascii="Arial Narrow" w:eastAsia="Times New Roman" w:hAnsi="Arial Narrow" w:cstheme="majorBidi"/>
                <w:color w:val="0070C0"/>
                <w:sz w:val="24"/>
                <w:szCs w:val="24"/>
                <w:lang w:eastAsia="et-EE"/>
              </w:rPr>
              <w:t>ui valitud on mitu teekaarti ja/või mitu prioriteetset TAI-suunda, tuleb kirjeldada panust iga</w:t>
            </w:r>
            <w:r w:rsidRPr="41396249">
              <w:rPr>
                <w:rFonts w:ascii="Arial Narrow" w:eastAsia="Times New Roman" w:hAnsi="Arial Narrow" w:cstheme="majorBidi"/>
                <w:color w:val="0070C0"/>
                <w:sz w:val="24"/>
                <w:szCs w:val="24"/>
                <w:lang w:eastAsia="et-EE"/>
              </w:rPr>
              <w:t xml:space="preserve"> tehtud</w:t>
            </w:r>
            <w:r w:rsidR="006F6424" w:rsidRPr="41396249">
              <w:rPr>
                <w:rFonts w:ascii="Arial Narrow" w:eastAsia="Times New Roman" w:hAnsi="Arial Narrow" w:cstheme="majorBidi"/>
                <w:color w:val="0070C0"/>
                <w:sz w:val="24"/>
                <w:szCs w:val="24"/>
                <w:lang w:eastAsia="et-EE"/>
              </w:rPr>
              <w:t xml:space="preserve"> valiku kohta.</w:t>
            </w:r>
          </w:p>
          <w:p w14:paraId="44544F93" w14:textId="77777777" w:rsidR="007C2314" w:rsidRPr="00EC7D00" w:rsidRDefault="007C2314" w:rsidP="3234261C">
            <w:pPr>
              <w:jc w:val="both"/>
              <w:rPr>
                <w:rFonts w:ascii="Arial Narrow" w:eastAsia="Times New Roman" w:hAnsi="Arial Narrow" w:cstheme="majorBidi"/>
                <w:color w:val="0070C0"/>
                <w:sz w:val="24"/>
                <w:szCs w:val="24"/>
                <w:lang w:eastAsia="et-EE"/>
              </w:rPr>
            </w:pPr>
          </w:p>
          <w:p w14:paraId="2B9517AC" w14:textId="4CA04C7E" w:rsidR="00EB5D48" w:rsidRPr="003A609E" w:rsidRDefault="00EB5D48" w:rsidP="00514E40">
            <w:pPr>
              <w:jc w:val="both"/>
              <w:rPr>
                <w:rFonts w:ascii="Arial Narrow" w:eastAsia="Times New Roman" w:hAnsi="Arial Narrow" w:cstheme="majorHAnsi"/>
                <w:color w:val="000000" w:themeColor="text1"/>
                <w:sz w:val="24"/>
                <w:szCs w:val="24"/>
                <w:lang w:eastAsia="et-EE"/>
              </w:rPr>
            </w:pPr>
            <w:r w:rsidRPr="003A609E">
              <w:rPr>
                <w:rFonts w:ascii="Arial Narrow" w:eastAsia="Times New Roman" w:hAnsi="Arial Narrow" w:cstheme="majorHAnsi"/>
                <w:i/>
                <w:color w:val="0070C0"/>
                <w:sz w:val="24"/>
                <w:szCs w:val="24"/>
                <w:lang w:eastAsia="et-EE"/>
              </w:rPr>
              <w:t xml:space="preserve">(Maksimaalne pikkus on orienteeruvalt </w:t>
            </w:r>
            <w:r w:rsidR="008A27B1" w:rsidRPr="003A609E">
              <w:rPr>
                <w:rFonts w:ascii="Arial Narrow" w:eastAsia="Times New Roman" w:hAnsi="Arial Narrow" w:cstheme="majorHAnsi"/>
                <w:i/>
                <w:color w:val="0070C0"/>
                <w:sz w:val="24"/>
                <w:szCs w:val="24"/>
                <w:lang w:eastAsia="et-EE"/>
              </w:rPr>
              <w:t>2</w:t>
            </w:r>
            <w:r w:rsidRPr="003A609E">
              <w:rPr>
                <w:rFonts w:ascii="Arial Narrow" w:eastAsia="Times New Roman" w:hAnsi="Arial Narrow" w:cstheme="majorHAnsi"/>
                <w:i/>
                <w:color w:val="0070C0"/>
                <w:sz w:val="24"/>
                <w:szCs w:val="24"/>
                <w:lang w:eastAsia="et-EE"/>
              </w:rPr>
              <w:t>000 tähemärki (sh tühikud))</w:t>
            </w:r>
          </w:p>
        </w:tc>
      </w:tr>
      <w:tr w:rsidR="004D22B0" w:rsidRPr="00E2328C" w14:paraId="387CEA7A" w14:textId="77777777" w:rsidTr="0E22C23B">
        <w:tc>
          <w:tcPr>
            <w:tcW w:w="2830" w:type="dxa"/>
          </w:tcPr>
          <w:p w14:paraId="33D7A1EF" w14:textId="701B72C7" w:rsidR="004D22B0" w:rsidRPr="00F80496" w:rsidRDefault="004D22B0" w:rsidP="00AD756A">
            <w:pPr>
              <w:rPr>
                <w:rFonts w:ascii="Arial Narrow" w:hAnsi="Arial Narrow" w:cstheme="majorHAnsi"/>
                <w:color w:val="000000" w:themeColor="text1"/>
                <w:sz w:val="24"/>
                <w:szCs w:val="24"/>
              </w:rPr>
            </w:pPr>
            <w:r>
              <w:rPr>
                <w:rFonts w:ascii="Arial Narrow" w:hAnsi="Arial Narrow" w:cstheme="majorHAnsi"/>
                <w:color w:val="000000" w:themeColor="text1"/>
                <w:sz w:val="24"/>
                <w:szCs w:val="24"/>
              </w:rPr>
              <w:t>Uurimisteema arendamiseks valitud lähenemine</w:t>
            </w:r>
          </w:p>
        </w:tc>
        <w:tc>
          <w:tcPr>
            <w:tcW w:w="6232" w:type="dxa"/>
          </w:tcPr>
          <w:p w14:paraId="250E751B" w14:textId="07FD62E1" w:rsidR="004D22B0" w:rsidRPr="00EC7D00" w:rsidRDefault="02E899DB" w:rsidP="6BEFB395">
            <w:pPr>
              <w:jc w:val="both"/>
              <w:rPr>
                <w:rFonts w:ascii="Arial Narrow" w:hAnsi="Arial Narrow"/>
                <w:color w:val="0070C0"/>
                <w:sz w:val="24"/>
                <w:szCs w:val="24"/>
              </w:rPr>
            </w:pPr>
            <w:r w:rsidRPr="5B036E73">
              <w:rPr>
                <w:rFonts w:ascii="Arial Narrow" w:hAnsi="Arial Narrow"/>
                <w:color w:val="0070C0"/>
                <w:sz w:val="24"/>
                <w:szCs w:val="24"/>
              </w:rPr>
              <w:t xml:space="preserve">* Palun kirjeldage, </w:t>
            </w:r>
            <w:r w:rsidR="55F211CD" w:rsidRPr="5B036E73">
              <w:rPr>
                <w:rFonts w:ascii="Arial Narrow" w:hAnsi="Arial Narrow"/>
                <w:color w:val="0070C0"/>
                <w:sz w:val="24"/>
                <w:szCs w:val="24"/>
              </w:rPr>
              <w:t xml:space="preserve">kuidas plaanite saavutada </w:t>
            </w:r>
            <w:r w:rsidR="35448466" w:rsidRPr="5B036E73">
              <w:rPr>
                <w:rFonts w:ascii="Arial Narrow" w:hAnsi="Arial Narrow"/>
                <w:color w:val="0070C0"/>
                <w:sz w:val="24"/>
                <w:szCs w:val="24"/>
              </w:rPr>
              <w:t>parima võimaliku</w:t>
            </w:r>
            <w:r w:rsidR="55F211CD" w:rsidRPr="5B036E73">
              <w:rPr>
                <w:rFonts w:ascii="Arial Narrow" w:hAnsi="Arial Narrow"/>
                <w:color w:val="0070C0"/>
                <w:sz w:val="24"/>
                <w:szCs w:val="24"/>
              </w:rPr>
              <w:t xml:space="preserve"> tu</w:t>
            </w:r>
            <w:r w:rsidR="55870072" w:rsidRPr="5B036E73">
              <w:rPr>
                <w:rFonts w:ascii="Arial Narrow" w:hAnsi="Arial Narrow"/>
                <w:color w:val="0070C0"/>
                <w:sz w:val="24"/>
                <w:szCs w:val="24"/>
              </w:rPr>
              <w:t>l</w:t>
            </w:r>
            <w:r w:rsidR="55F211CD" w:rsidRPr="5B036E73">
              <w:rPr>
                <w:rFonts w:ascii="Arial Narrow" w:hAnsi="Arial Narrow"/>
                <w:color w:val="0070C0"/>
                <w:sz w:val="24"/>
                <w:szCs w:val="24"/>
              </w:rPr>
              <w:t>emuse</w:t>
            </w:r>
            <w:r w:rsidR="00743C7E" w:rsidRPr="5B036E73">
              <w:rPr>
                <w:rFonts w:ascii="Arial Narrow" w:hAnsi="Arial Narrow"/>
                <w:color w:val="0070C0"/>
                <w:sz w:val="24"/>
                <w:szCs w:val="24"/>
              </w:rPr>
              <w:t>.</w:t>
            </w:r>
            <w:r w:rsidR="55F211CD" w:rsidRPr="5B036E73">
              <w:rPr>
                <w:rFonts w:ascii="Arial Narrow" w:hAnsi="Arial Narrow"/>
                <w:color w:val="0070C0"/>
                <w:sz w:val="24"/>
                <w:szCs w:val="24"/>
              </w:rPr>
              <w:t xml:space="preserve"> </w:t>
            </w:r>
            <w:r w:rsidR="284962B0" w:rsidRPr="5B036E73">
              <w:rPr>
                <w:rFonts w:ascii="Arial Narrow" w:hAnsi="Arial Narrow"/>
                <w:color w:val="0070C0"/>
                <w:sz w:val="24"/>
                <w:szCs w:val="24"/>
              </w:rPr>
              <w:t>M</w:t>
            </w:r>
            <w:r w:rsidRPr="5B036E73">
              <w:rPr>
                <w:rFonts w:ascii="Arial Narrow" w:hAnsi="Arial Narrow"/>
                <w:color w:val="0070C0"/>
                <w:sz w:val="24"/>
                <w:szCs w:val="24"/>
              </w:rPr>
              <w:t xml:space="preserve">illine on uurimisteema arendamiseks valitud lähenemine (ühe eriala ja asutuse keskne, mitme eriala koostöö, </w:t>
            </w:r>
            <w:proofErr w:type="spellStart"/>
            <w:r w:rsidRPr="5B036E73">
              <w:rPr>
                <w:rFonts w:ascii="Arial Narrow" w:hAnsi="Arial Narrow"/>
                <w:color w:val="0070C0"/>
                <w:sz w:val="24"/>
                <w:szCs w:val="24"/>
              </w:rPr>
              <w:t>partneritevaheline</w:t>
            </w:r>
            <w:proofErr w:type="spellEnd"/>
            <w:r w:rsidRPr="5B036E73">
              <w:rPr>
                <w:rFonts w:ascii="Arial Narrow" w:hAnsi="Arial Narrow"/>
                <w:color w:val="0070C0"/>
                <w:sz w:val="24"/>
                <w:szCs w:val="24"/>
              </w:rPr>
              <w:t xml:space="preserve"> koostöö, sh koostöö eri sektorite vahel jms)</w:t>
            </w:r>
            <w:r w:rsidR="00743C7E" w:rsidRPr="5B036E73">
              <w:rPr>
                <w:rFonts w:ascii="Arial Narrow" w:hAnsi="Arial Narrow"/>
                <w:color w:val="0070C0"/>
                <w:sz w:val="24"/>
                <w:szCs w:val="24"/>
              </w:rPr>
              <w:t>? P</w:t>
            </w:r>
            <w:r w:rsidRPr="5B036E73">
              <w:rPr>
                <w:rFonts w:ascii="Arial Narrow" w:hAnsi="Arial Narrow"/>
                <w:color w:val="0070C0"/>
                <w:sz w:val="24"/>
                <w:szCs w:val="24"/>
              </w:rPr>
              <w:t>õhjendage valikut.</w:t>
            </w:r>
          </w:p>
          <w:p w14:paraId="13E26648" w14:textId="6ED888B5" w:rsidR="20BCACBF" w:rsidRDefault="5A055CB2" w:rsidP="41396249">
            <w:pPr>
              <w:pStyle w:val="Pealkiri3"/>
              <w:spacing w:before="0" w:beforeAutospacing="0" w:after="0" w:afterAutospacing="0"/>
              <w:jc w:val="both"/>
              <w:rPr>
                <w:rFonts w:ascii="Arial Narrow" w:hAnsi="Arial Narrow" w:cstheme="majorBidi"/>
                <w:b w:val="0"/>
                <w:bCs w:val="0"/>
                <w:i/>
                <w:iCs/>
                <w:color w:val="FF0000"/>
                <w:sz w:val="24"/>
                <w:szCs w:val="24"/>
              </w:rPr>
            </w:pPr>
            <w:r w:rsidRPr="41396249">
              <w:rPr>
                <w:rFonts w:ascii="Arial Narrow" w:hAnsi="Arial Narrow" w:cstheme="majorBidi"/>
                <w:b w:val="0"/>
                <w:bCs w:val="0"/>
                <w:i/>
                <w:iCs/>
                <w:color w:val="FF0000"/>
                <w:sz w:val="24"/>
                <w:szCs w:val="24"/>
              </w:rPr>
              <w:t>Ettepanekus oli see väli tähemärkide arvu piiranguga, nüüd on maht suurem ja palume kirjeldust vajadusel täiendada. Seda eriti juhul, kui ekspertkomisjon on sellele lõpphinnangus viidanud ja kui on tingimuseks seadnud või soovitanud nt kaasata partnereid</w:t>
            </w:r>
            <w:r w:rsidR="0FF4C0F7" w:rsidRPr="41396249">
              <w:rPr>
                <w:rFonts w:ascii="Arial Narrow" w:hAnsi="Arial Narrow" w:cstheme="majorBidi"/>
                <w:b w:val="0"/>
                <w:bCs w:val="0"/>
                <w:i/>
                <w:iCs/>
                <w:color w:val="FF0000"/>
                <w:sz w:val="24"/>
                <w:szCs w:val="24"/>
              </w:rPr>
              <w:t>, teha tihedamat koostööd</w:t>
            </w:r>
            <w:r w:rsidRPr="41396249">
              <w:rPr>
                <w:rFonts w:ascii="Arial Narrow" w:hAnsi="Arial Narrow" w:cstheme="majorBidi"/>
                <w:b w:val="0"/>
                <w:bCs w:val="0"/>
                <w:i/>
                <w:iCs/>
                <w:color w:val="FF0000"/>
                <w:sz w:val="24"/>
                <w:szCs w:val="24"/>
              </w:rPr>
              <w:t xml:space="preserve"> vms. Palume teksti üle vaadata, täiendada ja kohandada.</w:t>
            </w:r>
          </w:p>
          <w:p w14:paraId="361C9A1A" w14:textId="13F9A413" w:rsidR="5B036E73" w:rsidRDefault="5B036E73" w:rsidP="5B036E73">
            <w:pPr>
              <w:jc w:val="both"/>
              <w:rPr>
                <w:rFonts w:ascii="Arial Narrow" w:eastAsia="Times New Roman" w:hAnsi="Arial Narrow" w:cstheme="majorBidi"/>
                <w:i/>
                <w:iCs/>
                <w:color w:val="0070C0"/>
                <w:sz w:val="24"/>
                <w:szCs w:val="24"/>
                <w:lang w:eastAsia="et-EE"/>
              </w:rPr>
            </w:pPr>
          </w:p>
          <w:p w14:paraId="726C1C0C" w14:textId="5E8C07FF" w:rsidR="004D22B0" w:rsidRPr="003A609E" w:rsidRDefault="49A7E757" w:rsidP="5B036E73">
            <w:pPr>
              <w:jc w:val="both"/>
              <w:rPr>
                <w:rFonts w:ascii="Arial Narrow" w:eastAsia="Times New Roman" w:hAnsi="Arial Narrow" w:cstheme="majorBidi"/>
                <w:color w:val="000000" w:themeColor="text1"/>
                <w:sz w:val="24"/>
                <w:szCs w:val="24"/>
                <w:lang w:eastAsia="et-EE"/>
              </w:rPr>
            </w:pPr>
            <w:r w:rsidRPr="5B036E73">
              <w:rPr>
                <w:rFonts w:ascii="Arial Narrow" w:eastAsia="Times New Roman" w:hAnsi="Arial Narrow" w:cstheme="majorBidi"/>
                <w:i/>
                <w:iCs/>
                <w:color w:val="0070C0"/>
                <w:sz w:val="24"/>
                <w:szCs w:val="24"/>
                <w:lang w:eastAsia="et-EE"/>
              </w:rPr>
              <w:t xml:space="preserve">(Maksimaalne pikkus on </w:t>
            </w:r>
            <w:r w:rsidRPr="00F9011B">
              <w:rPr>
                <w:rFonts w:ascii="Arial Narrow" w:eastAsia="Times New Roman" w:hAnsi="Arial Narrow" w:cstheme="majorBidi"/>
                <w:i/>
                <w:iCs/>
                <w:color w:val="0070C0"/>
                <w:sz w:val="24"/>
                <w:szCs w:val="24"/>
                <w:lang w:eastAsia="et-EE"/>
              </w:rPr>
              <w:t xml:space="preserve">orienteeruvalt </w:t>
            </w:r>
            <w:r w:rsidR="07BAB253" w:rsidRPr="00F9011B">
              <w:rPr>
                <w:rFonts w:ascii="Arial Narrow" w:eastAsia="Times New Roman" w:hAnsi="Arial Narrow" w:cstheme="majorBidi"/>
                <w:i/>
                <w:iCs/>
                <w:color w:val="0070C0"/>
                <w:sz w:val="24"/>
                <w:szCs w:val="24"/>
                <w:lang w:eastAsia="et-EE"/>
              </w:rPr>
              <w:t>5</w:t>
            </w:r>
            <w:r w:rsidRPr="00F9011B">
              <w:rPr>
                <w:rFonts w:ascii="Arial Narrow" w:eastAsia="Times New Roman" w:hAnsi="Arial Narrow" w:cstheme="majorBidi"/>
                <w:i/>
                <w:iCs/>
                <w:color w:val="0070C0"/>
                <w:sz w:val="24"/>
                <w:szCs w:val="24"/>
                <w:lang w:eastAsia="et-EE"/>
              </w:rPr>
              <w:t>000 tähemärki</w:t>
            </w:r>
            <w:r w:rsidRPr="5B036E73">
              <w:rPr>
                <w:rFonts w:ascii="Arial Narrow" w:eastAsia="Times New Roman" w:hAnsi="Arial Narrow" w:cstheme="majorBidi"/>
                <w:i/>
                <w:iCs/>
                <w:color w:val="0070C0"/>
                <w:sz w:val="24"/>
                <w:szCs w:val="24"/>
                <w:lang w:eastAsia="et-EE"/>
              </w:rPr>
              <w:t xml:space="preserve"> (sh tühikud))</w:t>
            </w:r>
          </w:p>
        </w:tc>
      </w:tr>
      <w:tr w:rsidR="00D532E8" w:rsidRPr="00E2328C" w14:paraId="2B597630" w14:textId="77777777" w:rsidTr="0E22C23B">
        <w:tc>
          <w:tcPr>
            <w:tcW w:w="2830" w:type="dxa"/>
          </w:tcPr>
          <w:p w14:paraId="68B22D2C" w14:textId="67E79B02" w:rsidR="00D532E8" w:rsidRPr="008A27B1" w:rsidRDefault="008D02D3" w:rsidP="00373662">
            <w:pPr>
              <w:rPr>
                <w:rFonts w:ascii="Arial Narrow" w:hAnsi="Arial Narrow" w:cstheme="majorHAnsi"/>
                <w:color w:val="000000" w:themeColor="text1"/>
                <w:sz w:val="24"/>
                <w:szCs w:val="24"/>
                <w:highlight w:val="yellow"/>
              </w:rPr>
            </w:pPr>
            <w:r w:rsidRPr="00B8227D">
              <w:rPr>
                <w:rFonts w:ascii="Arial Narrow" w:hAnsi="Arial Narrow" w:cstheme="majorHAnsi"/>
                <w:color w:val="000000" w:themeColor="text1"/>
                <w:sz w:val="24"/>
                <w:szCs w:val="24"/>
              </w:rPr>
              <w:lastRenderedPageBreak/>
              <w:t>Uurimis</w:t>
            </w:r>
            <w:r w:rsidR="00373662" w:rsidRPr="00B8227D">
              <w:rPr>
                <w:rFonts w:ascii="Arial Narrow" w:hAnsi="Arial Narrow" w:cstheme="majorHAnsi"/>
                <w:color w:val="000000" w:themeColor="text1"/>
                <w:sz w:val="24"/>
                <w:szCs w:val="24"/>
              </w:rPr>
              <w:t xml:space="preserve">projekti </w:t>
            </w:r>
            <w:r w:rsidRPr="00B8227D">
              <w:rPr>
                <w:rFonts w:ascii="Arial Narrow" w:hAnsi="Arial Narrow" w:cstheme="majorHAnsi"/>
                <w:color w:val="000000" w:themeColor="text1"/>
                <w:sz w:val="24"/>
                <w:szCs w:val="24"/>
              </w:rPr>
              <w:t>põhjenduses kasutatud tabelid ja joonised</w:t>
            </w:r>
          </w:p>
        </w:tc>
        <w:tc>
          <w:tcPr>
            <w:tcW w:w="6232" w:type="dxa"/>
          </w:tcPr>
          <w:p w14:paraId="772F0B8A" w14:textId="736FF58C" w:rsidR="00D532E8" w:rsidRPr="00E2328C" w:rsidRDefault="004C2A6E" w:rsidP="5B036E73">
            <w:pPr>
              <w:jc w:val="both"/>
              <w:rPr>
                <w:rFonts w:ascii="Arial Narrow" w:hAnsi="Arial Narrow" w:cstheme="majorBidi"/>
                <w:color w:val="000000" w:themeColor="text1"/>
                <w:sz w:val="24"/>
                <w:szCs w:val="24"/>
              </w:rPr>
            </w:pPr>
            <w:r w:rsidRPr="5B036E73">
              <w:rPr>
                <w:rFonts w:ascii="Arial Narrow" w:eastAsia="Times New Roman" w:hAnsi="Arial Narrow" w:cstheme="majorBidi"/>
                <w:i/>
                <w:iCs/>
                <w:color w:val="000000" w:themeColor="text1"/>
                <w:sz w:val="24"/>
                <w:szCs w:val="24"/>
                <w:lang w:eastAsia="et-EE"/>
              </w:rPr>
              <w:t xml:space="preserve"> </w:t>
            </w:r>
            <w:r w:rsidR="008D02D3" w:rsidRPr="5B036E73">
              <w:rPr>
                <w:rFonts w:ascii="Arial Narrow" w:eastAsia="Times New Roman" w:hAnsi="Arial Narrow" w:cstheme="majorBidi"/>
                <w:i/>
                <w:iCs/>
                <w:color w:val="000000" w:themeColor="text1"/>
                <w:sz w:val="24"/>
                <w:szCs w:val="24"/>
                <w:lang w:eastAsia="et-EE"/>
              </w:rPr>
              <w:t>(</w:t>
            </w:r>
            <w:r w:rsidR="003C4AB5" w:rsidRPr="5B036E73">
              <w:rPr>
                <w:rFonts w:ascii="Arial" w:hAnsi="Arial" w:cs="Arial"/>
                <w:i/>
                <w:iCs/>
                <w:color w:val="8E8E8E"/>
                <w:sz w:val="20"/>
                <w:szCs w:val="20"/>
                <w:shd w:val="clear" w:color="auto" w:fill="F4F4F4"/>
              </w:rPr>
              <w:t>Tiri fail siia kasti või vajuta laadimise nuppu (</w:t>
            </w:r>
            <w:proofErr w:type="spellStart"/>
            <w:r w:rsidR="003C4AB5" w:rsidRPr="5B036E73">
              <w:rPr>
                <w:rFonts w:ascii="Arial" w:hAnsi="Arial" w:cs="Arial"/>
                <w:i/>
                <w:iCs/>
                <w:color w:val="8E8E8E"/>
                <w:sz w:val="20"/>
                <w:szCs w:val="20"/>
                <w:shd w:val="clear" w:color="auto" w:fill="F4F4F4"/>
              </w:rPr>
              <w:t>max</w:t>
            </w:r>
            <w:proofErr w:type="spellEnd"/>
            <w:r w:rsidR="003C4AB5" w:rsidRPr="5B036E73">
              <w:rPr>
                <w:rFonts w:ascii="Arial" w:hAnsi="Arial" w:cs="Arial"/>
                <w:i/>
                <w:iCs/>
                <w:color w:val="8E8E8E"/>
                <w:sz w:val="20"/>
                <w:szCs w:val="20"/>
                <w:shd w:val="clear" w:color="auto" w:fill="F4F4F4"/>
              </w:rPr>
              <w:t xml:space="preserve"> 10 MB)).</w:t>
            </w:r>
          </w:p>
          <w:p w14:paraId="167BEDAB" w14:textId="6942EA5E" w:rsidR="00D532E8" w:rsidRPr="00DC2B83" w:rsidRDefault="265A817F" w:rsidP="41396249">
            <w:pPr>
              <w:jc w:val="both"/>
              <w:rPr>
                <w:rFonts w:ascii="Arial Narrow" w:hAnsi="Arial Narrow" w:cs="Arial"/>
                <w:i/>
                <w:iCs/>
                <w:color w:val="000000" w:themeColor="text1"/>
                <w:sz w:val="24"/>
                <w:szCs w:val="24"/>
              </w:rPr>
            </w:pPr>
            <w:r w:rsidRPr="41396249">
              <w:rPr>
                <w:rFonts w:ascii="Arial Narrow" w:hAnsi="Arial Narrow" w:cs="Arial"/>
                <w:i/>
                <w:iCs/>
                <w:color w:val="FF0000"/>
                <w:sz w:val="24"/>
                <w:szCs w:val="24"/>
              </w:rPr>
              <w:t xml:space="preserve">Vajadusel saab siia </w:t>
            </w:r>
            <w:r w:rsidR="09123956" w:rsidRPr="41396249">
              <w:rPr>
                <w:rFonts w:ascii="Arial Narrow" w:hAnsi="Arial Narrow" w:cs="Arial"/>
                <w:i/>
                <w:iCs/>
                <w:color w:val="FF0000"/>
                <w:sz w:val="24"/>
                <w:szCs w:val="24"/>
              </w:rPr>
              <w:t xml:space="preserve">veel </w:t>
            </w:r>
            <w:r w:rsidRPr="41396249">
              <w:rPr>
                <w:rFonts w:ascii="Arial Narrow" w:hAnsi="Arial Narrow" w:cs="Arial"/>
                <w:i/>
                <w:iCs/>
                <w:color w:val="FF0000"/>
                <w:sz w:val="24"/>
                <w:szCs w:val="24"/>
              </w:rPr>
              <w:t xml:space="preserve">materjali </w:t>
            </w:r>
            <w:r w:rsidR="4B903465" w:rsidRPr="41396249">
              <w:rPr>
                <w:rFonts w:ascii="Arial Narrow" w:hAnsi="Arial Narrow" w:cs="Arial"/>
                <w:i/>
                <w:iCs/>
                <w:color w:val="FF0000"/>
                <w:sz w:val="24"/>
                <w:szCs w:val="24"/>
              </w:rPr>
              <w:t>juurde l</w:t>
            </w:r>
            <w:r w:rsidRPr="41396249">
              <w:rPr>
                <w:rFonts w:ascii="Arial Narrow" w:hAnsi="Arial Narrow" w:cs="Arial"/>
                <w:i/>
                <w:iCs/>
                <w:color w:val="FF0000"/>
                <w:sz w:val="24"/>
                <w:szCs w:val="24"/>
              </w:rPr>
              <w:t>isada, kui eespool infot täiendati.</w:t>
            </w:r>
          </w:p>
        </w:tc>
      </w:tr>
    </w:tbl>
    <w:p w14:paraId="4B795142" w14:textId="5D355EF6" w:rsidR="00240013" w:rsidRDefault="00240013" w:rsidP="00240013">
      <w:pPr>
        <w:rPr>
          <w:rFonts w:ascii="Arial Narrow" w:eastAsia="Times New Roman" w:hAnsi="Arial Narrow" w:cstheme="majorHAnsi"/>
          <w:color w:val="000000" w:themeColor="text1"/>
          <w:sz w:val="24"/>
          <w:szCs w:val="24"/>
          <w:lang w:eastAsia="et-EE"/>
        </w:rPr>
      </w:pPr>
    </w:p>
    <w:p w14:paraId="1F65BD88" w14:textId="47A9D512" w:rsidR="00FB119F" w:rsidRPr="00F9011B" w:rsidRDefault="00FB119F" w:rsidP="00FB119F">
      <w:pPr>
        <w:pStyle w:val="Pealkiri1"/>
        <w:rPr>
          <w:rFonts w:ascii="Arial Narrow" w:eastAsia="Times New Roman" w:hAnsi="Arial Narrow"/>
          <w:b/>
          <w:bCs/>
          <w:lang w:eastAsia="et-EE"/>
        </w:rPr>
      </w:pPr>
      <w:r w:rsidRPr="00F9011B">
        <w:rPr>
          <w:rFonts w:ascii="Arial Narrow" w:eastAsia="Times New Roman" w:hAnsi="Arial Narrow"/>
          <w:b/>
          <w:bCs/>
          <w:lang w:eastAsia="et-EE"/>
        </w:rPr>
        <w:t>Sakk: T</w:t>
      </w:r>
      <w:r w:rsidR="00E852E6" w:rsidRPr="00F9011B">
        <w:rPr>
          <w:rFonts w:ascii="Arial Narrow" w:eastAsia="Times New Roman" w:hAnsi="Arial Narrow"/>
          <w:b/>
          <w:bCs/>
          <w:lang w:eastAsia="et-EE"/>
        </w:rPr>
        <w:t>egevuskava</w:t>
      </w:r>
      <w:r w:rsidR="1D5A66E8" w:rsidRPr="00F9011B">
        <w:rPr>
          <w:rFonts w:ascii="Arial Narrow" w:eastAsia="Times New Roman" w:hAnsi="Arial Narrow"/>
          <w:b/>
          <w:bCs/>
          <w:lang w:eastAsia="et-EE"/>
        </w:rPr>
        <w:t xml:space="preserve"> ja eelarve</w:t>
      </w:r>
      <w:r w:rsidRPr="00F9011B">
        <w:rPr>
          <w:rFonts w:ascii="Arial Narrow" w:eastAsia="Times New Roman" w:hAnsi="Arial Narrow"/>
          <w:b/>
          <w:bCs/>
          <w:lang w:eastAsia="et-EE"/>
        </w:rPr>
        <w:t xml:space="preserve"> </w:t>
      </w:r>
    </w:p>
    <w:p w14:paraId="455738A6" w14:textId="77777777" w:rsidR="00E852E6" w:rsidRPr="00F9011B" w:rsidRDefault="00E852E6" w:rsidP="00E852E6">
      <w:pPr>
        <w:spacing w:after="0" w:line="240" w:lineRule="auto"/>
        <w:jc w:val="both"/>
        <w:rPr>
          <w:rFonts w:ascii="Arial Narrow" w:hAnsi="Arial Narrow"/>
          <w:color w:val="0070C0"/>
          <w:sz w:val="24"/>
          <w:szCs w:val="24"/>
          <w:lang w:eastAsia="et-EE"/>
        </w:rPr>
      </w:pPr>
    </w:p>
    <w:p w14:paraId="3E250A34" w14:textId="5EBE9CAA" w:rsidR="00E852E6" w:rsidRDefault="00E852E6" w:rsidP="00E852E6">
      <w:pPr>
        <w:pStyle w:val="Pealkiri2"/>
        <w:spacing w:after="240"/>
        <w:rPr>
          <w:rFonts w:ascii="Arial Narrow" w:eastAsia="Times New Roman" w:hAnsi="Arial Narrow"/>
          <w:b/>
          <w:bCs/>
          <w:lang w:eastAsia="et-EE"/>
        </w:rPr>
      </w:pPr>
      <w:r w:rsidRPr="00F9011B">
        <w:rPr>
          <w:rFonts w:ascii="Arial Narrow" w:eastAsia="Times New Roman" w:hAnsi="Arial Narrow"/>
          <w:b/>
          <w:bCs/>
          <w:lang w:eastAsia="et-EE"/>
        </w:rPr>
        <w:t xml:space="preserve">Osa: </w:t>
      </w:r>
      <w:r w:rsidR="009C0949" w:rsidRPr="00F9011B">
        <w:rPr>
          <w:rFonts w:ascii="Arial Narrow" w:eastAsia="Times New Roman" w:hAnsi="Arial Narrow"/>
          <w:b/>
          <w:bCs/>
          <w:lang w:eastAsia="et-EE"/>
        </w:rPr>
        <w:t>T</w:t>
      </w:r>
      <w:r w:rsidR="00165079" w:rsidRPr="00F9011B">
        <w:rPr>
          <w:rFonts w:ascii="Arial Narrow" w:eastAsia="Times New Roman" w:hAnsi="Arial Narrow"/>
          <w:b/>
          <w:bCs/>
          <w:lang w:eastAsia="et-EE"/>
        </w:rPr>
        <w:t>egevuste</w:t>
      </w:r>
      <w:r w:rsidR="00AC171D" w:rsidRPr="00F9011B">
        <w:rPr>
          <w:rFonts w:ascii="Arial Narrow" w:eastAsia="Times New Roman" w:hAnsi="Arial Narrow"/>
          <w:b/>
          <w:bCs/>
          <w:lang w:eastAsia="et-EE"/>
        </w:rPr>
        <w:t xml:space="preserve"> kirjeldus ja</w:t>
      </w:r>
      <w:r w:rsidR="009C0949" w:rsidRPr="00F9011B">
        <w:rPr>
          <w:rFonts w:ascii="Arial Narrow" w:eastAsia="Times New Roman" w:hAnsi="Arial Narrow"/>
          <w:b/>
          <w:bCs/>
          <w:lang w:eastAsia="et-EE"/>
        </w:rPr>
        <w:t xml:space="preserve"> e</w:t>
      </w:r>
      <w:r w:rsidRPr="00F9011B">
        <w:rPr>
          <w:rFonts w:ascii="Arial Narrow" w:eastAsia="Times New Roman" w:hAnsi="Arial Narrow"/>
          <w:b/>
          <w:bCs/>
          <w:lang w:eastAsia="et-EE"/>
        </w:rPr>
        <w:t>elarve</w:t>
      </w:r>
    </w:p>
    <w:p w14:paraId="2D1A1EC9" w14:textId="1F765F49" w:rsidR="00C05B24" w:rsidRPr="00C05B24" w:rsidRDefault="00C05B24" w:rsidP="00C05B24">
      <w:pPr>
        <w:rPr>
          <w:lang w:eastAsia="et-EE"/>
        </w:rPr>
      </w:pPr>
      <w:r w:rsidRPr="5B036E73">
        <w:rPr>
          <w:rFonts w:ascii="Arial Narrow" w:hAnsi="Arial Narrow"/>
          <w:color w:val="0070C0"/>
          <w:sz w:val="24"/>
          <w:szCs w:val="24"/>
        </w:rPr>
        <w:t xml:space="preserve">Finantseerija ei eralda fikseeritud mahust suuremat summat ning kui uurimisprojekti eelarve ületab fikseeritud mahtu, siis ülekulu katab asutus omavahenditest. Jälgida kooskõla sakil „Üldinfo“ valitud ühikuhinnaga. </w:t>
      </w:r>
    </w:p>
    <w:tbl>
      <w:tblPr>
        <w:tblStyle w:val="Kontuurtabel"/>
        <w:tblW w:w="0" w:type="auto"/>
        <w:tblLook w:val="04A0" w:firstRow="1" w:lastRow="0" w:firstColumn="1" w:lastColumn="0" w:noHBand="0" w:noVBand="1"/>
      </w:tblPr>
      <w:tblGrid>
        <w:gridCol w:w="2830"/>
        <w:gridCol w:w="6232"/>
      </w:tblGrid>
      <w:tr w:rsidR="00E852E6" w:rsidRPr="00E2328C" w14:paraId="1FF066CE" w14:textId="77777777" w:rsidTr="41396249">
        <w:tc>
          <w:tcPr>
            <w:tcW w:w="2830" w:type="dxa"/>
          </w:tcPr>
          <w:p w14:paraId="2E0534D3" w14:textId="5AE3665B" w:rsidR="00E852E6" w:rsidRDefault="00AC171D" w:rsidP="0051737C">
            <w:pPr>
              <w:jc w:val="both"/>
              <w:rPr>
                <w:rFonts w:ascii="Arial Narrow" w:hAnsi="Arial Narrow"/>
                <w:i/>
                <w:iCs/>
                <w:color w:val="0070C0"/>
                <w:sz w:val="24"/>
                <w:szCs w:val="24"/>
              </w:rPr>
            </w:pPr>
            <w:r w:rsidRPr="00F9011B">
              <w:rPr>
                <w:rFonts w:ascii="Arial Narrow" w:eastAsia="Times New Roman" w:hAnsi="Arial Narrow" w:cstheme="majorHAnsi"/>
                <w:color w:val="000000" w:themeColor="text1"/>
                <w:sz w:val="24"/>
                <w:szCs w:val="24"/>
                <w:lang w:eastAsia="et-EE"/>
              </w:rPr>
              <w:t>Tegevuskava ja e</w:t>
            </w:r>
            <w:r w:rsidR="00E852E6" w:rsidRPr="00F9011B">
              <w:rPr>
                <w:rFonts w:ascii="Arial Narrow" w:eastAsia="Times New Roman" w:hAnsi="Arial Narrow" w:cstheme="majorHAnsi"/>
                <w:color w:val="000000" w:themeColor="text1"/>
                <w:sz w:val="24"/>
                <w:szCs w:val="24"/>
                <w:lang w:eastAsia="et-EE"/>
              </w:rPr>
              <w:t>elarve</w:t>
            </w:r>
            <w:r w:rsidR="00E852E6" w:rsidRPr="00BE030C">
              <w:rPr>
                <w:rFonts w:ascii="Arial Narrow" w:eastAsia="Times New Roman" w:hAnsi="Arial Narrow" w:cstheme="majorHAnsi"/>
                <w:color w:val="000000" w:themeColor="text1"/>
                <w:sz w:val="24"/>
                <w:szCs w:val="24"/>
                <w:lang w:eastAsia="et-EE"/>
              </w:rPr>
              <w:t xml:space="preserve"> selgitus</w:t>
            </w:r>
            <w:r w:rsidR="00E852E6" w:rsidRPr="003B4BEC">
              <w:rPr>
                <w:rFonts w:ascii="Arial Narrow" w:hAnsi="Arial Narrow"/>
                <w:i/>
                <w:iCs/>
                <w:color w:val="0070C0"/>
                <w:sz w:val="24"/>
                <w:szCs w:val="24"/>
              </w:rPr>
              <w:t xml:space="preserve"> </w:t>
            </w:r>
          </w:p>
          <w:p w14:paraId="18C84484" w14:textId="08A3EC96" w:rsidR="00E852E6" w:rsidRPr="00494796" w:rsidRDefault="00E852E6" w:rsidP="0051737C">
            <w:pPr>
              <w:rPr>
                <w:rFonts w:ascii="Arial Narrow" w:hAnsi="Arial Narrow"/>
                <w:i/>
                <w:iCs/>
                <w:color w:val="0070C0"/>
                <w:sz w:val="24"/>
                <w:szCs w:val="24"/>
              </w:rPr>
            </w:pPr>
            <w:r w:rsidRPr="72FB9627">
              <w:rPr>
                <w:rFonts w:ascii="Arial Narrow" w:hAnsi="Arial Narrow"/>
                <w:b/>
                <w:bCs/>
                <w:i/>
                <w:iCs/>
                <w:color w:val="0070C0"/>
                <w:sz w:val="24"/>
                <w:szCs w:val="24"/>
              </w:rPr>
              <w:t>NB!</w:t>
            </w:r>
            <w:r w:rsidRPr="72FB9627">
              <w:rPr>
                <w:rFonts w:ascii="Arial Narrow" w:hAnsi="Arial Narrow"/>
                <w:i/>
                <w:iCs/>
                <w:color w:val="0070C0"/>
                <w:sz w:val="24"/>
                <w:szCs w:val="24"/>
              </w:rPr>
              <w:t xml:space="preserve"> Jälgida kooskõla sakil „Üldinfo“ </w:t>
            </w:r>
            <w:r w:rsidR="00AC171D">
              <w:rPr>
                <w:rFonts w:ascii="Arial Narrow" w:hAnsi="Arial Narrow"/>
                <w:i/>
                <w:iCs/>
                <w:color w:val="0070C0"/>
                <w:sz w:val="24"/>
                <w:szCs w:val="24"/>
              </w:rPr>
              <w:t>esitatud eelarve infoga</w:t>
            </w:r>
            <w:r w:rsidRPr="72FB9627">
              <w:rPr>
                <w:rFonts w:ascii="Arial Narrow" w:hAnsi="Arial Narrow"/>
                <w:i/>
                <w:iCs/>
                <w:color w:val="0070C0"/>
                <w:sz w:val="24"/>
                <w:szCs w:val="24"/>
              </w:rPr>
              <w:t xml:space="preserve">. </w:t>
            </w:r>
          </w:p>
          <w:p w14:paraId="55F948D4" w14:textId="77777777" w:rsidR="00E852E6" w:rsidRPr="00E2328C" w:rsidRDefault="00E852E6" w:rsidP="00533C0F">
            <w:pPr>
              <w:rPr>
                <w:rFonts w:ascii="Arial Narrow" w:eastAsia="Times New Roman" w:hAnsi="Arial Narrow" w:cstheme="majorHAnsi"/>
                <w:color w:val="000000" w:themeColor="text1"/>
                <w:sz w:val="24"/>
                <w:szCs w:val="24"/>
                <w:lang w:eastAsia="et-EE"/>
              </w:rPr>
            </w:pPr>
          </w:p>
        </w:tc>
        <w:tc>
          <w:tcPr>
            <w:tcW w:w="6232" w:type="dxa"/>
          </w:tcPr>
          <w:p w14:paraId="576BD4CA" w14:textId="30EDFCFF" w:rsidR="00E852E6" w:rsidRDefault="00E852E6" w:rsidP="0051737C">
            <w:pPr>
              <w:jc w:val="both"/>
              <w:rPr>
                <w:rFonts w:ascii="Arial Narrow" w:hAnsi="Arial Narrow"/>
                <w:color w:val="0070C0"/>
                <w:sz w:val="24"/>
                <w:szCs w:val="24"/>
              </w:rPr>
            </w:pPr>
            <w:r w:rsidRPr="3234261C">
              <w:rPr>
                <w:rFonts w:ascii="Arial Narrow" w:eastAsia="Times New Roman" w:hAnsi="Arial Narrow" w:cstheme="majorBidi"/>
                <w:color w:val="000000" w:themeColor="text1"/>
                <w:sz w:val="24"/>
                <w:szCs w:val="24"/>
                <w:lang w:eastAsia="et-EE"/>
              </w:rPr>
              <w:t xml:space="preserve">* </w:t>
            </w:r>
            <w:r w:rsidRPr="3234261C">
              <w:rPr>
                <w:rFonts w:ascii="Arial Narrow" w:eastAsia="Times New Roman" w:hAnsi="Arial Narrow" w:cstheme="majorBidi"/>
                <w:color w:val="0070C0"/>
                <w:sz w:val="24"/>
                <w:szCs w:val="24"/>
                <w:lang w:eastAsia="et-EE"/>
              </w:rPr>
              <w:t>Palun</w:t>
            </w:r>
            <w:r w:rsidRPr="3234261C">
              <w:rPr>
                <w:rFonts w:ascii="Arial Narrow" w:hAnsi="Arial Narrow"/>
                <w:color w:val="0070C0"/>
                <w:sz w:val="24"/>
                <w:szCs w:val="24"/>
              </w:rPr>
              <w:t xml:space="preserve"> põhjendada, miks on </w:t>
            </w:r>
            <w:r>
              <w:rPr>
                <w:rFonts w:ascii="Arial Narrow" w:hAnsi="Arial Narrow"/>
                <w:color w:val="0070C0"/>
                <w:sz w:val="24"/>
                <w:szCs w:val="24"/>
              </w:rPr>
              <w:t>sakil „Üldinfo“ märgitud kulud</w:t>
            </w:r>
            <w:r w:rsidRPr="3234261C">
              <w:rPr>
                <w:rFonts w:ascii="Arial Narrow" w:hAnsi="Arial Narrow"/>
                <w:color w:val="0070C0"/>
                <w:sz w:val="24"/>
                <w:szCs w:val="24"/>
              </w:rPr>
              <w:t xml:space="preserve"> vajalikud uurimis</w:t>
            </w:r>
            <w:r w:rsidR="006120F7">
              <w:rPr>
                <w:rFonts w:ascii="Arial Narrow" w:hAnsi="Arial Narrow"/>
                <w:color w:val="0070C0"/>
                <w:sz w:val="24"/>
                <w:szCs w:val="24"/>
              </w:rPr>
              <w:t>projekti</w:t>
            </w:r>
            <w:r w:rsidRPr="3234261C">
              <w:rPr>
                <w:rFonts w:ascii="Arial Narrow" w:hAnsi="Arial Narrow"/>
                <w:color w:val="0070C0"/>
                <w:sz w:val="24"/>
                <w:szCs w:val="24"/>
              </w:rPr>
              <w:t xml:space="preserve"> </w:t>
            </w:r>
            <w:r w:rsidRPr="000F4A8F">
              <w:rPr>
                <w:rFonts w:ascii="Arial Narrow" w:hAnsi="Arial Narrow"/>
                <w:color w:val="0070C0"/>
                <w:sz w:val="24"/>
                <w:szCs w:val="24"/>
              </w:rPr>
              <w:t xml:space="preserve">elluviimiseks, sh põhjendage mahu- ehk ühikuhinna tüübi valikut. </w:t>
            </w:r>
          </w:p>
          <w:p w14:paraId="30AB61B3" w14:textId="02F1B668" w:rsidR="00AC171D" w:rsidRPr="003B4BEC" w:rsidRDefault="00AC171D" w:rsidP="00AC171D">
            <w:pPr>
              <w:jc w:val="both"/>
              <w:rPr>
                <w:rFonts w:ascii="Arial Narrow" w:hAnsi="Arial Narrow"/>
                <w:i/>
                <w:iCs/>
                <w:color w:val="0070C0"/>
                <w:sz w:val="24"/>
                <w:szCs w:val="24"/>
              </w:rPr>
            </w:pPr>
            <w:r w:rsidRPr="003B4BEC">
              <w:rPr>
                <w:rFonts w:ascii="Arial Narrow" w:hAnsi="Arial Narrow"/>
                <w:i/>
                <w:iCs/>
                <w:color w:val="0070C0"/>
                <w:sz w:val="24"/>
                <w:szCs w:val="24"/>
              </w:rPr>
              <w:t xml:space="preserve">Taotletava toetuse </w:t>
            </w:r>
            <w:r>
              <w:rPr>
                <w:rFonts w:ascii="Arial Narrow" w:hAnsi="Arial Narrow"/>
                <w:i/>
                <w:iCs/>
                <w:color w:val="0070C0"/>
                <w:sz w:val="24"/>
                <w:szCs w:val="24"/>
              </w:rPr>
              <w:t xml:space="preserve">(ühikuhinna) </w:t>
            </w:r>
            <w:r w:rsidRPr="003B4BEC">
              <w:rPr>
                <w:rFonts w:ascii="Arial Narrow" w:hAnsi="Arial Narrow"/>
                <w:i/>
                <w:iCs/>
                <w:color w:val="0070C0"/>
                <w:sz w:val="24"/>
                <w:szCs w:val="24"/>
              </w:rPr>
              <w:t xml:space="preserve">sees </w:t>
            </w:r>
            <w:r>
              <w:rPr>
                <w:rFonts w:ascii="Arial Narrow" w:hAnsi="Arial Narrow"/>
                <w:i/>
                <w:iCs/>
                <w:color w:val="0070C0"/>
                <w:sz w:val="24"/>
                <w:szCs w:val="24"/>
              </w:rPr>
              <w:t>on</w:t>
            </w:r>
            <w:r w:rsidRPr="003B4BEC">
              <w:rPr>
                <w:rFonts w:ascii="Arial Narrow" w:hAnsi="Arial Narrow"/>
                <w:i/>
                <w:iCs/>
                <w:color w:val="0070C0"/>
                <w:sz w:val="24"/>
                <w:szCs w:val="24"/>
              </w:rPr>
              <w:t xml:space="preserve"> uurimisteema elluviimisega seotud otsesed kulud (personalikulud ja teadustöökulud)</w:t>
            </w:r>
            <w:r>
              <w:rPr>
                <w:rFonts w:ascii="Arial Narrow" w:hAnsi="Arial Narrow"/>
                <w:i/>
                <w:iCs/>
                <w:color w:val="0070C0"/>
                <w:sz w:val="24"/>
                <w:szCs w:val="24"/>
              </w:rPr>
              <w:t xml:space="preserve"> ja kaudsed </w:t>
            </w:r>
            <w:r w:rsidRPr="003B4BEC">
              <w:rPr>
                <w:rFonts w:ascii="Arial Narrow" w:hAnsi="Arial Narrow"/>
                <w:i/>
                <w:iCs/>
                <w:color w:val="0070C0"/>
                <w:sz w:val="24"/>
                <w:szCs w:val="24"/>
              </w:rPr>
              <w:t xml:space="preserve">kulud </w:t>
            </w:r>
            <w:r w:rsidRPr="003B4BEC">
              <w:rPr>
                <w:rFonts w:ascii="Arial Narrow" w:eastAsia="Times New Roman" w:hAnsi="Arial Narrow" w:cstheme="majorHAnsi"/>
                <w:i/>
                <w:iCs/>
                <w:color w:val="0070C0"/>
                <w:sz w:val="24"/>
                <w:szCs w:val="24"/>
                <w:lang w:eastAsia="et-EE"/>
              </w:rPr>
              <w:t>(25% otsestest kuludest).</w:t>
            </w:r>
            <w:r>
              <w:rPr>
                <w:rFonts w:ascii="Arial Narrow" w:hAnsi="Arial Narrow"/>
                <w:i/>
                <w:iCs/>
                <w:color w:val="0070C0"/>
                <w:sz w:val="24"/>
                <w:szCs w:val="24"/>
              </w:rPr>
              <w:t xml:space="preserve"> Ühikuhind on tegevuse kogumaksumus, st see sisaldab ka omafinantseeringut, mille täpne maht </w:t>
            </w:r>
            <w:r w:rsidR="006120F7">
              <w:rPr>
                <w:rFonts w:ascii="Arial Narrow" w:hAnsi="Arial Narrow"/>
                <w:i/>
                <w:iCs/>
                <w:color w:val="0070C0"/>
                <w:sz w:val="24"/>
                <w:szCs w:val="24"/>
              </w:rPr>
              <w:t xml:space="preserve">on </w:t>
            </w:r>
            <w:r>
              <w:rPr>
                <w:rFonts w:ascii="Arial Narrow" w:hAnsi="Arial Narrow"/>
                <w:i/>
                <w:iCs/>
                <w:color w:val="0070C0"/>
                <w:sz w:val="24"/>
                <w:szCs w:val="24"/>
              </w:rPr>
              <w:t>kinnita</w:t>
            </w:r>
            <w:r w:rsidR="006120F7">
              <w:rPr>
                <w:rFonts w:ascii="Arial Narrow" w:hAnsi="Arial Narrow"/>
                <w:i/>
                <w:iCs/>
                <w:color w:val="0070C0"/>
                <w:sz w:val="24"/>
                <w:szCs w:val="24"/>
              </w:rPr>
              <w:t>tud</w:t>
            </w:r>
            <w:r>
              <w:rPr>
                <w:rFonts w:ascii="Arial Narrow" w:hAnsi="Arial Narrow"/>
                <w:i/>
                <w:iCs/>
                <w:color w:val="0070C0"/>
                <w:sz w:val="24"/>
                <w:szCs w:val="24"/>
              </w:rPr>
              <w:t xml:space="preserve"> toetuse andmise tingimustes ja mille suuruseks tuleks </w:t>
            </w:r>
            <w:r w:rsidRPr="00BD77F9">
              <w:rPr>
                <w:rFonts w:ascii="Arial Narrow" w:hAnsi="Arial Narrow"/>
                <w:i/>
                <w:iCs/>
                <w:color w:val="0070C0"/>
                <w:sz w:val="24"/>
                <w:szCs w:val="24"/>
              </w:rPr>
              <w:t>arvestada</w:t>
            </w:r>
            <w:r w:rsidR="006120F7">
              <w:rPr>
                <w:rFonts w:ascii="Arial Narrow" w:hAnsi="Arial Narrow"/>
                <w:i/>
                <w:iCs/>
                <w:color w:val="0070C0"/>
                <w:sz w:val="24"/>
                <w:szCs w:val="24"/>
              </w:rPr>
              <w:t xml:space="preserve"> vähemalt</w:t>
            </w:r>
            <w:r w:rsidRPr="00BD77F9">
              <w:rPr>
                <w:rFonts w:ascii="Arial Narrow" w:hAnsi="Arial Narrow"/>
                <w:i/>
                <w:iCs/>
                <w:color w:val="0070C0"/>
                <w:sz w:val="24"/>
                <w:szCs w:val="24"/>
              </w:rPr>
              <w:t xml:space="preserve"> 15</w:t>
            </w:r>
            <w:r w:rsidR="00095C2E" w:rsidRPr="00BD77F9">
              <w:rPr>
                <w:rFonts w:ascii="Arial Narrow" w:hAnsi="Arial Narrow"/>
                <w:i/>
                <w:iCs/>
                <w:color w:val="0070C0"/>
                <w:sz w:val="24"/>
                <w:szCs w:val="24"/>
              </w:rPr>
              <w:t>,1</w:t>
            </w:r>
            <w:r w:rsidRPr="00BD77F9">
              <w:rPr>
                <w:rFonts w:ascii="Arial Narrow" w:hAnsi="Arial Narrow"/>
                <w:i/>
                <w:iCs/>
                <w:color w:val="0070C0"/>
                <w:sz w:val="24"/>
                <w:szCs w:val="24"/>
              </w:rPr>
              <w:t>%. Toetuse saamisel makstakse ühikuhinnast välja 8</w:t>
            </w:r>
            <w:r w:rsidR="00095C2E" w:rsidRPr="00BD77F9">
              <w:rPr>
                <w:rFonts w:ascii="Arial Narrow" w:hAnsi="Arial Narrow"/>
                <w:i/>
                <w:iCs/>
                <w:color w:val="0070C0"/>
                <w:sz w:val="24"/>
                <w:szCs w:val="24"/>
              </w:rPr>
              <w:t>4,9</w:t>
            </w:r>
            <w:r w:rsidRPr="00BD77F9">
              <w:rPr>
                <w:rFonts w:ascii="Arial Narrow" w:hAnsi="Arial Narrow"/>
                <w:i/>
                <w:iCs/>
                <w:color w:val="0070C0"/>
                <w:sz w:val="24"/>
                <w:szCs w:val="24"/>
              </w:rPr>
              <w:t>% ja ülejäänu kaetakse uurimisprojekti omafinantseeringust.</w:t>
            </w:r>
            <w:r>
              <w:rPr>
                <w:rFonts w:ascii="Arial Narrow" w:hAnsi="Arial Narrow"/>
                <w:i/>
                <w:iCs/>
                <w:color w:val="0070C0"/>
                <w:sz w:val="24"/>
                <w:szCs w:val="24"/>
              </w:rPr>
              <w:t xml:space="preserve"> </w:t>
            </w:r>
          </w:p>
          <w:p w14:paraId="39CFDB1B" w14:textId="77777777" w:rsidR="00AC171D" w:rsidRDefault="00AC171D" w:rsidP="00AC171D">
            <w:pPr>
              <w:jc w:val="both"/>
              <w:rPr>
                <w:rFonts w:ascii="Arial Narrow" w:hAnsi="Arial Narrow"/>
                <w:i/>
                <w:iCs/>
                <w:color w:val="0070C0"/>
                <w:sz w:val="24"/>
                <w:szCs w:val="24"/>
              </w:rPr>
            </w:pPr>
          </w:p>
          <w:p w14:paraId="4ED14D7C" w14:textId="64597C30" w:rsidR="00E852E6" w:rsidRPr="00AC171D" w:rsidRDefault="00AC171D" w:rsidP="41396249">
            <w:pPr>
              <w:jc w:val="both"/>
              <w:rPr>
                <w:rFonts w:ascii="Arial Narrow" w:hAnsi="Arial Narrow"/>
                <w:color w:val="FF0000"/>
                <w:sz w:val="24"/>
                <w:szCs w:val="24"/>
              </w:rPr>
            </w:pPr>
            <w:r w:rsidRPr="41396249">
              <w:rPr>
                <w:rFonts w:ascii="Arial Narrow" w:hAnsi="Arial Narrow"/>
                <w:color w:val="FF0000"/>
                <w:sz w:val="24"/>
                <w:szCs w:val="24"/>
              </w:rPr>
              <w:t>Palun k</w:t>
            </w:r>
            <w:r w:rsidR="00E852E6" w:rsidRPr="41396249">
              <w:rPr>
                <w:rFonts w:ascii="Arial Narrow" w:hAnsi="Arial Narrow"/>
                <w:color w:val="FF0000"/>
                <w:sz w:val="24"/>
                <w:szCs w:val="24"/>
              </w:rPr>
              <w:t>irjeldage detailselt uurimisprojekti tegevuskava (tööplaan</w:t>
            </w:r>
            <w:r w:rsidRPr="41396249">
              <w:rPr>
                <w:rFonts w:ascii="Arial Narrow" w:hAnsi="Arial Narrow"/>
                <w:color w:val="FF0000"/>
                <w:sz w:val="24"/>
                <w:szCs w:val="24"/>
              </w:rPr>
              <w:t>, ajakava</w:t>
            </w:r>
            <w:r w:rsidR="00E852E6" w:rsidRPr="41396249">
              <w:rPr>
                <w:rFonts w:ascii="Arial Narrow" w:hAnsi="Arial Narrow"/>
                <w:color w:val="FF0000"/>
                <w:sz w:val="24"/>
                <w:szCs w:val="24"/>
              </w:rPr>
              <w:t xml:space="preserve">) ja selle seost eelarvega. Siinkohal tooge </w:t>
            </w:r>
            <w:r w:rsidRPr="41396249">
              <w:rPr>
                <w:rFonts w:ascii="Arial Narrow" w:hAnsi="Arial Narrow"/>
                <w:color w:val="FF0000"/>
                <w:sz w:val="24"/>
                <w:szCs w:val="24"/>
              </w:rPr>
              <w:t xml:space="preserve">palun </w:t>
            </w:r>
            <w:r w:rsidR="00E852E6" w:rsidRPr="41396249">
              <w:rPr>
                <w:rFonts w:ascii="Arial Narrow" w:hAnsi="Arial Narrow"/>
                <w:color w:val="FF0000"/>
                <w:sz w:val="24"/>
                <w:szCs w:val="24"/>
              </w:rPr>
              <w:t>välja, millised on uurimisprojekti konkreetse</w:t>
            </w:r>
            <w:r w:rsidRPr="41396249">
              <w:rPr>
                <w:rFonts w:ascii="Arial Narrow" w:hAnsi="Arial Narrow"/>
                <w:color w:val="FF0000"/>
                <w:sz w:val="24"/>
                <w:szCs w:val="24"/>
              </w:rPr>
              <w:t>d</w:t>
            </w:r>
            <w:r w:rsidR="00E852E6" w:rsidRPr="41396249">
              <w:rPr>
                <w:rFonts w:ascii="Arial Narrow" w:hAnsi="Arial Narrow"/>
                <w:color w:val="FF0000"/>
                <w:sz w:val="24"/>
                <w:szCs w:val="24"/>
              </w:rPr>
              <w:t xml:space="preserve"> tegevus</w:t>
            </w:r>
            <w:r w:rsidRPr="41396249">
              <w:rPr>
                <w:rFonts w:ascii="Arial Narrow" w:hAnsi="Arial Narrow"/>
                <w:color w:val="FF0000"/>
                <w:sz w:val="24"/>
                <w:szCs w:val="24"/>
              </w:rPr>
              <w:t>ed</w:t>
            </w:r>
            <w:r w:rsidR="149DEB41" w:rsidRPr="41396249">
              <w:rPr>
                <w:rFonts w:ascii="Arial Narrow" w:hAnsi="Arial Narrow"/>
                <w:color w:val="FF0000"/>
                <w:sz w:val="24"/>
                <w:szCs w:val="24"/>
              </w:rPr>
              <w:t>/</w:t>
            </w:r>
            <w:r w:rsidRPr="41396249">
              <w:rPr>
                <w:rFonts w:ascii="Arial Narrow" w:hAnsi="Arial Narrow"/>
                <w:color w:val="FF0000"/>
                <w:sz w:val="24"/>
                <w:szCs w:val="24"/>
              </w:rPr>
              <w:t>tööpaketid, kuidas need jagunevad aastate lõikes. Palun tooge eraldi välja tegevuste</w:t>
            </w:r>
            <w:r w:rsidR="556DCE54" w:rsidRPr="41396249">
              <w:rPr>
                <w:rFonts w:ascii="Arial Narrow" w:hAnsi="Arial Narrow"/>
                <w:color w:val="FF0000"/>
                <w:sz w:val="24"/>
                <w:szCs w:val="24"/>
              </w:rPr>
              <w:t>/</w:t>
            </w:r>
            <w:r w:rsidRPr="41396249">
              <w:rPr>
                <w:rFonts w:ascii="Arial Narrow" w:hAnsi="Arial Narrow"/>
                <w:color w:val="FF0000"/>
                <w:sz w:val="24"/>
                <w:szCs w:val="24"/>
              </w:rPr>
              <w:t>tööpakettide ja eelarve jaotus juhul, kui projekti on kaasatud partner(id).</w:t>
            </w:r>
            <w:r w:rsidR="00E852E6" w:rsidRPr="41396249">
              <w:rPr>
                <w:rFonts w:ascii="Arial Narrow" w:hAnsi="Arial Narrow"/>
                <w:color w:val="FF0000"/>
                <w:sz w:val="24"/>
                <w:szCs w:val="24"/>
              </w:rPr>
              <w:t xml:space="preserve"> </w:t>
            </w:r>
            <w:r w:rsidRPr="41396249">
              <w:rPr>
                <w:rFonts w:ascii="Arial Narrow" w:hAnsi="Arial Narrow"/>
                <w:color w:val="FF0000"/>
                <w:sz w:val="24"/>
                <w:szCs w:val="24"/>
              </w:rPr>
              <w:t>Palun siinkohal lähtuda ka ekspertkomisjoni antud soovitustest või seatud tingimustest selles osas infot täpsustada (</w:t>
            </w:r>
            <w:r w:rsidR="0EBB86FF" w:rsidRPr="41396249">
              <w:rPr>
                <w:rFonts w:ascii="Arial Narrow" w:hAnsi="Arial Narrow"/>
                <w:color w:val="FF0000"/>
                <w:sz w:val="24"/>
                <w:szCs w:val="24"/>
              </w:rPr>
              <w:t>vt</w:t>
            </w:r>
            <w:r w:rsidRPr="41396249">
              <w:rPr>
                <w:rFonts w:ascii="Arial Narrow" w:hAnsi="Arial Narrow"/>
                <w:color w:val="FF0000"/>
                <w:sz w:val="24"/>
                <w:szCs w:val="24"/>
              </w:rPr>
              <w:t xml:space="preserve"> </w:t>
            </w:r>
            <w:r w:rsidR="5342D072" w:rsidRPr="41396249">
              <w:rPr>
                <w:rFonts w:ascii="Arial Narrow" w:hAnsi="Arial Narrow"/>
                <w:color w:val="FF0000"/>
                <w:sz w:val="24"/>
                <w:szCs w:val="24"/>
              </w:rPr>
              <w:t xml:space="preserve">ka </w:t>
            </w:r>
            <w:r w:rsidRPr="41396249">
              <w:rPr>
                <w:rFonts w:ascii="Arial Narrow" w:hAnsi="Arial Narrow"/>
                <w:color w:val="FF0000"/>
                <w:sz w:val="24"/>
                <w:szCs w:val="24"/>
              </w:rPr>
              <w:t>lõpphinnang).</w:t>
            </w:r>
            <w:r w:rsidR="00533C0F" w:rsidRPr="41396249">
              <w:rPr>
                <w:rFonts w:ascii="Arial Narrow" w:hAnsi="Arial Narrow"/>
                <w:color w:val="FF0000"/>
                <w:sz w:val="24"/>
                <w:szCs w:val="24"/>
              </w:rPr>
              <w:t xml:space="preserve"> </w:t>
            </w:r>
            <w:r w:rsidR="488E830B" w:rsidRPr="41396249">
              <w:rPr>
                <w:rFonts w:ascii="Arial Narrow" w:hAnsi="Arial Narrow"/>
                <w:color w:val="FF0000"/>
                <w:sz w:val="24"/>
                <w:szCs w:val="24"/>
              </w:rPr>
              <w:t>Allpool olevas sektsioonis “</w:t>
            </w:r>
            <w:r w:rsidR="488E830B" w:rsidRPr="41396249">
              <w:rPr>
                <w:rFonts w:ascii="Arial Narrow" w:eastAsia="Times New Roman" w:hAnsi="Arial Narrow" w:cstheme="majorBidi"/>
                <w:color w:val="FF0000"/>
                <w:sz w:val="24"/>
                <w:szCs w:val="24"/>
                <w:lang w:eastAsia="et-EE"/>
              </w:rPr>
              <w:t xml:space="preserve">Muu tegevuste ja eelarvega seotud teave” saab lisada </w:t>
            </w:r>
            <w:r w:rsidR="00533C0F" w:rsidRPr="41396249">
              <w:rPr>
                <w:rFonts w:ascii="Arial Narrow" w:hAnsi="Arial Narrow"/>
                <w:color w:val="FF0000"/>
                <w:sz w:val="24"/>
                <w:szCs w:val="24"/>
              </w:rPr>
              <w:t>ka Gantti tabeli.</w:t>
            </w:r>
          </w:p>
          <w:p w14:paraId="5C2C0609" w14:textId="33613FB5" w:rsidR="00E852E6" w:rsidRPr="000112F2" w:rsidRDefault="00E852E6" w:rsidP="0051737C">
            <w:pPr>
              <w:jc w:val="both"/>
              <w:rPr>
                <w:rFonts w:ascii="Arial Narrow" w:eastAsia="Times New Roman" w:hAnsi="Arial Narrow" w:cstheme="majorHAnsi"/>
                <w:iCs/>
                <w:color w:val="000000" w:themeColor="text1"/>
                <w:sz w:val="24"/>
                <w:szCs w:val="24"/>
                <w:lang w:eastAsia="et-EE"/>
              </w:rPr>
            </w:pPr>
            <w:r w:rsidRPr="000112F2">
              <w:rPr>
                <w:rFonts w:ascii="Arial Narrow" w:hAnsi="Arial Narrow" w:cstheme="majorHAnsi"/>
                <w:iCs/>
                <w:color w:val="0070C0"/>
                <w:sz w:val="24"/>
                <w:szCs w:val="24"/>
              </w:rPr>
              <w:t>(</w:t>
            </w:r>
            <w:r w:rsidRPr="000112F2">
              <w:rPr>
                <w:rFonts w:ascii="Arial Narrow" w:hAnsi="Arial Narrow" w:cstheme="majorHAnsi"/>
                <w:i/>
                <w:color w:val="0070C0"/>
                <w:sz w:val="24"/>
                <w:szCs w:val="24"/>
              </w:rPr>
              <w:t xml:space="preserve">Maksimaalne pikkus on </w:t>
            </w:r>
            <w:r w:rsidRPr="00F9011B">
              <w:rPr>
                <w:rFonts w:ascii="Arial Narrow" w:hAnsi="Arial Narrow" w:cstheme="majorHAnsi"/>
                <w:i/>
                <w:color w:val="0070C0"/>
                <w:sz w:val="24"/>
                <w:szCs w:val="24"/>
              </w:rPr>
              <w:t xml:space="preserve">orienteeruvalt </w:t>
            </w:r>
            <w:r w:rsidR="000112F2" w:rsidRPr="00F9011B">
              <w:rPr>
                <w:rFonts w:ascii="Arial Narrow" w:hAnsi="Arial Narrow" w:cstheme="majorHAnsi"/>
                <w:i/>
                <w:color w:val="0070C0"/>
                <w:sz w:val="24"/>
                <w:szCs w:val="24"/>
              </w:rPr>
              <w:t>5</w:t>
            </w:r>
            <w:r w:rsidRPr="00F9011B">
              <w:rPr>
                <w:rFonts w:ascii="Arial Narrow" w:hAnsi="Arial Narrow" w:cstheme="majorHAnsi"/>
                <w:i/>
                <w:color w:val="0070C0"/>
                <w:sz w:val="24"/>
                <w:szCs w:val="24"/>
              </w:rPr>
              <w:t>000 tähemärki</w:t>
            </w:r>
            <w:r w:rsidRPr="000112F2">
              <w:rPr>
                <w:rFonts w:ascii="Arial Narrow" w:hAnsi="Arial Narrow" w:cstheme="majorHAnsi"/>
                <w:i/>
                <w:color w:val="0070C0"/>
                <w:sz w:val="24"/>
                <w:szCs w:val="24"/>
              </w:rPr>
              <w:t xml:space="preserve"> (sh tühikud))</w:t>
            </w:r>
            <w:r w:rsidRPr="000112F2">
              <w:rPr>
                <w:rFonts w:ascii="Arial Narrow" w:hAnsi="Arial Narrow" w:cstheme="majorHAnsi"/>
                <w:iCs/>
                <w:color w:val="0070C0"/>
                <w:sz w:val="24"/>
                <w:szCs w:val="24"/>
              </w:rPr>
              <w:t xml:space="preserve"> </w:t>
            </w:r>
          </w:p>
        </w:tc>
      </w:tr>
      <w:tr w:rsidR="00AC171D" w:rsidRPr="00E2328C" w14:paraId="4F5E249C" w14:textId="77777777" w:rsidTr="41396249">
        <w:tc>
          <w:tcPr>
            <w:tcW w:w="2830" w:type="dxa"/>
          </w:tcPr>
          <w:p w14:paraId="75C90768" w14:textId="22D78FC7" w:rsidR="00AC171D" w:rsidRPr="00F9011B" w:rsidRDefault="00AC171D" w:rsidP="0051737C">
            <w:pPr>
              <w:jc w:val="both"/>
              <w:rPr>
                <w:rFonts w:ascii="Arial Narrow" w:eastAsia="Times New Roman" w:hAnsi="Arial Narrow" w:cstheme="majorHAnsi"/>
                <w:color w:val="000000" w:themeColor="text1"/>
                <w:sz w:val="24"/>
                <w:szCs w:val="24"/>
                <w:lang w:eastAsia="et-EE"/>
              </w:rPr>
            </w:pPr>
            <w:r w:rsidRPr="00F9011B">
              <w:rPr>
                <w:rFonts w:ascii="Arial Narrow" w:eastAsia="Times New Roman" w:hAnsi="Arial Narrow" w:cstheme="majorHAnsi"/>
                <w:color w:val="FF0000"/>
                <w:sz w:val="24"/>
                <w:szCs w:val="24"/>
                <w:lang w:eastAsia="et-EE"/>
              </w:rPr>
              <w:t>K</w:t>
            </w:r>
            <w:r w:rsidR="00A45658" w:rsidRPr="00F9011B">
              <w:rPr>
                <w:rFonts w:ascii="Arial Narrow" w:eastAsia="Times New Roman" w:hAnsi="Arial Narrow" w:cstheme="majorHAnsi"/>
                <w:color w:val="FF0000"/>
                <w:sz w:val="24"/>
                <w:szCs w:val="24"/>
                <w:lang w:eastAsia="et-EE"/>
              </w:rPr>
              <w:t>avandatavad k</w:t>
            </w:r>
            <w:r w:rsidRPr="00F9011B">
              <w:rPr>
                <w:rFonts w:ascii="Arial Narrow" w:eastAsia="Times New Roman" w:hAnsi="Arial Narrow" w:cstheme="majorHAnsi"/>
                <w:color w:val="FF0000"/>
                <w:sz w:val="24"/>
                <w:szCs w:val="24"/>
                <w:lang w:eastAsia="et-EE"/>
              </w:rPr>
              <w:t>ommunikatsioonitegevused</w:t>
            </w:r>
          </w:p>
        </w:tc>
        <w:tc>
          <w:tcPr>
            <w:tcW w:w="6232" w:type="dxa"/>
          </w:tcPr>
          <w:p w14:paraId="137BD207" w14:textId="48E8DF8D" w:rsidR="00165079" w:rsidRPr="00F9011B" w:rsidRDefault="00533C0F" w:rsidP="00165079">
            <w:pPr>
              <w:jc w:val="both"/>
              <w:rPr>
                <w:rFonts w:ascii="Arial Narrow" w:hAnsi="Arial Narrow"/>
                <w:color w:val="0070C0"/>
                <w:sz w:val="24"/>
                <w:szCs w:val="24"/>
              </w:rPr>
            </w:pPr>
            <w:r w:rsidRPr="00F9011B">
              <w:rPr>
                <w:rFonts w:ascii="Arial Narrow" w:eastAsia="Times New Roman" w:hAnsi="Arial Narrow" w:cstheme="majorBidi"/>
                <w:color w:val="FF0000"/>
                <w:sz w:val="24"/>
                <w:szCs w:val="24"/>
                <w:lang w:eastAsia="et-EE"/>
              </w:rPr>
              <w:t xml:space="preserve">* </w:t>
            </w:r>
            <w:r w:rsidR="00AC171D" w:rsidRPr="00F9011B">
              <w:rPr>
                <w:rFonts w:ascii="Arial Narrow" w:eastAsia="Times New Roman" w:hAnsi="Arial Narrow" w:cstheme="majorBidi"/>
                <w:color w:val="FF0000"/>
                <w:sz w:val="24"/>
                <w:szCs w:val="24"/>
                <w:lang w:eastAsia="et-EE"/>
              </w:rPr>
              <w:t>Palun kirjeldada, kuidas planeeritakse uurimistööd ja selle tulemusi avalikkusele tutvustada</w:t>
            </w:r>
            <w:r w:rsidR="00232F73">
              <w:rPr>
                <w:rFonts w:ascii="Arial Narrow" w:eastAsia="Times New Roman" w:hAnsi="Arial Narrow" w:cstheme="majorBidi"/>
                <w:color w:val="FF0000"/>
                <w:sz w:val="24"/>
                <w:szCs w:val="24"/>
                <w:lang w:eastAsia="et-EE"/>
              </w:rPr>
              <w:t>,</w:t>
            </w:r>
            <w:r w:rsidR="60BCFDEC" w:rsidRPr="00F9011B">
              <w:rPr>
                <w:rFonts w:ascii="Arial Narrow" w:eastAsia="Times New Roman" w:hAnsi="Arial Narrow" w:cstheme="majorBidi"/>
                <w:color w:val="FF0000"/>
                <w:sz w:val="24"/>
                <w:szCs w:val="24"/>
                <w:lang w:eastAsia="et-EE"/>
              </w:rPr>
              <w:t xml:space="preserve"> sh</w:t>
            </w:r>
            <w:r w:rsidR="00165079" w:rsidRPr="00F9011B">
              <w:rPr>
                <w:rFonts w:ascii="Arial Narrow" w:hAnsi="Arial Narrow"/>
                <w:color w:val="FF0000"/>
                <w:sz w:val="24"/>
                <w:szCs w:val="24"/>
              </w:rPr>
              <w:t xml:space="preserve"> kuidas uurimisprojekti tulemusi on kavas siseriiklikult ja rahvusvaheliselt tutvustada ja levitada</w:t>
            </w:r>
            <w:r w:rsidR="00232F73">
              <w:rPr>
                <w:rFonts w:ascii="Arial Narrow" w:hAnsi="Arial Narrow"/>
                <w:color w:val="FF0000"/>
                <w:sz w:val="24"/>
                <w:szCs w:val="24"/>
              </w:rPr>
              <w:t>.</w:t>
            </w:r>
            <w:r w:rsidR="5AA3C20D" w:rsidRPr="00F9011B">
              <w:rPr>
                <w:rFonts w:ascii="Arial Narrow" w:hAnsi="Arial Narrow"/>
                <w:color w:val="FF0000"/>
                <w:sz w:val="24"/>
                <w:szCs w:val="24"/>
              </w:rPr>
              <w:t xml:space="preserve"> Palun tooge eraldi välja, milliseid kommunikatsioonitegevusi on kavandatud teaduskogukonnale ja laiemale üldsusele (sh meedia ja avalikkus)</w:t>
            </w:r>
            <w:r w:rsidR="00165079" w:rsidRPr="00F9011B">
              <w:rPr>
                <w:rFonts w:ascii="Arial Narrow" w:hAnsi="Arial Narrow"/>
                <w:color w:val="FF0000"/>
                <w:sz w:val="24"/>
                <w:szCs w:val="24"/>
                <w:lang w:eastAsia="et-EE"/>
              </w:rPr>
              <w:t>.</w:t>
            </w:r>
          </w:p>
          <w:p w14:paraId="3C2E1811" w14:textId="38E42A23" w:rsidR="00AC171D" w:rsidRPr="00F9011B" w:rsidRDefault="00AC171D" w:rsidP="41396249">
            <w:pPr>
              <w:jc w:val="both"/>
              <w:rPr>
                <w:rFonts w:ascii="Arial Narrow" w:eastAsia="Times New Roman" w:hAnsi="Arial Narrow" w:cstheme="majorBidi"/>
                <w:color w:val="000000" w:themeColor="text1"/>
                <w:sz w:val="24"/>
                <w:szCs w:val="24"/>
                <w:lang w:eastAsia="et-EE"/>
              </w:rPr>
            </w:pPr>
            <w:r w:rsidRPr="00F9011B">
              <w:rPr>
                <w:rFonts w:ascii="Arial Narrow" w:hAnsi="Arial Narrow" w:cstheme="majorBidi"/>
                <w:color w:val="FF0000"/>
                <w:sz w:val="24"/>
                <w:szCs w:val="24"/>
              </w:rPr>
              <w:t>(</w:t>
            </w:r>
            <w:r w:rsidRPr="00F9011B">
              <w:rPr>
                <w:rFonts w:ascii="Arial Narrow" w:hAnsi="Arial Narrow" w:cstheme="majorBidi"/>
                <w:i/>
                <w:iCs/>
                <w:color w:val="FF0000"/>
                <w:sz w:val="24"/>
                <w:szCs w:val="24"/>
              </w:rPr>
              <w:t>Maksimaalne pikkus on orienteeruvalt 5000 tähemärki (sh tühikud))</w:t>
            </w:r>
          </w:p>
        </w:tc>
      </w:tr>
      <w:tr w:rsidR="00165079" w:rsidRPr="00E2328C" w14:paraId="2D1FBE92" w14:textId="77777777" w:rsidTr="41396249">
        <w:tc>
          <w:tcPr>
            <w:tcW w:w="2830" w:type="dxa"/>
          </w:tcPr>
          <w:p w14:paraId="2752CDAD" w14:textId="0617B09F" w:rsidR="00165079" w:rsidRPr="00F9011B" w:rsidRDefault="3A2D0C43" w:rsidP="41396249">
            <w:pPr>
              <w:rPr>
                <w:rFonts w:ascii="Arial Narrow" w:eastAsia="Times New Roman" w:hAnsi="Arial Narrow" w:cstheme="majorBidi"/>
                <w:color w:val="FF0000"/>
                <w:sz w:val="24"/>
                <w:szCs w:val="24"/>
                <w:lang w:eastAsia="et-EE"/>
              </w:rPr>
            </w:pPr>
            <w:r w:rsidRPr="00F9011B">
              <w:rPr>
                <w:rFonts w:ascii="Arial Narrow" w:eastAsia="Times New Roman" w:hAnsi="Arial Narrow" w:cstheme="majorBidi"/>
                <w:color w:val="FF0000"/>
                <w:sz w:val="24"/>
                <w:szCs w:val="24"/>
                <w:lang w:eastAsia="et-EE"/>
              </w:rPr>
              <w:t>Projekti elluviimise riski</w:t>
            </w:r>
            <w:r w:rsidR="728CE84A" w:rsidRPr="00F9011B">
              <w:rPr>
                <w:rFonts w:ascii="Arial Narrow" w:eastAsia="Times New Roman" w:hAnsi="Arial Narrow" w:cstheme="majorBidi"/>
                <w:color w:val="FF0000"/>
                <w:sz w:val="24"/>
                <w:szCs w:val="24"/>
                <w:lang w:eastAsia="et-EE"/>
              </w:rPr>
              <w:t xml:space="preserve">juhtimise </w:t>
            </w:r>
            <w:r w:rsidRPr="00F9011B">
              <w:rPr>
                <w:rFonts w:ascii="Arial Narrow" w:eastAsia="Times New Roman" w:hAnsi="Arial Narrow" w:cstheme="majorBidi"/>
                <w:color w:val="FF0000"/>
                <w:sz w:val="24"/>
                <w:szCs w:val="24"/>
                <w:lang w:eastAsia="et-EE"/>
              </w:rPr>
              <w:t>kava</w:t>
            </w:r>
          </w:p>
        </w:tc>
        <w:tc>
          <w:tcPr>
            <w:tcW w:w="6232" w:type="dxa"/>
          </w:tcPr>
          <w:p w14:paraId="369A4AF5" w14:textId="5B690612" w:rsidR="00165079" w:rsidRDefault="00533C0F" w:rsidP="41396249">
            <w:pPr>
              <w:jc w:val="both"/>
              <w:rPr>
                <w:rFonts w:ascii="Arial Narrow" w:hAnsi="Arial Narrow"/>
                <w:color w:val="FF0000"/>
                <w:sz w:val="24"/>
                <w:szCs w:val="24"/>
                <w:lang w:eastAsia="et-EE"/>
              </w:rPr>
            </w:pPr>
            <w:r w:rsidRPr="00F9011B">
              <w:rPr>
                <w:rFonts w:ascii="Arial Narrow" w:eastAsia="Times New Roman" w:hAnsi="Arial Narrow" w:cstheme="majorBidi"/>
                <w:color w:val="FF0000"/>
                <w:sz w:val="24"/>
                <w:szCs w:val="24"/>
                <w:lang w:eastAsia="et-EE"/>
              </w:rPr>
              <w:t xml:space="preserve">* </w:t>
            </w:r>
            <w:r w:rsidR="00165079" w:rsidRPr="00F9011B">
              <w:rPr>
                <w:rFonts w:ascii="Arial Narrow" w:eastAsia="Times New Roman" w:hAnsi="Arial Narrow" w:cstheme="majorBidi"/>
                <w:color w:val="FF0000"/>
                <w:sz w:val="24"/>
                <w:szCs w:val="24"/>
                <w:lang w:eastAsia="et-EE"/>
              </w:rPr>
              <w:t xml:space="preserve">Palun kirjeldage </w:t>
            </w:r>
            <w:r w:rsidR="4B573745" w:rsidRPr="00F9011B">
              <w:rPr>
                <w:rFonts w:ascii="Arial Narrow" w:eastAsia="Times New Roman" w:hAnsi="Arial Narrow" w:cstheme="majorBidi"/>
                <w:color w:val="FF0000"/>
                <w:sz w:val="24"/>
                <w:szCs w:val="24"/>
                <w:lang w:eastAsia="et-EE"/>
              </w:rPr>
              <w:t xml:space="preserve">projekti elluviimisega seotud võimalikke </w:t>
            </w:r>
            <w:r w:rsidR="00165079" w:rsidRPr="00F9011B">
              <w:rPr>
                <w:rFonts w:ascii="Arial Narrow" w:eastAsia="Times New Roman" w:hAnsi="Arial Narrow" w:cstheme="majorBidi"/>
                <w:color w:val="FF0000"/>
                <w:sz w:val="24"/>
                <w:szCs w:val="24"/>
                <w:lang w:eastAsia="et-EE"/>
              </w:rPr>
              <w:t>risk</w:t>
            </w:r>
            <w:r w:rsidR="641DD138" w:rsidRPr="00F9011B">
              <w:rPr>
                <w:rFonts w:ascii="Arial Narrow" w:eastAsia="Times New Roman" w:hAnsi="Arial Narrow" w:cstheme="majorBidi"/>
                <w:color w:val="FF0000"/>
                <w:sz w:val="24"/>
                <w:szCs w:val="24"/>
                <w:lang w:eastAsia="et-EE"/>
              </w:rPr>
              <w:t>e, nende ennetamise või</w:t>
            </w:r>
            <w:r w:rsidR="00165079" w:rsidRPr="00F9011B">
              <w:rPr>
                <w:rFonts w:ascii="Arial Narrow" w:eastAsia="Times New Roman" w:hAnsi="Arial Narrow" w:cstheme="majorBidi"/>
                <w:color w:val="FF0000"/>
                <w:sz w:val="24"/>
                <w:szCs w:val="24"/>
                <w:lang w:eastAsia="et-EE"/>
              </w:rPr>
              <w:t xml:space="preserve"> maandamise meetmeid ja varuplaani</w:t>
            </w:r>
            <w:r w:rsidR="7EDCC174" w:rsidRPr="00F9011B">
              <w:rPr>
                <w:rFonts w:ascii="Arial Narrow" w:eastAsia="Times New Roman" w:hAnsi="Arial Narrow" w:cstheme="majorBidi"/>
                <w:color w:val="FF0000"/>
                <w:sz w:val="24"/>
                <w:szCs w:val="24"/>
                <w:lang w:eastAsia="et-EE"/>
              </w:rPr>
              <w:t xml:space="preserve"> juhuks, kui risk peaks realiseeruma</w:t>
            </w:r>
            <w:r w:rsidR="00165079" w:rsidRPr="00F9011B">
              <w:rPr>
                <w:rFonts w:ascii="Arial Narrow" w:eastAsia="Times New Roman" w:hAnsi="Arial Narrow" w:cstheme="majorBidi"/>
                <w:color w:val="FF0000"/>
                <w:sz w:val="24"/>
                <w:szCs w:val="24"/>
                <w:lang w:eastAsia="et-EE"/>
              </w:rPr>
              <w:t>.</w:t>
            </w:r>
            <w:r w:rsidR="31104042" w:rsidRPr="00F9011B">
              <w:rPr>
                <w:rFonts w:ascii="Arial Narrow" w:eastAsia="Times New Roman" w:hAnsi="Arial Narrow" w:cstheme="majorBidi"/>
                <w:color w:val="FF0000"/>
                <w:sz w:val="24"/>
                <w:szCs w:val="24"/>
                <w:lang w:eastAsia="et-EE"/>
              </w:rPr>
              <w:t xml:space="preserve"> Kindlat vormi selleks ei ole, kuid hea tava kohaselt sisaldab riskijuhtimise kava nelja komponenti: 1) riski  kirjeldust, 2) riski esinemise tõenäosust, 3) riski ennetami</w:t>
            </w:r>
            <w:r w:rsidR="1CABAD81" w:rsidRPr="00F9011B">
              <w:rPr>
                <w:rFonts w:ascii="Arial Narrow" w:eastAsia="Times New Roman" w:hAnsi="Arial Narrow" w:cstheme="majorBidi"/>
                <w:color w:val="FF0000"/>
                <w:sz w:val="24"/>
                <w:szCs w:val="24"/>
                <w:lang w:eastAsia="et-EE"/>
              </w:rPr>
              <w:t>se või leevendamise meetmeid, 4) varuplaani juhuks, kui risk peaks ikkagi realiseeruma.</w:t>
            </w:r>
            <w:r w:rsidR="00165079" w:rsidRPr="00F9011B">
              <w:rPr>
                <w:rFonts w:ascii="Arial Narrow" w:eastAsia="Times New Roman" w:hAnsi="Arial Narrow" w:cstheme="majorBidi"/>
                <w:color w:val="FF0000"/>
                <w:sz w:val="24"/>
                <w:szCs w:val="24"/>
                <w:lang w:eastAsia="et-EE"/>
              </w:rPr>
              <w:t xml:space="preserve"> </w:t>
            </w:r>
            <w:r w:rsidR="556E2E70" w:rsidRPr="00F9011B">
              <w:rPr>
                <w:rFonts w:ascii="Arial Narrow" w:eastAsia="Times New Roman" w:hAnsi="Arial Narrow" w:cstheme="majorBidi"/>
                <w:color w:val="FF0000"/>
                <w:sz w:val="24"/>
                <w:szCs w:val="24"/>
                <w:lang w:eastAsia="et-EE"/>
              </w:rPr>
              <w:t>Lisage riskijuhtimise kava eraldi failina.</w:t>
            </w:r>
            <w:r w:rsidR="44210F0F" w:rsidRPr="00F9011B">
              <w:rPr>
                <w:rFonts w:ascii="Arial Narrow" w:hAnsi="Arial Narrow"/>
                <w:color w:val="FF0000"/>
                <w:sz w:val="24"/>
                <w:szCs w:val="24"/>
                <w:lang w:eastAsia="et-EE"/>
              </w:rPr>
              <w:t xml:space="preserve"> </w:t>
            </w:r>
          </w:p>
          <w:p w14:paraId="2EA939EB" w14:textId="583A6162" w:rsidR="00BD77F9" w:rsidRPr="00F9011B" w:rsidRDefault="00BD77F9" w:rsidP="41396249">
            <w:pPr>
              <w:jc w:val="both"/>
              <w:rPr>
                <w:rFonts w:ascii="Arial Narrow" w:hAnsi="Arial Narrow"/>
                <w:color w:val="FF0000"/>
                <w:sz w:val="24"/>
                <w:szCs w:val="24"/>
                <w:lang w:eastAsia="et-EE"/>
              </w:rPr>
            </w:pPr>
            <w:r w:rsidRPr="00F9011B">
              <w:rPr>
                <w:rFonts w:ascii="Arial Narrow" w:eastAsia="Times New Roman" w:hAnsi="Arial Narrow" w:cstheme="majorBidi"/>
                <w:i/>
                <w:iCs/>
                <w:color w:val="000000" w:themeColor="text1"/>
                <w:sz w:val="24"/>
                <w:szCs w:val="24"/>
                <w:lang w:eastAsia="et-EE"/>
              </w:rPr>
              <w:t>(</w:t>
            </w:r>
            <w:r w:rsidRPr="00F9011B">
              <w:rPr>
                <w:rFonts w:ascii="Arial" w:hAnsi="Arial" w:cs="Arial"/>
                <w:i/>
                <w:iCs/>
                <w:color w:val="8E8E8E"/>
                <w:sz w:val="20"/>
                <w:szCs w:val="20"/>
              </w:rPr>
              <w:t>Tiri fail siia kasti või vajuta laadimise nuppu (</w:t>
            </w:r>
            <w:proofErr w:type="spellStart"/>
            <w:r w:rsidRPr="00F9011B">
              <w:rPr>
                <w:rFonts w:ascii="Arial" w:hAnsi="Arial" w:cs="Arial"/>
                <w:i/>
                <w:iCs/>
                <w:color w:val="8E8E8E"/>
                <w:sz w:val="20"/>
                <w:szCs w:val="20"/>
              </w:rPr>
              <w:t>max</w:t>
            </w:r>
            <w:proofErr w:type="spellEnd"/>
            <w:r w:rsidRPr="00F9011B">
              <w:rPr>
                <w:rFonts w:ascii="Arial" w:hAnsi="Arial" w:cs="Arial"/>
                <w:i/>
                <w:iCs/>
                <w:color w:val="8E8E8E"/>
                <w:sz w:val="20"/>
                <w:szCs w:val="20"/>
              </w:rPr>
              <w:t xml:space="preserve"> 10 MB)).</w:t>
            </w:r>
          </w:p>
        </w:tc>
      </w:tr>
    </w:tbl>
    <w:p w14:paraId="7EAF500E" w14:textId="77777777" w:rsidR="00E852E6" w:rsidRPr="00874431" w:rsidRDefault="00E852E6" w:rsidP="00E852E6">
      <w:pPr>
        <w:spacing w:after="0" w:line="240" w:lineRule="auto"/>
        <w:jc w:val="both"/>
        <w:rPr>
          <w:rFonts w:ascii="Arial Narrow" w:hAnsi="Arial Narrow"/>
          <w:color w:val="0070C0"/>
          <w:sz w:val="24"/>
          <w:szCs w:val="24"/>
          <w:highlight w:val="yellow"/>
          <w:lang w:eastAsia="et-EE"/>
        </w:rPr>
      </w:pPr>
    </w:p>
    <w:tbl>
      <w:tblPr>
        <w:tblStyle w:val="Kontuurtabel"/>
        <w:tblW w:w="0" w:type="auto"/>
        <w:tblLayout w:type="fixed"/>
        <w:tblLook w:val="06A0" w:firstRow="1" w:lastRow="0" w:firstColumn="1" w:lastColumn="0" w:noHBand="1" w:noVBand="1"/>
      </w:tblPr>
      <w:tblGrid>
        <w:gridCol w:w="2820"/>
        <w:gridCol w:w="6240"/>
      </w:tblGrid>
      <w:tr w:rsidR="6FF62AAD" w:rsidRPr="00F9011B" w14:paraId="2D3A1521" w14:textId="77777777" w:rsidTr="00F9011B">
        <w:trPr>
          <w:trHeight w:val="300"/>
        </w:trPr>
        <w:tc>
          <w:tcPr>
            <w:tcW w:w="2820" w:type="dxa"/>
          </w:tcPr>
          <w:p w14:paraId="1E4C98DF" w14:textId="6D7F9702" w:rsidR="6B22A6CE" w:rsidRPr="00F9011B" w:rsidRDefault="671C8B94" w:rsidP="6FF62AAD">
            <w:pPr>
              <w:rPr>
                <w:rFonts w:ascii="Arial Narrow" w:hAnsi="Arial Narrow"/>
                <w:color w:val="0070C0"/>
                <w:sz w:val="24"/>
                <w:szCs w:val="24"/>
                <w:lang w:eastAsia="et-EE"/>
              </w:rPr>
            </w:pPr>
            <w:r w:rsidRPr="00F9011B">
              <w:rPr>
                <w:rFonts w:ascii="Arial Narrow" w:eastAsia="Times New Roman" w:hAnsi="Arial Narrow" w:cstheme="majorBidi"/>
                <w:color w:val="FF0000"/>
                <w:sz w:val="24"/>
                <w:szCs w:val="24"/>
                <w:lang w:eastAsia="et-EE"/>
              </w:rPr>
              <w:t>Muu tegevuste ja eelarvega seotud teave</w:t>
            </w:r>
            <w:r w:rsidRPr="00F9011B">
              <w:rPr>
                <w:rFonts w:ascii="Arial Narrow" w:hAnsi="Arial Narrow"/>
                <w:color w:val="0070C0"/>
                <w:sz w:val="24"/>
                <w:szCs w:val="24"/>
                <w:lang w:eastAsia="et-EE"/>
              </w:rPr>
              <w:t xml:space="preserve"> </w:t>
            </w:r>
          </w:p>
          <w:p w14:paraId="3EA8A5C4" w14:textId="79C000CD" w:rsidR="6FF62AAD" w:rsidRPr="00F9011B" w:rsidRDefault="6FF62AAD" w:rsidP="6FF62AAD">
            <w:pPr>
              <w:rPr>
                <w:rFonts w:ascii="Arial Narrow" w:hAnsi="Arial Narrow"/>
                <w:color w:val="0070C0"/>
                <w:sz w:val="24"/>
                <w:szCs w:val="24"/>
                <w:lang w:eastAsia="et-EE"/>
              </w:rPr>
            </w:pPr>
          </w:p>
        </w:tc>
        <w:tc>
          <w:tcPr>
            <w:tcW w:w="6240" w:type="dxa"/>
          </w:tcPr>
          <w:p w14:paraId="74352C04" w14:textId="671ACAC9" w:rsidR="6FF62AAD" w:rsidRPr="00F9011B" w:rsidRDefault="00232F73" w:rsidP="41396249">
            <w:pPr>
              <w:jc w:val="both"/>
              <w:rPr>
                <w:rFonts w:ascii="Arial Narrow" w:eastAsia="Times New Roman" w:hAnsi="Arial Narrow" w:cstheme="majorBidi"/>
                <w:i/>
                <w:iCs/>
                <w:color w:val="000000" w:themeColor="text1"/>
                <w:sz w:val="24"/>
                <w:szCs w:val="24"/>
                <w:lang w:eastAsia="et-EE"/>
              </w:rPr>
            </w:pPr>
            <w:r>
              <w:rPr>
                <w:rFonts w:ascii="Arial Narrow" w:hAnsi="Arial Narrow" w:cs="Arial"/>
                <w:i/>
                <w:iCs/>
                <w:color w:val="FF0000"/>
                <w:sz w:val="24"/>
                <w:szCs w:val="24"/>
              </w:rPr>
              <w:lastRenderedPageBreak/>
              <w:t xml:space="preserve">Üles </w:t>
            </w:r>
            <w:r w:rsidR="5E7CC157" w:rsidRPr="00F9011B">
              <w:rPr>
                <w:rFonts w:ascii="Arial Narrow" w:hAnsi="Arial Narrow" w:cs="Arial"/>
                <w:i/>
                <w:iCs/>
                <w:color w:val="FF0000"/>
                <w:sz w:val="24"/>
                <w:szCs w:val="24"/>
              </w:rPr>
              <w:t>võib laadida</w:t>
            </w:r>
            <w:r>
              <w:rPr>
                <w:rFonts w:ascii="Arial Narrow" w:hAnsi="Arial Narrow" w:cs="Arial"/>
                <w:i/>
                <w:iCs/>
                <w:color w:val="FF0000"/>
                <w:sz w:val="24"/>
                <w:szCs w:val="24"/>
              </w:rPr>
              <w:t xml:space="preserve"> veel</w:t>
            </w:r>
            <w:r w:rsidR="5E7CC157" w:rsidRPr="00F9011B">
              <w:rPr>
                <w:rFonts w:ascii="Arial Narrow" w:hAnsi="Arial Narrow" w:cs="Arial"/>
                <w:i/>
                <w:iCs/>
                <w:color w:val="FF0000"/>
                <w:sz w:val="24"/>
                <w:szCs w:val="24"/>
              </w:rPr>
              <w:t xml:space="preserve"> täiendava</w:t>
            </w:r>
            <w:r>
              <w:rPr>
                <w:rFonts w:ascii="Arial Narrow" w:hAnsi="Arial Narrow" w:cs="Arial"/>
                <w:i/>
                <w:iCs/>
                <w:color w:val="FF0000"/>
                <w:sz w:val="24"/>
                <w:szCs w:val="24"/>
              </w:rPr>
              <w:t>i</w:t>
            </w:r>
            <w:r w:rsidR="5E7CC157" w:rsidRPr="00F9011B">
              <w:rPr>
                <w:rFonts w:ascii="Arial Narrow" w:hAnsi="Arial Narrow" w:cs="Arial"/>
                <w:i/>
                <w:iCs/>
                <w:color w:val="FF0000"/>
                <w:sz w:val="24"/>
                <w:szCs w:val="24"/>
              </w:rPr>
              <w:t>d fail</w:t>
            </w:r>
            <w:r>
              <w:rPr>
                <w:rFonts w:ascii="Arial Narrow" w:hAnsi="Arial Narrow" w:cs="Arial"/>
                <w:i/>
                <w:iCs/>
                <w:color w:val="FF0000"/>
                <w:sz w:val="24"/>
                <w:szCs w:val="24"/>
              </w:rPr>
              <w:t>e</w:t>
            </w:r>
            <w:r w:rsidR="5E7CC157" w:rsidRPr="00F9011B">
              <w:rPr>
                <w:rFonts w:ascii="Arial Narrow" w:hAnsi="Arial Narrow" w:cs="Arial"/>
                <w:i/>
                <w:iCs/>
                <w:color w:val="FF0000"/>
                <w:sz w:val="24"/>
                <w:szCs w:val="24"/>
              </w:rPr>
              <w:t xml:space="preserve"> </w:t>
            </w:r>
            <w:r w:rsidR="23600862" w:rsidRPr="00F9011B">
              <w:rPr>
                <w:rFonts w:ascii="Arial Narrow" w:hAnsi="Arial Narrow" w:cs="Arial"/>
                <w:i/>
                <w:iCs/>
                <w:color w:val="FF0000"/>
                <w:sz w:val="24"/>
                <w:szCs w:val="24"/>
              </w:rPr>
              <w:t>(</w:t>
            </w:r>
            <w:r w:rsidR="7B2EA4E9" w:rsidRPr="00F9011B">
              <w:rPr>
                <w:rFonts w:ascii="Arial Narrow" w:hAnsi="Arial Narrow" w:cs="Arial"/>
                <w:i/>
                <w:iCs/>
                <w:color w:val="FF0000"/>
                <w:sz w:val="24"/>
                <w:szCs w:val="24"/>
              </w:rPr>
              <w:t>Gantti tabel</w:t>
            </w:r>
            <w:r w:rsidR="59E6CBB2" w:rsidRPr="00F9011B">
              <w:rPr>
                <w:rFonts w:ascii="Arial Narrow" w:hAnsi="Arial Narrow" w:cs="Arial"/>
                <w:i/>
                <w:iCs/>
                <w:color w:val="FF0000"/>
                <w:sz w:val="24"/>
                <w:szCs w:val="24"/>
              </w:rPr>
              <w:t xml:space="preserve"> vms</w:t>
            </w:r>
            <w:r w:rsidR="5E7CC157" w:rsidRPr="00F9011B">
              <w:rPr>
                <w:rFonts w:ascii="Arial Narrow" w:hAnsi="Arial Narrow" w:cs="Arial"/>
                <w:i/>
                <w:iCs/>
                <w:color w:val="FF0000"/>
                <w:sz w:val="24"/>
                <w:szCs w:val="24"/>
              </w:rPr>
              <w:t>).</w:t>
            </w:r>
          </w:p>
          <w:p w14:paraId="71A4B7ED" w14:textId="440DF638" w:rsidR="00D0CF59" w:rsidRPr="00F9011B" w:rsidRDefault="36141A3F" w:rsidP="6FF62AAD">
            <w:pPr>
              <w:jc w:val="both"/>
              <w:rPr>
                <w:rFonts w:ascii="Arial Narrow" w:hAnsi="Arial Narrow" w:cstheme="majorBidi"/>
                <w:color w:val="000000" w:themeColor="text1"/>
                <w:sz w:val="24"/>
                <w:szCs w:val="24"/>
              </w:rPr>
            </w:pPr>
            <w:r w:rsidRPr="00F9011B">
              <w:rPr>
                <w:rFonts w:ascii="Arial Narrow" w:eastAsia="Times New Roman" w:hAnsi="Arial Narrow" w:cstheme="majorBidi"/>
                <w:i/>
                <w:iCs/>
                <w:color w:val="000000" w:themeColor="text1"/>
                <w:sz w:val="24"/>
                <w:szCs w:val="24"/>
                <w:lang w:eastAsia="et-EE"/>
              </w:rPr>
              <w:t>(</w:t>
            </w:r>
            <w:r w:rsidRPr="00F9011B">
              <w:rPr>
                <w:rFonts w:ascii="Arial" w:hAnsi="Arial" w:cs="Arial"/>
                <w:i/>
                <w:iCs/>
                <w:color w:val="8E8E8E"/>
                <w:sz w:val="20"/>
                <w:szCs w:val="20"/>
              </w:rPr>
              <w:t>Tiri fail siia kasti või vajuta laadimise nuppu (</w:t>
            </w:r>
            <w:proofErr w:type="spellStart"/>
            <w:r w:rsidRPr="00F9011B">
              <w:rPr>
                <w:rFonts w:ascii="Arial" w:hAnsi="Arial" w:cs="Arial"/>
                <w:i/>
                <w:iCs/>
                <w:color w:val="8E8E8E"/>
                <w:sz w:val="20"/>
                <w:szCs w:val="20"/>
              </w:rPr>
              <w:t>max</w:t>
            </w:r>
            <w:proofErr w:type="spellEnd"/>
            <w:r w:rsidRPr="00F9011B">
              <w:rPr>
                <w:rFonts w:ascii="Arial" w:hAnsi="Arial" w:cs="Arial"/>
                <w:i/>
                <w:iCs/>
                <w:color w:val="8E8E8E"/>
                <w:sz w:val="20"/>
                <w:szCs w:val="20"/>
              </w:rPr>
              <w:t xml:space="preserve"> 10 MB)).</w:t>
            </w:r>
          </w:p>
        </w:tc>
      </w:tr>
    </w:tbl>
    <w:p w14:paraId="7B3A5B82" w14:textId="77777777" w:rsidR="00A4734A" w:rsidRDefault="00A4734A" w:rsidP="41396249">
      <w:pPr>
        <w:rPr>
          <w:rFonts w:ascii="Arial Narrow" w:eastAsia="Times New Roman" w:hAnsi="Arial Narrow" w:cstheme="majorBidi"/>
          <w:b/>
          <w:bCs/>
          <w:sz w:val="24"/>
          <w:szCs w:val="24"/>
          <w:highlight w:val="green"/>
          <w:lang w:eastAsia="et-EE"/>
        </w:rPr>
      </w:pPr>
    </w:p>
    <w:p w14:paraId="20AD322A" w14:textId="21920E46" w:rsidR="00D03651" w:rsidRPr="00A4734A" w:rsidRDefault="00A4734A" w:rsidP="41396249">
      <w:pPr>
        <w:rPr>
          <w:rFonts w:ascii="Arial Narrow" w:eastAsia="Times New Roman" w:hAnsi="Arial Narrow" w:cstheme="majorBidi"/>
          <w:b/>
          <w:bCs/>
          <w:sz w:val="24"/>
          <w:szCs w:val="24"/>
          <w:lang w:eastAsia="et-EE"/>
        </w:rPr>
      </w:pPr>
      <w:r w:rsidRPr="00A4734A">
        <w:rPr>
          <w:rFonts w:ascii="Arial Narrow" w:eastAsia="Times New Roman" w:hAnsi="Arial Narrow" w:cstheme="majorBidi"/>
          <w:b/>
          <w:bCs/>
          <w:sz w:val="24"/>
          <w:szCs w:val="24"/>
          <w:highlight w:val="green"/>
          <w:lang w:eastAsia="et-EE"/>
        </w:rPr>
        <w:t>UUS VÄLI!</w:t>
      </w:r>
    </w:p>
    <w:tbl>
      <w:tblPr>
        <w:tblStyle w:val="Kontuurtabel"/>
        <w:tblW w:w="0" w:type="auto"/>
        <w:tblLook w:val="04A0" w:firstRow="1" w:lastRow="0" w:firstColumn="1" w:lastColumn="0" w:noHBand="0" w:noVBand="1"/>
      </w:tblPr>
      <w:tblGrid>
        <w:gridCol w:w="3025"/>
        <w:gridCol w:w="6037"/>
      </w:tblGrid>
      <w:tr w:rsidR="00BA1E1A" w:rsidRPr="00B67D96" w14:paraId="754E128E" w14:textId="77777777" w:rsidTr="00897234">
        <w:tc>
          <w:tcPr>
            <w:tcW w:w="3025" w:type="dxa"/>
          </w:tcPr>
          <w:p w14:paraId="422C1D84" w14:textId="1615039D" w:rsidR="00BA1E1A" w:rsidRPr="00523BD4" w:rsidRDefault="00BA1E1A" w:rsidP="00897234">
            <w:pPr>
              <w:rPr>
                <w:rFonts w:ascii="Arial Narrow" w:eastAsia="Times New Roman" w:hAnsi="Arial Narrow" w:cstheme="majorBidi"/>
                <w:sz w:val="24"/>
                <w:szCs w:val="24"/>
                <w:lang w:eastAsia="et-EE"/>
              </w:rPr>
            </w:pPr>
            <w:r w:rsidRPr="00523BD4">
              <w:rPr>
                <w:rFonts w:ascii="Arial Narrow" w:eastAsia="Times New Roman" w:hAnsi="Arial Narrow" w:cstheme="majorBidi"/>
                <w:color w:val="FF0000"/>
                <w:sz w:val="24"/>
                <w:szCs w:val="24"/>
                <w:lang w:eastAsia="et-EE"/>
              </w:rPr>
              <w:t xml:space="preserve">Olen teadlik, et </w:t>
            </w:r>
            <w:r w:rsidR="00C24DDC" w:rsidRPr="00523BD4">
              <w:rPr>
                <w:rFonts w:ascii="Arial Narrow" w:eastAsia="Times New Roman" w:hAnsi="Arial Narrow" w:cstheme="majorBidi"/>
                <w:color w:val="FF0000"/>
                <w:sz w:val="24"/>
                <w:szCs w:val="24"/>
                <w:lang w:eastAsia="et-EE"/>
              </w:rPr>
              <w:t xml:space="preserve">pean esitama majandustegevust ja riigiabi puudutava info vastavalt </w:t>
            </w:r>
            <w:proofErr w:type="spellStart"/>
            <w:r w:rsidR="00C24DDC" w:rsidRPr="00523BD4">
              <w:rPr>
                <w:rFonts w:ascii="Arial Narrow" w:eastAsia="Times New Roman" w:hAnsi="Arial Narrow" w:cstheme="majorBidi"/>
                <w:color w:val="FF0000"/>
                <w:sz w:val="24"/>
                <w:szCs w:val="24"/>
                <w:lang w:eastAsia="et-EE"/>
              </w:rPr>
              <w:t>ETAGi</w:t>
            </w:r>
            <w:proofErr w:type="spellEnd"/>
            <w:r w:rsidR="00C24DDC" w:rsidRPr="00523BD4">
              <w:rPr>
                <w:rFonts w:ascii="Arial Narrow" w:eastAsia="Times New Roman" w:hAnsi="Arial Narrow" w:cstheme="majorBidi"/>
                <w:color w:val="FF0000"/>
                <w:sz w:val="24"/>
                <w:szCs w:val="24"/>
                <w:lang w:eastAsia="et-EE"/>
              </w:rPr>
              <w:t xml:space="preserve"> juhistele. Olen teadlik, et r</w:t>
            </w:r>
            <w:r w:rsidRPr="00523BD4">
              <w:rPr>
                <w:rFonts w:ascii="Arial Narrow" w:eastAsia="Times New Roman" w:hAnsi="Arial Narrow" w:cstheme="majorBidi"/>
                <w:color w:val="FF0000"/>
                <w:sz w:val="24"/>
                <w:szCs w:val="24"/>
                <w:lang w:eastAsia="et-EE"/>
              </w:rPr>
              <w:t xml:space="preserve">iigiabi </w:t>
            </w:r>
            <w:r w:rsidR="00C24DDC" w:rsidRPr="00523BD4">
              <w:rPr>
                <w:rFonts w:ascii="Arial Narrow" w:eastAsia="Times New Roman" w:hAnsi="Arial Narrow" w:cstheme="majorBidi"/>
                <w:color w:val="FF0000"/>
                <w:sz w:val="24"/>
                <w:szCs w:val="24"/>
                <w:lang w:eastAsia="et-EE"/>
              </w:rPr>
              <w:t xml:space="preserve">andmise </w:t>
            </w:r>
            <w:r w:rsidRPr="00523BD4">
              <w:rPr>
                <w:rFonts w:ascii="Arial Narrow" w:eastAsia="Times New Roman" w:hAnsi="Arial Narrow" w:cstheme="majorBidi"/>
                <w:color w:val="FF0000"/>
                <w:sz w:val="24"/>
                <w:szCs w:val="24"/>
                <w:lang w:eastAsia="et-EE"/>
              </w:rPr>
              <w:t xml:space="preserve">puhul rakendatakse toetuse </w:t>
            </w:r>
            <w:r w:rsidRPr="0033178F">
              <w:rPr>
                <w:rFonts w:ascii="Arial Narrow" w:eastAsia="Times New Roman" w:hAnsi="Arial Narrow" w:cstheme="majorBidi"/>
                <w:color w:val="FF0000"/>
                <w:sz w:val="24"/>
                <w:szCs w:val="24"/>
                <w:lang w:eastAsia="et-EE"/>
              </w:rPr>
              <w:t>andmisel sätestatud</w:t>
            </w:r>
            <w:r w:rsidRPr="00523BD4">
              <w:rPr>
                <w:rFonts w:ascii="Arial Narrow" w:eastAsia="Times New Roman" w:hAnsi="Arial Narrow" w:cstheme="majorBidi"/>
                <w:color w:val="FF0000"/>
                <w:sz w:val="24"/>
                <w:szCs w:val="24"/>
                <w:lang w:eastAsia="et-EE"/>
              </w:rPr>
              <w:t xml:space="preserve"> toetuse määrasid või võidakse teha tagasinõue.</w:t>
            </w:r>
          </w:p>
        </w:tc>
        <w:tc>
          <w:tcPr>
            <w:tcW w:w="6037" w:type="dxa"/>
          </w:tcPr>
          <w:p w14:paraId="300EFE6F" w14:textId="77777777" w:rsidR="00BA1E1A" w:rsidRDefault="00BA1E1A" w:rsidP="00897234">
            <w:pPr>
              <w:rPr>
                <w:rFonts w:ascii="Arial Narrow" w:eastAsia="Times New Roman" w:hAnsi="Arial Narrow" w:cstheme="majorBidi"/>
                <w:color w:val="FF0000"/>
                <w:sz w:val="24"/>
                <w:szCs w:val="24"/>
                <w:lang w:eastAsia="et-EE"/>
              </w:rPr>
            </w:pPr>
            <w:r w:rsidRPr="00523BD4">
              <w:rPr>
                <w:rFonts w:ascii="Arial Narrow" w:eastAsia="Times New Roman" w:hAnsi="Arial Narrow" w:cstheme="majorBidi"/>
                <w:color w:val="FF0000"/>
                <w:sz w:val="24"/>
                <w:szCs w:val="24"/>
                <w:lang w:eastAsia="et-EE"/>
              </w:rPr>
              <w:t>* Kinnitan (märkekast)</w:t>
            </w:r>
          </w:p>
          <w:p w14:paraId="31751FB4" w14:textId="4B6616A7" w:rsidR="001E58C4" w:rsidRPr="00523BD4" w:rsidRDefault="001E58C4" w:rsidP="001E58C4">
            <w:pPr>
              <w:rPr>
                <w:rFonts w:ascii="Arial Narrow" w:eastAsia="Times New Roman" w:hAnsi="Arial Narrow" w:cstheme="majorBidi"/>
                <w:color w:val="FF0000"/>
                <w:sz w:val="24"/>
                <w:szCs w:val="24"/>
                <w:lang w:eastAsia="et-EE"/>
              </w:rPr>
            </w:pPr>
            <w:r w:rsidRPr="001E58C4">
              <w:rPr>
                <w:rFonts w:ascii="Arial Narrow" w:eastAsia="Times New Roman" w:hAnsi="Arial Narrow" w:cstheme="majorBidi"/>
                <w:color w:val="FF0000"/>
                <w:sz w:val="24"/>
                <w:szCs w:val="24"/>
                <w:lang w:eastAsia="et-EE"/>
              </w:rPr>
              <w:t xml:space="preserve">Kui antav toetus on riigiabi, siis lähtutakse toetuse andmisel </w:t>
            </w:r>
            <w:hyperlink r:id="rId13" w:history="1">
              <w:r w:rsidRPr="001E58C4">
                <w:rPr>
                  <w:rStyle w:val="Hperlink"/>
                  <w:rFonts w:ascii="Arial Narrow" w:eastAsia="Times New Roman" w:hAnsi="Arial Narrow" w:cstheme="majorBidi"/>
                  <w:sz w:val="24"/>
                  <w:szCs w:val="24"/>
                  <w:lang w:eastAsia="et-EE"/>
                </w:rPr>
                <w:t>Euroopa Komisjoni määrusest (EL) nr 651/2014 „ELi aluslepingu artiklite 107 ja 108 kohaldamise kohta, millega teatavat liiki abi tunnistatakse siseturuga kokkusobivaks” (ELT L 187, 26.06.2014, lk 1–78) (</w:t>
              </w:r>
              <w:r w:rsidRPr="001E58C4">
                <w:rPr>
                  <w:rStyle w:val="Hperlink"/>
                  <w:rFonts w:ascii="Arial Narrow" w:eastAsia="Times New Roman" w:hAnsi="Arial Narrow" w:cstheme="majorBidi"/>
                  <w:sz w:val="24"/>
                  <w:szCs w:val="24"/>
                  <w:lang w:eastAsia="et-EE"/>
                </w:rPr>
                <w:t>ehk</w:t>
              </w:r>
              <w:r w:rsidRPr="001E58C4">
                <w:rPr>
                  <w:rStyle w:val="Hperlink"/>
                  <w:rFonts w:ascii="Arial Narrow" w:eastAsia="Times New Roman" w:hAnsi="Arial Narrow" w:cstheme="majorBidi"/>
                  <w:sz w:val="24"/>
                  <w:szCs w:val="24"/>
                  <w:lang w:eastAsia="et-EE"/>
                </w:rPr>
                <w:t xml:space="preserve"> üldine grupierandi määrus), artiklist 25</w:t>
              </w:r>
            </w:hyperlink>
            <w:r>
              <w:rPr>
                <w:rFonts w:ascii="Arial Narrow" w:eastAsia="Times New Roman" w:hAnsi="Arial Narrow" w:cstheme="majorBidi"/>
                <w:color w:val="FF0000"/>
                <w:sz w:val="24"/>
                <w:szCs w:val="24"/>
                <w:lang w:eastAsia="et-EE"/>
              </w:rPr>
              <w:t>.</w:t>
            </w:r>
          </w:p>
        </w:tc>
      </w:tr>
    </w:tbl>
    <w:p w14:paraId="7FA8E497" w14:textId="77777777" w:rsidR="00BA1E1A" w:rsidRPr="00BA1E1A" w:rsidRDefault="00BA1E1A" w:rsidP="00BA1E1A">
      <w:pPr>
        <w:rPr>
          <w:rFonts w:ascii="Arial Narrow" w:eastAsia="Times New Roman" w:hAnsi="Arial Narrow" w:cstheme="majorBidi"/>
          <w:b/>
          <w:bCs/>
          <w:color w:val="0070C0"/>
          <w:sz w:val="32"/>
          <w:szCs w:val="32"/>
          <w:lang w:eastAsia="et-EE"/>
        </w:rPr>
      </w:pPr>
    </w:p>
    <w:p w14:paraId="6F125D37" w14:textId="1C938C62" w:rsidR="00921887" w:rsidRPr="007F31B8" w:rsidRDefault="006C0E54" w:rsidP="007F31B8">
      <w:pPr>
        <w:rPr>
          <w:rFonts w:ascii="Arial Narrow" w:eastAsia="Times New Roman" w:hAnsi="Arial Narrow" w:cstheme="majorHAnsi"/>
          <w:b/>
          <w:color w:val="0070C0"/>
          <w:sz w:val="32"/>
          <w:szCs w:val="32"/>
          <w:lang w:eastAsia="et-EE"/>
        </w:rPr>
      </w:pPr>
      <w:r w:rsidRPr="007F31B8">
        <w:rPr>
          <w:rFonts w:ascii="Arial Narrow" w:eastAsia="Times New Roman" w:hAnsi="Arial Narrow" w:cstheme="majorHAnsi"/>
          <w:b/>
          <w:color w:val="0070C0"/>
          <w:sz w:val="32"/>
          <w:szCs w:val="32"/>
          <w:lang w:eastAsia="et-EE"/>
        </w:rPr>
        <w:t>Sakk</w:t>
      </w:r>
      <w:r w:rsidR="00921887" w:rsidRPr="007F31B8">
        <w:rPr>
          <w:rFonts w:ascii="Arial Narrow" w:eastAsia="Times New Roman" w:hAnsi="Arial Narrow" w:cstheme="majorHAnsi"/>
          <w:b/>
          <w:color w:val="0070C0"/>
          <w:sz w:val="32"/>
          <w:szCs w:val="32"/>
          <w:lang w:eastAsia="et-EE"/>
        </w:rPr>
        <w:t xml:space="preserve">: </w:t>
      </w:r>
      <w:r w:rsidR="00B004A0" w:rsidRPr="007F31B8">
        <w:rPr>
          <w:rFonts w:ascii="Arial Narrow" w:eastAsia="Times New Roman" w:hAnsi="Arial Narrow" w:cstheme="majorHAnsi"/>
          <w:b/>
          <w:color w:val="0070C0"/>
          <w:sz w:val="32"/>
          <w:szCs w:val="32"/>
          <w:lang w:eastAsia="et-EE"/>
        </w:rPr>
        <w:t>Isiku</w:t>
      </w:r>
      <w:r w:rsidR="00134996">
        <w:rPr>
          <w:rFonts w:ascii="Arial Narrow" w:eastAsia="Times New Roman" w:hAnsi="Arial Narrow" w:cstheme="majorHAnsi"/>
          <w:b/>
          <w:color w:val="0070C0"/>
          <w:sz w:val="32"/>
          <w:szCs w:val="32"/>
          <w:lang w:eastAsia="et-EE"/>
        </w:rPr>
        <w:t xml:space="preserve">d </w:t>
      </w:r>
    </w:p>
    <w:p w14:paraId="0D99E195" w14:textId="6513BDC8" w:rsidR="00C2671C" w:rsidRPr="00F3454B" w:rsidRDefault="00B004A0" w:rsidP="009155F6">
      <w:pPr>
        <w:spacing w:after="0" w:line="240" w:lineRule="auto"/>
        <w:jc w:val="both"/>
        <w:rPr>
          <w:rFonts w:ascii="Arial Narrow" w:eastAsia="Times New Roman" w:hAnsi="Arial Narrow" w:cstheme="majorHAnsi"/>
          <w:color w:val="0070C0"/>
          <w:sz w:val="24"/>
          <w:szCs w:val="24"/>
          <w:lang w:eastAsia="et-EE"/>
        </w:rPr>
      </w:pPr>
      <w:r w:rsidRPr="00F3454B">
        <w:rPr>
          <w:rFonts w:ascii="Arial Narrow" w:eastAsia="Times New Roman" w:hAnsi="Arial Narrow" w:cstheme="majorHAnsi"/>
          <w:color w:val="0070C0"/>
          <w:sz w:val="24"/>
          <w:szCs w:val="24"/>
          <w:lang w:eastAsia="et-EE"/>
        </w:rPr>
        <w:t xml:space="preserve">Uurimisprojekti juht ja põhitäitjad on </w:t>
      </w:r>
      <w:r w:rsidR="00D54AD7" w:rsidRPr="00F3454B">
        <w:rPr>
          <w:rFonts w:ascii="Arial Narrow" w:eastAsia="Times New Roman" w:hAnsi="Arial Narrow" w:cstheme="majorHAnsi"/>
          <w:color w:val="0070C0"/>
          <w:sz w:val="24"/>
          <w:szCs w:val="24"/>
          <w:lang w:eastAsia="et-EE"/>
        </w:rPr>
        <w:t>taotlevas asutuses</w:t>
      </w:r>
      <w:r w:rsidR="00CC1CA4" w:rsidRPr="00F3454B">
        <w:rPr>
          <w:rFonts w:ascii="Arial Narrow" w:eastAsia="Times New Roman" w:hAnsi="Arial Narrow" w:cstheme="majorHAnsi"/>
          <w:color w:val="0070C0"/>
          <w:sz w:val="24"/>
          <w:szCs w:val="24"/>
          <w:lang w:eastAsia="et-EE"/>
        </w:rPr>
        <w:t xml:space="preserve"> </w:t>
      </w:r>
      <w:r w:rsidR="00D54AD7" w:rsidRPr="00F3454B">
        <w:rPr>
          <w:rFonts w:ascii="Arial Narrow" w:eastAsia="Times New Roman" w:hAnsi="Arial Narrow" w:cstheme="majorHAnsi"/>
          <w:color w:val="0070C0"/>
          <w:sz w:val="24"/>
          <w:szCs w:val="24"/>
          <w:lang w:eastAsia="et-EE"/>
        </w:rPr>
        <w:t>ja/</w:t>
      </w:r>
      <w:r w:rsidR="00CC1CA4" w:rsidRPr="00F3454B">
        <w:rPr>
          <w:rFonts w:ascii="Arial Narrow" w:eastAsia="Times New Roman" w:hAnsi="Arial Narrow" w:cstheme="majorHAnsi"/>
          <w:color w:val="0070C0"/>
          <w:sz w:val="24"/>
          <w:szCs w:val="24"/>
          <w:lang w:eastAsia="et-EE"/>
        </w:rPr>
        <w:t>või partnerasutuses</w:t>
      </w:r>
      <w:r w:rsidRPr="00F3454B">
        <w:rPr>
          <w:rFonts w:ascii="Arial Narrow" w:eastAsia="Times New Roman" w:hAnsi="Arial Narrow" w:cstheme="majorHAnsi"/>
          <w:color w:val="0070C0"/>
          <w:sz w:val="24"/>
          <w:szCs w:val="24"/>
          <w:lang w:eastAsia="et-EE"/>
        </w:rPr>
        <w:t xml:space="preserve"> </w:t>
      </w:r>
      <w:r w:rsidR="00C2671C" w:rsidRPr="00F3454B">
        <w:rPr>
          <w:rFonts w:ascii="Arial Narrow" w:eastAsia="Times New Roman" w:hAnsi="Arial Narrow" w:cstheme="majorHAnsi"/>
          <w:color w:val="0070C0"/>
          <w:sz w:val="24"/>
          <w:szCs w:val="24"/>
          <w:lang w:eastAsia="et-EE"/>
        </w:rPr>
        <w:t xml:space="preserve">projektiperioodil </w:t>
      </w:r>
      <w:r w:rsidR="006079CF" w:rsidRPr="00F3454B">
        <w:rPr>
          <w:rFonts w:ascii="Arial Narrow" w:eastAsia="Times New Roman" w:hAnsi="Arial Narrow" w:cstheme="majorHAnsi"/>
          <w:color w:val="0070C0"/>
          <w:sz w:val="24"/>
          <w:szCs w:val="24"/>
          <w:lang w:eastAsia="et-EE"/>
        </w:rPr>
        <w:t>uurimisprojekt</w:t>
      </w:r>
      <w:r w:rsidR="00C2671C" w:rsidRPr="00F3454B">
        <w:rPr>
          <w:rFonts w:ascii="Arial Narrow" w:eastAsia="Times New Roman" w:hAnsi="Arial Narrow" w:cstheme="majorHAnsi"/>
          <w:color w:val="0070C0"/>
          <w:sz w:val="24"/>
          <w:szCs w:val="24"/>
          <w:lang w:eastAsia="et-EE"/>
        </w:rPr>
        <w:t xml:space="preserve">i täitmise ülesandega </w:t>
      </w:r>
      <w:r w:rsidRPr="00F3454B">
        <w:rPr>
          <w:rFonts w:ascii="Arial Narrow" w:eastAsia="Times New Roman" w:hAnsi="Arial Narrow" w:cstheme="majorHAnsi"/>
          <w:color w:val="0070C0"/>
          <w:sz w:val="24"/>
          <w:szCs w:val="24"/>
          <w:lang w:eastAsia="et-EE"/>
        </w:rPr>
        <w:t>töölepingu</w:t>
      </w:r>
      <w:r w:rsidR="00C2671C" w:rsidRPr="00F3454B">
        <w:rPr>
          <w:rFonts w:ascii="Arial Narrow" w:eastAsia="Times New Roman" w:hAnsi="Arial Narrow" w:cstheme="majorHAnsi"/>
          <w:color w:val="0070C0"/>
          <w:sz w:val="24"/>
          <w:szCs w:val="24"/>
          <w:lang w:eastAsia="et-EE"/>
        </w:rPr>
        <w:t>lises</w:t>
      </w:r>
      <w:r w:rsidRPr="00F3454B">
        <w:rPr>
          <w:rFonts w:ascii="Arial Narrow" w:eastAsia="Times New Roman" w:hAnsi="Arial Narrow" w:cstheme="majorHAnsi"/>
          <w:color w:val="0070C0"/>
          <w:sz w:val="24"/>
          <w:szCs w:val="24"/>
          <w:lang w:eastAsia="et-EE"/>
        </w:rPr>
        <w:t xml:space="preserve"> </w:t>
      </w:r>
      <w:r w:rsidR="00C2671C" w:rsidRPr="00F3454B">
        <w:rPr>
          <w:rFonts w:ascii="Arial Narrow" w:eastAsia="Times New Roman" w:hAnsi="Arial Narrow" w:cstheme="majorHAnsi"/>
          <w:color w:val="0070C0"/>
          <w:sz w:val="24"/>
          <w:szCs w:val="24"/>
          <w:lang w:eastAsia="et-EE"/>
        </w:rPr>
        <w:t>suhtes</w:t>
      </w:r>
      <w:r w:rsidRPr="00F3454B">
        <w:rPr>
          <w:rFonts w:ascii="Arial Narrow" w:eastAsia="Times New Roman" w:hAnsi="Arial Narrow" w:cstheme="majorHAnsi"/>
          <w:color w:val="0070C0"/>
          <w:sz w:val="24"/>
          <w:szCs w:val="24"/>
          <w:lang w:eastAsia="et-EE"/>
        </w:rPr>
        <w:t xml:space="preserve"> isikud</w:t>
      </w:r>
      <w:r w:rsidR="00921887" w:rsidRPr="00F3454B">
        <w:rPr>
          <w:rFonts w:ascii="Arial Narrow" w:eastAsia="Times New Roman" w:hAnsi="Arial Narrow" w:cstheme="majorHAnsi"/>
          <w:color w:val="0070C0"/>
          <w:sz w:val="24"/>
          <w:szCs w:val="24"/>
          <w:lang w:eastAsia="et-EE"/>
        </w:rPr>
        <w:t xml:space="preserve">. </w:t>
      </w:r>
      <w:r w:rsidR="00C2671C" w:rsidRPr="00F3454B">
        <w:rPr>
          <w:rFonts w:ascii="Arial Narrow" w:eastAsia="Times New Roman" w:hAnsi="Arial Narrow" w:cstheme="majorHAnsi"/>
          <w:color w:val="0070C0"/>
          <w:sz w:val="24"/>
          <w:szCs w:val="24"/>
          <w:lang w:eastAsia="et-EE"/>
        </w:rPr>
        <w:t xml:space="preserve">Juhul, kui nad ei ole taotluse esitamise hetkel tegevuse </w:t>
      </w:r>
      <w:r w:rsidR="00D54AD7" w:rsidRPr="00F3454B">
        <w:rPr>
          <w:rFonts w:ascii="Arial Narrow" w:eastAsia="Times New Roman" w:hAnsi="Arial Narrow" w:cstheme="majorHAnsi"/>
          <w:color w:val="0070C0"/>
          <w:sz w:val="24"/>
          <w:szCs w:val="24"/>
          <w:lang w:eastAsia="et-EE"/>
        </w:rPr>
        <w:t xml:space="preserve">taotlevas asutuses ja/või </w:t>
      </w:r>
      <w:r w:rsidR="00667CF4" w:rsidRPr="00F3454B">
        <w:rPr>
          <w:rFonts w:ascii="Arial Narrow" w:eastAsia="Times New Roman" w:hAnsi="Arial Narrow" w:cstheme="majorHAnsi"/>
          <w:color w:val="0070C0"/>
          <w:sz w:val="24"/>
          <w:szCs w:val="24"/>
          <w:lang w:eastAsia="et-EE"/>
        </w:rPr>
        <w:t>partnerasutuse</w:t>
      </w:r>
      <w:r w:rsidR="00C2671C" w:rsidRPr="00F3454B">
        <w:rPr>
          <w:rFonts w:ascii="Arial Narrow" w:eastAsia="Times New Roman" w:hAnsi="Arial Narrow" w:cstheme="majorHAnsi"/>
          <w:color w:val="0070C0"/>
          <w:sz w:val="24"/>
          <w:szCs w:val="24"/>
          <w:lang w:eastAsia="et-EE"/>
        </w:rPr>
        <w:t>ga töölepingulises suhtes, tuleb nende kohta kehtivad kahepoolselt allkirjastatud kinnituskirjad üles laadida vahekaardile „Lisateave“.</w:t>
      </w:r>
    </w:p>
    <w:p w14:paraId="40CD97DA" w14:textId="51F4517A" w:rsidR="00921887" w:rsidRPr="00CF6440" w:rsidRDefault="0035178C" w:rsidP="009155F6">
      <w:pPr>
        <w:spacing w:after="0" w:line="240" w:lineRule="auto"/>
        <w:jc w:val="both"/>
        <w:rPr>
          <w:rFonts w:ascii="Arial Narrow" w:eastAsia="Times New Roman" w:hAnsi="Arial Narrow" w:cstheme="majorHAnsi"/>
          <w:color w:val="0070C0"/>
          <w:sz w:val="24"/>
          <w:szCs w:val="24"/>
          <w:lang w:eastAsia="et-EE"/>
        </w:rPr>
      </w:pPr>
      <w:r w:rsidRPr="00CF6440">
        <w:rPr>
          <w:rFonts w:ascii="Arial Narrow" w:eastAsia="Times New Roman" w:hAnsi="Arial Narrow" w:cstheme="majorHAnsi"/>
          <w:color w:val="0070C0"/>
          <w:sz w:val="24"/>
          <w:szCs w:val="24"/>
          <w:lang w:eastAsia="et-EE"/>
        </w:rPr>
        <w:t xml:space="preserve">Uurimisprojekti juht saab oma </w:t>
      </w:r>
      <w:r w:rsidR="00921887" w:rsidRPr="00CF6440">
        <w:rPr>
          <w:rFonts w:ascii="Arial Narrow" w:eastAsia="Times New Roman" w:hAnsi="Arial Narrow" w:cstheme="majorHAnsi"/>
          <w:color w:val="0070C0"/>
          <w:sz w:val="24"/>
          <w:szCs w:val="24"/>
          <w:lang w:eastAsia="et-EE"/>
        </w:rPr>
        <w:t>CV</w:t>
      </w:r>
      <w:r w:rsidRPr="00CF6440">
        <w:rPr>
          <w:rFonts w:ascii="Arial Narrow" w:eastAsia="Times New Roman" w:hAnsi="Arial Narrow" w:cstheme="majorHAnsi"/>
          <w:color w:val="0070C0"/>
          <w:sz w:val="24"/>
          <w:szCs w:val="24"/>
          <w:lang w:eastAsia="et-EE"/>
        </w:rPr>
        <w:t>-d</w:t>
      </w:r>
      <w:r w:rsidR="00921887" w:rsidRPr="00CF6440">
        <w:rPr>
          <w:rFonts w:ascii="Arial Narrow" w:eastAsia="Times New Roman" w:hAnsi="Arial Narrow" w:cstheme="majorHAnsi"/>
          <w:color w:val="0070C0"/>
          <w:sz w:val="24"/>
          <w:szCs w:val="24"/>
          <w:lang w:eastAsia="et-EE"/>
        </w:rPr>
        <w:t xml:space="preserve"> </w:t>
      </w:r>
      <w:r w:rsidR="006079CF" w:rsidRPr="00CF6440">
        <w:rPr>
          <w:rFonts w:ascii="Arial Narrow" w:eastAsia="Times New Roman" w:hAnsi="Arial Narrow" w:cstheme="majorHAnsi"/>
          <w:color w:val="0070C0"/>
          <w:sz w:val="24"/>
          <w:szCs w:val="24"/>
          <w:lang w:eastAsia="et-EE"/>
        </w:rPr>
        <w:t>uurimisprojekt</w:t>
      </w:r>
      <w:r w:rsidRPr="00CF6440">
        <w:rPr>
          <w:rFonts w:ascii="Arial Narrow" w:eastAsia="Times New Roman" w:hAnsi="Arial Narrow" w:cstheme="majorHAnsi"/>
          <w:color w:val="0070C0"/>
          <w:sz w:val="24"/>
          <w:szCs w:val="24"/>
          <w:lang w:eastAsia="et-EE"/>
        </w:rPr>
        <w:t xml:space="preserve">ile kohandada </w:t>
      </w:r>
      <w:r w:rsidR="00093948" w:rsidRPr="00CF6440">
        <w:rPr>
          <w:rFonts w:ascii="Arial Narrow" w:eastAsia="Times New Roman" w:hAnsi="Arial Narrow" w:cstheme="majorHAnsi"/>
          <w:color w:val="0070C0"/>
          <w:sz w:val="24"/>
          <w:szCs w:val="24"/>
          <w:lang w:eastAsia="et-EE"/>
        </w:rPr>
        <w:t>sakis</w:t>
      </w:r>
      <w:r w:rsidR="00921887" w:rsidRPr="00CF6440">
        <w:rPr>
          <w:rFonts w:ascii="Arial Narrow" w:eastAsia="Times New Roman" w:hAnsi="Arial Narrow" w:cstheme="majorHAnsi"/>
          <w:color w:val="0070C0"/>
          <w:sz w:val="24"/>
          <w:szCs w:val="24"/>
          <w:lang w:eastAsia="et-EE"/>
        </w:rPr>
        <w:t xml:space="preserve"> “CV”.</w:t>
      </w:r>
    </w:p>
    <w:p w14:paraId="78E2FB27" w14:textId="4F4A1E16" w:rsidR="00E43896" w:rsidRDefault="0035178C" w:rsidP="41396249">
      <w:pPr>
        <w:spacing w:after="0" w:line="240" w:lineRule="auto"/>
        <w:jc w:val="both"/>
        <w:rPr>
          <w:rFonts w:ascii="Arial Narrow" w:eastAsia="Times New Roman" w:hAnsi="Arial Narrow" w:cstheme="majorBidi"/>
          <w:color w:val="0070C0"/>
          <w:sz w:val="24"/>
          <w:szCs w:val="24"/>
          <w:lang w:eastAsia="et-EE"/>
        </w:rPr>
      </w:pPr>
      <w:r w:rsidRPr="41396249">
        <w:rPr>
          <w:rFonts w:ascii="Arial Narrow" w:eastAsia="Times New Roman" w:hAnsi="Arial Narrow" w:cstheme="majorBidi"/>
          <w:color w:val="0070C0"/>
          <w:sz w:val="24"/>
          <w:szCs w:val="24"/>
          <w:lang w:eastAsia="et-EE"/>
        </w:rPr>
        <w:t xml:space="preserve">Põhitäitjad peavad oma </w:t>
      </w:r>
      <w:r w:rsidR="006079CF" w:rsidRPr="41396249">
        <w:rPr>
          <w:rFonts w:ascii="Arial Narrow" w:eastAsia="Times New Roman" w:hAnsi="Arial Narrow" w:cstheme="majorBidi"/>
          <w:color w:val="0070C0"/>
          <w:sz w:val="24"/>
          <w:szCs w:val="24"/>
          <w:lang w:eastAsia="et-EE"/>
        </w:rPr>
        <w:t>uurimisprojekt</w:t>
      </w:r>
      <w:r w:rsidRPr="41396249">
        <w:rPr>
          <w:rFonts w:ascii="Arial Narrow" w:eastAsia="Times New Roman" w:hAnsi="Arial Narrow" w:cstheme="majorBidi"/>
          <w:color w:val="0070C0"/>
          <w:sz w:val="24"/>
          <w:szCs w:val="24"/>
          <w:lang w:eastAsia="et-EE"/>
        </w:rPr>
        <w:t xml:space="preserve">ile kohandatavad CV-d ise ainult neile nende </w:t>
      </w:r>
      <w:proofErr w:type="spellStart"/>
      <w:r w:rsidRPr="41396249">
        <w:rPr>
          <w:rFonts w:ascii="Arial Narrow" w:eastAsia="Times New Roman" w:hAnsi="Arial Narrow" w:cstheme="majorBidi"/>
          <w:color w:val="0070C0"/>
          <w:sz w:val="24"/>
          <w:szCs w:val="24"/>
          <w:lang w:eastAsia="et-EE"/>
        </w:rPr>
        <w:t>ETISe</w:t>
      </w:r>
      <w:proofErr w:type="spellEnd"/>
      <w:r w:rsidRPr="41396249">
        <w:rPr>
          <w:rFonts w:ascii="Arial Narrow" w:eastAsia="Times New Roman" w:hAnsi="Arial Narrow" w:cstheme="majorBidi"/>
          <w:color w:val="0070C0"/>
          <w:sz w:val="24"/>
          <w:szCs w:val="24"/>
          <w:lang w:eastAsia="et-EE"/>
        </w:rPr>
        <w:t xml:space="preserve"> teadlase vaate töölaual avanevas aknas kinnitama ja </w:t>
      </w:r>
      <w:r w:rsidR="006079CF" w:rsidRPr="41396249">
        <w:rPr>
          <w:rFonts w:ascii="Arial Narrow" w:eastAsia="Times New Roman" w:hAnsi="Arial Narrow" w:cstheme="majorBidi"/>
          <w:color w:val="0070C0"/>
          <w:sz w:val="24"/>
          <w:szCs w:val="24"/>
          <w:lang w:eastAsia="et-EE"/>
        </w:rPr>
        <w:t>uurimisprojekt</w:t>
      </w:r>
      <w:r w:rsidRPr="41396249">
        <w:rPr>
          <w:rFonts w:ascii="Arial Narrow" w:eastAsia="Times New Roman" w:hAnsi="Arial Narrow" w:cstheme="majorBidi"/>
          <w:color w:val="0070C0"/>
          <w:sz w:val="24"/>
          <w:szCs w:val="24"/>
          <w:lang w:eastAsia="et-EE"/>
        </w:rPr>
        <w:t xml:space="preserve">iga siduma. Seetõttu on soovitav neid sellest kohustusest teavitada (st uuendada oma CV-d ja kinnitada see). </w:t>
      </w:r>
    </w:p>
    <w:p w14:paraId="6ACE9A14" w14:textId="7072A2F8" w:rsidR="00921887" w:rsidRPr="00FA4380" w:rsidRDefault="006C0E54" w:rsidP="3234261C">
      <w:pPr>
        <w:pStyle w:val="Pealkiri2"/>
        <w:spacing w:after="240"/>
        <w:rPr>
          <w:rFonts w:ascii="Arial Narrow" w:eastAsia="Times New Roman" w:hAnsi="Arial Narrow"/>
          <w:b/>
          <w:bCs/>
          <w:lang w:eastAsia="et-EE"/>
        </w:rPr>
      </w:pPr>
      <w:bookmarkStart w:id="2" w:name="_Hlk163739413"/>
      <w:r w:rsidRPr="3234261C">
        <w:rPr>
          <w:rFonts w:ascii="Arial Narrow" w:eastAsia="Times New Roman" w:hAnsi="Arial Narrow"/>
          <w:b/>
          <w:bCs/>
          <w:lang w:eastAsia="et-EE"/>
        </w:rPr>
        <w:t>Osa</w:t>
      </w:r>
      <w:r w:rsidR="00921887" w:rsidRPr="3234261C">
        <w:rPr>
          <w:rFonts w:ascii="Arial Narrow" w:eastAsia="Times New Roman" w:hAnsi="Arial Narrow"/>
          <w:b/>
          <w:bCs/>
          <w:lang w:eastAsia="et-EE"/>
        </w:rPr>
        <w:t xml:space="preserve">: </w:t>
      </w:r>
      <w:r w:rsidR="00A90FE7">
        <w:rPr>
          <w:rFonts w:ascii="Arial Narrow" w:eastAsia="Times New Roman" w:hAnsi="Arial Narrow"/>
          <w:b/>
          <w:bCs/>
          <w:lang w:eastAsia="et-EE"/>
        </w:rPr>
        <w:t>Uurimisteemaga</w:t>
      </w:r>
      <w:r w:rsidR="002C708E" w:rsidRPr="3234261C">
        <w:rPr>
          <w:rFonts w:ascii="Arial Narrow" w:eastAsia="Times New Roman" w:hAnsi="Arial Narrow"/>
          <w:b/>
          <w:bCs/>
          <w:lang w:eastAsia="et-EE"/>
        </w:rPr>
        <w:t xml:space="preserve"> seotud </w:t>
      </w:r>
      <w:r w:rsidR="006F6424">
        <w:rPr>
          <w:rFonts w:ascii="Arial Narrow" w:eastAsia="Times New Roman" w:hAnsi="Arial Narrow"/>
          <w:b/>
          <w:bCs/>
          <w:lang w:eastAsia="et-EE"/>
        </w:rPr>
        <w:t xml:space="preserve">asutused ja </w:t>
      </w:r>
      <w:r w:rsidR="002C708E" w:rsidRPr="3234261C">
        <w:rPr>
          <w:rFonts w:ascii="Arial Narrow" w:eastAsia="Times New Roman" w:hAnsi="Arial Narrow"/>
          <w:b/>
          <w:bCs/>
          <w:lang w:eastAsia="et-EE"/>
        </w:rPr>
        <w:t>isikud</w:t>
      </w:r>
      <w:bookmarkEnd w:id="2"/>
    </w:p>
    <w:tbl>
      <w:tblPr>
        <w:tblStyle w:val="Kontuurtabel"/>
        <w:tblW w:w="0" w:type="auto"/>
        <w:tblLook w:val="04A0" w:firstRow="1" w:lastRow="0" w:firstColumn="1" w:lastColumn="0" w:noHBand="0" w:noVBand="1"/>
      </w:tblPr>
      <w:tblGrid>
        <w:gridCol w:w="2830"/>
        <w:gridCol w:w="6232"/>
      </w:tblGrid>
      <w:tr w:rsidR="004F4E33" w:rsidRPr="00E2328C" w14:paraId="6365167B" w14:textId="77777777" w:rsidTr="41396249">
        <w:tc>
          <w:tcPr>
            <w:tcW w:w="2830" w:type="dxa"/>
          </w:tcPr>
          <w:p w14:paraId="4184D3E4" w14:textId="3609C5CE" w:rsidR="004F4E33" w:rsidRPr="00E2328C" w:rsidRDefault="0035420F" w:rsidP="00CC1CA4">
            <w:pPr>
              <w:rPr>
                <w:rFonts w:ascii="Arial Narrow" w:hAnsi="Arial Narrow" w:cstheme="majorHAnsi"/>
                <w:color w:val="000000" w:themeColor="text1"/>
                <w:sz w:val="24"/>
                <w:szCs w:val="24"/>
              </w:rPr>
            </w:pPr>
            <w:r>
              <w:rPr>
                <w:rFonts w:ascii="Arial Narrow" w:hAnsi="Arial Narrow" w:cstheme="majorHAnsi"/>
                <w:color w:val="000000" w:themeColor="text1"/>
                <w:sz w:val="24"/>
                <w:szCs w:val="24"/>
              </w:rPr>
              <w:t>Isikud</w:t>
            </w:r>
            <w:r w:rsidR="00E43896">
              <w:rPr>
                <w:rFonts w:ascii="Arial Narrow" w:hAnsi="Arial Narrow" w:cstheme="majorHAnsi"/>
                <w:color w:val="000000" w:themeColor="text1"/>
                <w:sz w:val="24"/>
                <w:szCs w:val="24"/>
              </w:rPr>
              <w:t xml:space="preserve"> (uurimisprojekti juht/vastutav täitja, põhitäitjad, täitjad)</w:t>
            </w:r>
          </w:p>
        </w:tc>
        <w:tc>
          <w:tcPr>
            <w:tcW w:w="6232" w:type="dxa"/>
          </w:tcPr>
          <w:p w14:paraId="6CFCBC8C" w14:textId="1E32BE75" w:rsidR="004F4E33" w:rsidRDefault="00E43896" w:rsidP="00DC1D72">
            <w:pPr>
              <w:jc w:val="both"/>
              <w:rPr>
                <w:rFonts w:ascii="Arial Narrow" w:eastAsia="Times New Roman" w:hAnsi="Arial Narrow" w:cstheme="majorHAnsi"/>
                <w:i/>
                <w:color w:val="0070C0"/>
                <w:sz w:val="24"/>
                <w:szCs w:val="24"/>
                <w:lang w:eastAsia="et-EE"/>
              </w:rPr>
            </w:pPr>
            <w:r w:rsidRPr="00E43896">
              <w:rPr>
                <w:rFonts w:ascii="Arial Narrow" w:eastAsia="Times New Roman" w:hAnsi="Arial Narrow" w:cstheme="majorHAnsi"/>
                <w:i/>
                <w:sz w:val="24"/>
                <w:szCs w:val="24"/>
                <w:lang w:eastAsia="et-EE"/>
              </w:rPr>
              <w:t xml:space="preserve">* </w:t>
            </w:r>
            <w:r w:rsidR="0035420F" w:rsidRPr="00F3454B">
              <w:rPr>
                <w:rFonts w:ascii="Arial Narrow" w:eastAsia="Times New Roman" w:hAnsi="Arial Narrow" w:cstheme="majorHAnsi"/>
                <w:i/>
                <w:color w:val="0070C0"/>
                <w:sz w:val="24"/>
                <w:szCs w:val="24"/>
                <w:lang w:eastAsia="et-EE"/>
              </w:rPr>
              <w:t xml:space="preserve">(Lisada </w:t>
            </w:r>
            <w:r w:rsidR="00C62B0C">
              <w:rPr>
                <w:rFonts w:ascii="Arial Narrow" w:eastAsia="Times New Roman" w:hAnsi="Arial Narrow" w:cstheme="majorHAnsi"/>
                <w:i/>
                <w:color w:val="0070C0"/>
                <w:sz w:val="24"/>
                <w:szCs w:val="24"/>
                <w:lang w:eastAsia="et-EE"/>
              </w:rPr>
              <w:t xml:space="preserve">andmebaasist </w:t>
            </w:r>
            <w:r w:rsidR="0035420F" w:rsidRPr="00F3454B">
              <w:rPr>
                <w:rFonts w:ascii="Arial Narrow" w:eastAsia="Times New Roman" w:hAnsi="Arial Narrow" w:cstheme="majorHAnsi"/>
                <w:i/>
                <w:color w:val="0070C0"/>
                <w:sz w:val="24"/>
                <w:szCs w:val="24"/>
                <w:lang w:eastAsia="et-EE"/>
              </w:rPr>
              <w:t>isikud, nende kraad, ametikoht ja roll ning projektis osalemise aeg</w:t>
            </w:r>
            <w:r w:rsidR="004F4E33" w:rsidRPr="00F3454B">
              <w:rPr>
                <w:rFonts w:ascii="Arial Narrow" w:eastAsia="Times New Roman" w:hAnsi="Arial Narrow" w:cstheme="majorHAnsi"/>
                <w:i/>
                <w:color w:val="0070C0"/>
                <w:sz w:val="24"/>
                <w:szCs w:val="24"/>
                <w:lang w:eastAsia="et-EE"/>
              </w:rPr>
              <w:t>)</w:t>
            </w:r>
          </w:p>
          <w:p w14:paraId="161D9BA1" w14:textId="1E9F08C3" w:rsidR="00BB622E" w:rsidRPr="00F27486" w:rsidRDefault="00AF695D" w:rsidP="3234261C">
            <w:pPr>
              <w:jc w:val="both"/>
              <w:rPr>
                <w:rFonts w:ascii="Arial Narrow" w:eastAsia="Times New Roman" w:hAnsi="Arial Narrow" w:cstheme="majorBidi"/>
                <w:i/>
                <w:iCs/>
                <w:color w:val="0070C0"/>
                <w:sz w:val="24"/>
                <w:szCs w:val="24"/>
                <w:lang w:eastAsia="et-EE"/>
              </w:rPr>
            </w:pPr>
            <w:r w:rsidRPr="00A90FE7">
              <w:rPr>
                <w:rFonts w:ascii="Arial Narrow" w:eastAsia="Times New Roman" w:hAnsi="Arial Narrow" w:cstheme="majorBidi"/>
                <w:i/>
                <w:iCs/>
                <w:color w:val="0070C0"/>
                <w:sz w:val="24"/>
                <w:szCs w:val="24"/>
                <w:lang w:eastAsia="et-EE"/>
              </w:rPr>
              <w:t>Uurimisprojekti j</w:t>
            </w:r>
            <w:r w:rsidR="008D7D9F" w:rsidRPr="00A90FE7">
              <w:rPr>
                <w:rFonts w:ascii="Arial Narrow" w:eastAsia="Times New Roman" w:hAnsi="Arial Narrow" w:cstheme="majorBidi"/>
                <w:i/>
                <w:iCs/>
                <w:color w:val="0070C0"/>
                <w:sz w:val="24"/>
                <w:szCs w:val="24"/>
                <w:lang w:eastAsia="et-EE"/>
              </w:rPr>
              <w:t>uhile kehtivad nõuded</w:t>
            </w:r>
            <w:r w:rsidR="11F0A1EC" w:rsidRPr="00A90FE7">
              <w:rPr>
                <w:rFonts w:ascii="Arial Narrow" w:eastAsia="Times New Roman" w:hAnsi="Arial Narrow" w:cstheme="majorBidi"/>
                <w:i/>
                <w:iCs/>
                <w:color w:val="0070C0"/>
                <w:sz w:val="24"/>
                <w:szCs w:val="24"/>
                <w:lang w:eastAsia="et-EE"/>
              </w:rPr>
              <w:t xml:space="preserve"> on kirjeldatud </w:t>
            </w:r>
            <w:r w:rsidR="00BD77F9">
              <w:rPr>
                <w:rFonts w:ascii="Arial Narrow" w:eastAsia="Times New Roman" w:hAnsi="Arial Narrow" w:cstheme="majorBidi"/>
                <w:i/>
                <w:iCs/>
                <w:color w:val="0070C0"/>
                <w:sz w:val="24"/>
                <w:szCs w:val="24"/>
                <w:lang w:eastAsia="et-EE"/>
              </w:rPr>
              <w:t xml:space="preserve">toetuse andmise </w:t>
            </w:r>
            <w:r w:rsidR="00BD77F9" w:rsidRPr="00F27486">
              <w:rPr>
                <w:rFonts w:ascii="Arial Narrow" w:eastAsia="Times New Roman" w:hAnsi="Arial Narrow" w:cstheme="majorBidi"/>
                <w:i/>
                <w:iCs/>
                <w:color w:val="0070C0"/>
                <w:sz w:val="24"/>
                <w:szCs w:val="24"/>
                <w:lang w:eastAsia="et-EE"/>
              </w:rPr>
              <w:t>tingimuste</w:t>
            </w:r>
            <w:r w:rsidR="11F0A1EC" w:rsidRPr="00F27486">
              <w:rPr>
                <w:rFonts w:ascii="Arial Narrow" w:eastAsia="Times New Roman" w:hAnsi="Arial Narrow" w:cstheme="majorBidi"/>
                <w:i/>
                <w:iCs/>
                <w:color w:val="0070C0"/>
                <w:sz w:val="24"/>
                <w:szCs w:val="24"/>
                <w:lang w:eastAsia="et-EE"/>
              </w:rPr>
              <w:t xml:space="preserve"> p</w:t>
            </w:r>
            <w:r w:rsidR="00454A95" w:rsidRPr="00F27486">
              <w:rPr>
                <w:rFonts w:ascii="Arial Narrow" w:eastAsia="Times New Roman" w:hAnsi="Arial Narrow" w:cstheme="majorBidi"/>
                <w:i/>
                <w:iCs/>
                <w:color w:val="0070C0"/>
                <w:sz w:val="24"/>
                <w:szCs w:val="24"/>
                <w:lang w:eastAsia="et-EE"/>
              </w:rPr>
              <w:t>unktis</w:t>
            </w:r>
            <w:r w:rsidR="11F0A1EC" w:rsidRPr="00F27486">
              <w:rPr>
                <w:rFonts w:ascii="Arial Narrow" w:eastAsia="Times New Roman" w:hAnsi="Arial Narrow" w:cstheme="majorBidi"/>
                <w:i/>
                <w:iCs/>
                <w:color w:val="0070C0"/>
                <w:sz w:val="24"/>
                <w:szCs w:val="24"/>
                <w:lang w:eastAsia="et-EE"/>
              </w:rPr>
              <w:t xml:space="preserve"> </w:t>
            </w:r>
            <w:r w:rsidR="00BD77F9" w:rsidRPr="00F27486">
              <w:rPr>
                <w:rFonts w:ascii="Arial Narrow" w:eastAsia="Times New Roman" w:hAnsi="Arial Narrow" w:cstheme="majorBidi"/>
                <w:i/>
                <w:iCs/>
                <w:color w:val="0070C0"/>
                <w:sz w:val="24"/>
                <w:szCs w:val="24"/>
                <w:lang w:eastAsia="et-EE"/>
              </w:rPr>
              <w:t>4.7.2.</w:t>
            </w:r>
          </w:p>
          <w:p w14:paraId="0A6355FB" w14:textId="561FECBE" w:rsidR="008D7D9F" w:rsidRPr="00F27486" w:rsidRDefault="008D7D9F" w:rsidP="00DC1D72">
            <w:pPr>
              <w:jc w:val="both"/>
              <w:rPr>
                <w:rFonts w:ascii="Arial Narrow" w:eastAsia="Times New Roman" w:hAnsi="Arial Narrow" w:cstheme="majorHAnsi"/>
                <w:i/>
                <w:color w:val="0070C0"/>
                <w:sz w:val="24"/>
                <w:szCs w:val="24"/>
                <w:lang w:eastAsia="et-EE"/>
              </w:rPr>
            </w:pPr>
            <w:r w:rsidRPr="00F27486">
              <w:rPr>
                <w:rFonts w:ascii="Arial Narrow" w:eastAsia="Times New Roman" w:hAnsi="Arial Narrow" w:cstheme="majorHAnsi"/>
                <w:i/>
                <w:color w:val="0070C0"/>
                <w:sz w:val="24"/>
                <w:szCs w:val="24"/>
                <w:lang w:eastAsia="et-EE"/>
              </w:rPr>
              <w:t>Põhitäitjatele kehtivad nõuded</w:t>
            </w:r>
            <w:r w:rsidR="00D6776A" w:rsidRPr="00F27486">
              <w:rPr>
                <w:rFonts w:ascii="Arial Narrow" w:eastAsia="Times New Roman" w:hAnsi="Arial Narrow" w:cstheme="majorHAnsi"/>
                <w:i/>
                <w:color w:val="0070C0"/>
                <w:sz w:val="24"/>
                <w:szCs w:val="24"/>
                <w:lang w:eastAsia="et-EE"/>
              </w:rPr>
              <w:t xml:space="preserve"> on kirjeldatud</w:t>
            </w:r>
            <w:r w:rsidR="00BD77F9" w:rsidRPr="00F27486">
              <w:rPr>
                <w:rFonts w:ascii="Arial Narrow" w:eastAsia="Times New Roman" w:hAnsi="Arial Narrow" w:cstheme="majorHAnsi"/>
                <w:i/>
                <w:color w:val="0070C0"/>
                <w:sz w:val="24"/>
                <w:szCs w:val="24"/>
                <w:lang w:eastAsia="et-EE"/>
              </w:rPr>
              <w:t xml:space="preserve"> toetuse andmise tingimuste</w:t>
            </w:r>
            <w:r w:rsidR="00D6776A" w:rsidRPr="00F27486">
              <w:rPr>
                <w:rFonts w:ascii="Arial Narrow" w:eastAsia="Times New Roman" w:hAnsi="Arial Narrow" w:cstheme="majorHAnsi"/>
                <w:i/>
                <w:color w:val="0070C0"/>
                <w:sz w:val="24"/>
                <w:szCs w:val="24"/>
                <w:lang w:eastAsia="et-EE"/>
              </w:rPr>
              <w:t xml:space="preserve"> p</w:t>
            </w:r>
            <w:r w:rsidR="00454A95" w:rsidRPr="00F27486">
              <w:rPr>
                <w:rFonts w:ascii="Arial Narrow" w:eastAsia="Times New Roman" w:hAnsi="Arial Narrow" w:cstheme="majorHAnsi"/>
                <w:i/>
                <w:color w:val="0070C0"/>
                <w:sz w:val="24"/>
                <w:szCs w:val="24"/>
                <w:lang w:eastAsia="et-EE"/>
              </w:rPr>
              <w:t>unktis</w:t>
            </w:r>
            <w:r w:rsidR="00D6776A" w:rsidRPr="00F27486">
              <w:rPr>
                <w:rFonts w:ascii="Arial Narrow" w:eastAsia="Times New Roman" w:hAnsi="Arial Narrow" w:cstheme="majorHAnsi"/>
                <w:i/>
                <w:color w:val="0070C0"/>
                <w:sz w:val="24"/>
                <w:szCs w:val="24"/>
                <w:lang w:eastAsia="et-EE"/>
              </w:rPr>
              <w:t xml:space="preserve"> </w:t>
            </w:r>
            <w:r w:rsidR="00BD77F9" w:rsidRPr="00F27486">
              <w:rPr>
                <w:rFonts w:ascii="Arial Narrow" w:eastAsia="Times New Roman" w:hAnsi="Arial Narrow" w:cstheme="majorHAnsi"/>
                <w:i/>
                <w:color w:val="0070C0"/>
                <w:sz w:val="24"/>
                <w:szCs w:val="24"/>
                <w:lang w:eastAsia="et-EE"/>
              </w:rPr>
              <w:t>4.7.4.</w:t>
            </w:r>
          </w:p>
          <w:p w14:paraId="059F726A" w14:textId="50CEB57D" w:rsidR="00D6776A" w:rsidRPr="00D6776A" w:rsidRDefault="00D6776A" w:rsidP="00DC1D72">
            <w:pPr>
              <w:jc w:val="both"/>
              <w:rPr>
                <w:rFonts w:ascii="Arial Narrow" w:eastAsia="Times New Roman" w:hAnsi="Arial Narrow" w:cstheme="majorHAnsi"/>
                <w:i/>
                <w:color w:val="0070C0"/>
                <w:sz w:val="24"/>
                <w:szCs w:val="24"/>
                <w:lang w:eastAsia="et-EE"/>
              </w:rPr>
            </w:pPr>
            <w:r w:rsidRPr="00F27486">
              <w:rPr>
                <w:rFonts w:ascii="Arial Narrow" w:eastAsia="Times New Roman" w:hAnsi="Arial Narrow" w:cstheme="majorHAnsi"/>
                <w:i/>
                <w:color w:val="0070C0"/>
                <w:sz w:val="24"/>
                <w:szCs w:val="24"/>
                <w:lang w:eastAsia="et-EE"/>
              </w:rPr>
              <w:t>Täitjatele kehtivad nõuded on kirjeldatud konkursi tingimustes ja korras p</w:t>
            </w:r>
            <w:r w:rsidR="00454A95" w:rsidRPr="00F27486">
              <w:rPr>
                <w:rFonts w:ascii="Arial Narrow" w:eastAsia="Times New Roman" w:hAnsi="Arial Narrow" w:cstheme="majorHAnsi"/>
                <w:i/>
                <w:color w:val="0070C0"/>
                <w:sz w:val="24"/>
                <w:szCs w:val="24"/>
                <w:lang w:eastAsia="et-EE"/>
              </w:rPr>
              <w:t>unktis</w:t>
            </w:r>
            <w:r w:rsidRPr="00F27486">
              <w:rPr>
                <w:rFonts w:ascii="Arial Narrow" w:eastAsia="Times New Roman" w:hAnsi="Arial Narrow" w:cstheme="majorHAnsi"/>
                <w:i/>
                <w:color w:val="0070C0"/>
                <w:sz w:val="24"/>
                <w:szCs w:val="24"/>
                <w:lang w:eastAsia="et-EE"/>
              </w:rPr>
              <w:t xml:space="preserve"> </w:t>
            </w:r>
            <w:r w:rsidR="00F27486" w:rsidRPr="00F27486">
              <w:rPr>
                <w:rFonts w:ascii="Arial Narrow" w:eastAsia="Times New Roman" w:hAnsi="Arial Narrow" w:cstheme="majorHAnsi"/>
                <w:i/>
                <w:color w:val="0070C0"/>
                <w:sz w:val="24"/>
                <w:szCs w:val="24"/>
                <w:lang w:eastAsia="et-EE"/>
              </w:rPr>
              <w:t>4.7.6</w:t>
            </w:r>
            <w:r w:rsidRPr="00F27486">
              <w:rPr>
                <w:rFonts w:ascii="Arial Narrow" w:eastAsia="Times New Roman" w:hAnsi="Arial Narrow" w:cstheme="majorHAnsi"/>
                <w:i/>
                <w:color w:val="0070C0"/>
                <w:sz w:val="24"/>
                <w:szCs w:val="24"/>
                <w:lang w:eastAsia="et-EE"/>
              </w:rPr>
              <w:t>.</w:t>
            </w:r>
          </w:p>
          <w:p w14:paraId="04728849" w14:textId="77777777" w:rsidR="00B5193A" w:rsidRDefault="00B5193A" w:rsidP="00A90FE7">
            <w:pPr>
              <w:jc w:val="both"/>
              <w:rPr>
                <w:rFonts w:ascii="Arial Narrow" w:eastAsia="Times New Roman" w:hAnsi="Arial Narrow" w:cstheme="majorBidi"/>
                <w:i/>
                <w:iCs/>
                <w:color w:val="0070C0"/>
                <w:sz w:val="24"/>
                <w:szCs w:val="24"/>
                <w:lang w:eastAsia="et-EE"/>
              </w:rPr>
            </w:pPr>
          </w:p>
          <w:p w14:paraId="567DF21A" w14:textId="77777777" w:rsidR="00551A6C" w:rsidRDefault="00C62B0C" w:rsidP="00F90387">
            <w:pPr>
              <w:jc w:val="both"/>
              <w:rPr>
                <w:rFonts w:ascii="Arial Narrow" w:eastAsia="Times New Roman" w:hAnsi="Arial Narrow" w:cstheme="majorBidi"/>
                <w:i/>
                <w:iCs/>
                <w:color w:val="0070C0"/>
                <w:sz w:val="24"/>
                <w:szCs w:val="24"/>
                <w:lang w:eastAsia="et-EE"/>
              </w:rPr>
            </w:pPr>
            <w:r w:rsidRPr="00C62B0C">
              <w:rPr>
                <w:rFonts w:ascii="Arial Narrow" w:eastAsia="Times New Roman" w:hAnsi="Arial Narrow" w:cstheme="majorBidi"/>
                <w:b/>
                <w:bCs/>
                <w:i/>
                <w:iCs/>
                <w:color w:val="0070C0"/>
                <w:sz w:val="24"/>
                <w:szCs w:val="24"/>
                <w:lang w:eastAsia="et-EE"/>
              </w:rPr>
              <w:t>NB!</w:t>
            </w:r>
            <w:r>
              <w:rPr>
                <w:rFonts w:ascii="Arial Narrow" w:eastAsia="Times New Roman" w:hAnsi="Arial Narrow" w:cstheme="majorBidi"/>
                <w:i/>
                <w:iCs/>
                <w:color w:val="0070C0"/>
                <w:sz w:val="24"/>
                <w:szCs w:val="24"/>
                <w:lang w:eastAsia="et-EE"/>
              </w:rPr>
              <w:t xml:space="preserve"> </w:t>
            </w:r>
            <w:r w:rsidR="008D7D9F" w:rsidRPr="6BEFB395">
              <w:rPr>
                <w:rFonts w:ascii="Arial Narrow" w:eastAsia="Times New Roman" w:hAnsi="Arial Narrow" w:cstheme="majorBidi"/>
                <w:i/>
                <w:iCs/>
                <w:color w:val="0070C0"/>
                <w:sz w:val="24"/>
                <w:szCs w:val="24"/>
                <w:lang w:eastAsia="et-EE"/>
              </w:rPr>
              <w:t>Uurimis</w:t>
            </w:r>
            <w:r w:rsidR="00A90FE7" w:rsidRPr="6BEFB395">
              <w:rPr>
                <w:rFonts w:ascii="Arial Narrow" w:eastAsia="Times New Roman" w:hAnsi="Arial Narrow" w:cstheme="majorBidi"/>
                <w:i/>
                <w:iCs/>
                <w:color w:val="0070C0"/>
                <w:sz w:val="24"/>
                <w:szCs w:val="24"/>
                <w:lang w:eastAsia="et-EE"/>
              </w:rPr>
              <w:t>teema</w:t>
            </w:r>
            <w:r w:rsidR="008D7D9F" w:rsidRPr="6BEFB395">
              <w:rPr>
                <w:rFonts w:ascii="Arial Narrow" w:eastAsia="Times New Roman" w:hAnsi="Arial Narrow" w:cstheme="majorBidi"/>
                <w:i/>
                <w:iCs/>
                <w:color w:val="0070C0"/>
                <w:sz w:val="24"/>
                <w:szCs w:val="24"/>
                <w:lang w:eastAsia="et-EE"/>
              </w:rPr>
              <w:t xml:space="preserve"> elluviimises peab osalema uurimisprojekti jooksul vähemalt üks </w:t>
            </w:r>
            <w:r w:rsidR="43C108C8" w:rsidRPr="6BEFB395">
              <w:rPr>
                <w:rFonts w:ascii="Arial Narrow" w:eastAsia="Times New Roman" w:hAnsi="Arial Narrow" w:cstheme="majorBidi"/>
                <w:i/>
                <w:iCs/>
                <w:color w:val="0070C0"/>
                <w:sz w:val="24"/>
                <w:szCs w:val="24"/>
                <w:lang w:eastAsia="et-EE"/>
              </w:rPr>
              <w:t xml:space="preserve">uus </w:t>
            </w:r>
            <w:r w:rsidR="008D7D9F" w:rsidRPr="6BEFB395">
              <w:rPr>
                <w:rFonts w:ascii="Arial Narrow" w:eastAsia="Times New Roman" w:hAnsi="Arial Narrow" w:cstheme="majorBidi"/>
                <w:i/>
                <w:iCs/>
                <w:color w:val="0070C0"/>
                <w:sz w:val="24"/>
                <w:szCs w:val="24"/>
                <w:lang w:eastAsia="et-EE"/>
              </w:rPr>
              <w:t>doktorant-nooremteadur põhitäitja kohta</w:t>
            </w:r>
            <w:r w:rsidR="00A90FE7" w:rsidRPr="6BEFB395">
              <w:rPr>
                <w:rFonts w:ascii="Arial Narrow" w:eastAsia="Times New Roman" w:hAnsi="Arial Narrow" w:cstheme="majorBidi"/>
                <w:i/>
                <w:iCs/>
                <w:color w:val="0070C0"/>
                <w:sz w:val="24"/>
                <w:szCs w:val="24"/>
                <w:lang w:eastAsia="et-EE"/>
              </w:rPr>
              <w:t>. Näiteks:</w:t>
            </w:r>
            <w:r w:rsidR="681CCB58" w:rsidRPr="6BEFB395">
              <w:rPr>
                <w:rFonts w:ascii="Arial Narrow" w:eastAsia="Times New Roman" w:hAnsi="Arial Narrow" w:cstheme="majorBidi"/>
                <w:i/>
                <w:iCs/>
                <w:color w:val="0070C0"/>
                <w:sz w:val="24"/>
                <w:szCs w:val="24"/>
                <w:lang w:eastAsia="et-EE"/>
              </w:rPr>
              <w:t xml:space="preserve"> kui osaleb </w:t>
            </w:r>
            <w:r w:rsidR="00A90FE7" w:rsidRPr="6BEFB395">
              <w:rPr>
                <w:rFonts w:ascii="Arial Narrow" w:eastAsia="Times New Roman" w:hAnsi="Arial Narrow" w:cstheme="majorBidi"/>
                <w:i/>
                <w:iCs/>
                <w:color w:val="0070C0"/>
                <w:sz w:val="24"/>
                <w:szCs w:val="24"/>
                <w:lang w:eastAsia="et-EE"/>
              </w:rPr>
              <w:t>kolm</w:t>
            </w:r>
            <w:r w:rsidR="681CCB58" w:rsidRPr="6BEFB395">
              <w:rPr>
                <w:rFonts w:ascii="Arial Narrow" w:eastAsia="Times New Roman" w:hAnsi="Arial Narrow" w:cstheme="majorBidi"/>
                <w:i/>
                <w:iCs/>
                <w:color w:val="0070C0"/>
                <w:sz w:val="24"/>
                <w:szCs w:val="24"/>
                <w:lang w:eastAsia="et-EE"/>
              </w:rPr>
              <w:t xml:space="preserve"> põhitäitjat, peab projekti jooksul osalema vähemalt </w:t>
            </w:r>
            <w:r w:rsidR="00A90FE7" w:rsidRPr="6BEFB395">
              <w:rPr>
                <w:rFonts w:ascii="Arial Narrow" w:eastAsia="Times New Roman" w:hAnsi="Arial Narrow" w:cstheme="majorBidi"/>
                <w:i/>
                <w:iCs/>
                <w:color w:val="0070C0"/>
                <w:sz w:val="24"/>
                <w:szCs w:val="24"/>
                <w:lang w:eastAsia="et-EE"/>
              </w:rPr>
              <w:t>kolm</w:t>
            </w:r>
            <w:r w:rsidR="681CCB58" w:rsidRPr="6BEFB395">
              <w:rPr>
                <w:rFonts w:ascii="Arial Narrow" w:eastAsia="Times New Roman" w:hAnsi="Arial Narrow" w:cstheme="majorBidi"/>
                <w:i/>
                <w:iCs/>
                <w:color w:val="0070C0"/>
                <w:sz w:val="24"/>
                <w:szCs w:val="24"/>
                <w:lang w:eastAsia="et-EE"/>
              </w:rPr>
              <w:t xml:space="preserve"> uut doktorant-nooremteadurit; kelle juhendatavad nad täpselt on, ei ole oluline, kõik võivad olla</w:t>
            </w:r>
            <w:r w:rsidR="00A90FE7" w:rsidRPr="6BEFB395">
              <w:rPr>
                <w:rFonts w:ascii="Arial Narrow" w:eastAsia="Times New Roman" w:hAnsi="Arial Narrow" w:cstheme="majorBidi"/>
                <w:i/>
                <w:iCs/>
                <w:color w:val="0070C0"/>
                <w:sz w:val="24"/>
                <w:szCs w:val="24"/>
                <w:lang w:eastAsia="et-EE"/>
              </w:rPr>
              <w:t xml:space="preserve"> ka</w:t>
            </w:r>
            <w:r w:rsidR="681CCB58" w:rsidRPr="6BEFB395">
              <w:rPr>
                <w:rFonts w:ascii="Arial Narrow" w:eastAsia="Times New Roman" w:hAnsi="Arial Narrow" w:cstheme="majorBidi"/>
                <w:i/>
                <w:iCs/>
                <w:color w:val="0070C0"/>
                <w:sz w:val="24"/>
                <w:szCs w:val="24"/>
                <w:lang w:eastAsia="et-EE"/>
              </w:rPr>
              <w:t xml:space="preserve"> ühe isiku juhendatavad)</w:t>
            </w:r>
            <w:r w:rsidR="008D7D9F" w:rsidRPr="6BEFB395">
              <w:rPr>
                <w:rFonts w:ascii="Arial Narrow" w:eastAsia="Times New Roman" w:hAnsi="Arial Narrow" w:cstheme="majorBidi"/>
                <w:i/>
                <w:iCs/>
                <w:color w:val="0070C0"/>
                <w:sz w:val="24"/>
                <w:szCs w:val="24"/>
                <w:lang w:eastAsia="et-EE"/>
              </w:rPr>
              <w:t>.</w:t>
            </w:r>
            <w:r w:rsidR="00A90FE7" w:rsidRPr="6BEFB395">
              <w:rPr>
                <w:rFonts w:ascii="Arial Narrow" w:eastAsia="Times New Roman" w:hAnsi="Arial Narrow" w:cstheme="majorBidi"/>
                <w:i/>
                <w:iCs/>
                <w:color w:val="0070C0"/>
                <w:sz w:val="24"/>
                <w:szCs w:val="24"/>
                <w:lang w:eastAsia="et-EE"/>
              </w:rPr>
              <w:t xml:space="preserve"> </w:t>
            </w:r>
          </w:p>
          <w:p w14:paraId="366EA650" w14:textId="77777777" w:rsidR="00F90387" w:rsidRDefault="00F90387" w:rsidP="00F90387">
            <w:pPr>
              <w:jc w:val="both"/>
              <w:rPr>
                <w:rFonts w:ascii="Arial Narrow" w:eastAsia="Times New Roman" w:hAnsi="Arial Narrow" w:cstheme="majorBidi"/>
                <w:i/>
                <w:iCs/>
                <w:color w:val="0070C0"/>
                <w:sz w:val="24"/>
                <w:szCs w:val="24"/>
                <w:lang w:eastAsia="et-EE"/>
              </w:rPr>
            </w:pPr>
          </w:p>
          <w:p w14:paraId="59AB03DA" w14:textId="151A9169" w:rsidR="00F90387" w:rsidRPr="00F9011B" w:rsidRDefault="00F90387" w:rsidP="00F90387">
            <w:pPr>
              <w:jc w:val="both"/>
              <w:rPr>
                <w:rFonts w:ascii="Arial Narrow" w:eastAsia="Times New Roman" w:hAnsi="Arial Narrow" w:cstheme="majorBidi"/>
                <w:i/>
                <w:iCs/>
                <w:color w:val="0070C0"/>
                <w:sz w:val="24"/>
                <w:szCs w:val="24"/>
                <w:lang w:eastAsia="et-EE"/>
              </w:rPr>
            </w:pPr>
            <w:r>
              <w:rPr>
                <w:rFonts w:ascii="Arial Narrow" w:eastAsia="Times New Roman" w:hAnsi="Arial Narrow" w:cstheme="majorBidi"/>
                <w:i/>
                <w:iCs/>
                <w:color w:val="0070C0"/>
                <w:sz w:val="24"/>
                <w:szCs w:val="24"/>
                <w:lang w:eastAsia="et-EE"/>
              </w:rPr>
              <w:t>Uute doktorant-</w:t>
            </w:r>
            <w:r w:rsidRPr="00F9011B">
              <w:rPr>
                <w:rFonts w:ascii="Arial Narrow" w:eastAsia="Times New Roman" w:hAnsi="Arial Narrow" w:cstheme="majorBidi"/>
                <w:i/>
                <w:iCs/>
                <w:color w:val="0070C0"/>
                <w:sz w:val="24"/>
                <w:szCs w:val="24"/>
                <w:lang w:eastAsia="et-EE"/>
              </w:rPr>
              <w:t>nooremteadurite info ei pea taotluse esitamise hetkeks olema isikustatud ja tuuakse sel juhul välja tekstina valdkonna inimressursi arendamise lahtris (vt sakk „Tulemused ja mõju“), st mitu kohta on planeeritud ja mis ajal need täidetakse. Tänaseid doktorante võib kaasata täitjatena.</w:t>
            </w:r>
          </w:p>
          <w:p w14:paraId="10BFB224" w14:textId="77777777" w:rsidR="00F90387" w:rsidRPr="00F9011B" w:rsidRDefault="00F90387" w:rsidP="00F90387">
            <w:pPr>
              <w:jc w:val="both"/>
              <w:rPr>
                <w:rFonts w:ascii="Arial Narrow" w:eastAsia="Times New Roman" w:hAnsi="Arial Narrow" w:cstheme="majorBidi"/>
                <w:i/>
                <w:iCs/>
                <w:color w:val="0070C0"/>
                <w:sz w:val="24"/>
                <w:szCs w:val="24"/>
                <w:lang w:eastAsia="et-EE"/>
              </w:rPr>
            </w:pPr>
          </w:p>
          <w:p w14:paraId="2521D0CB" w14:textId="51CBB0EE" w:rsidR="00F90387" w:rsidRDefault="00F90387" w:rsidP="00F90387">
            <w:pPr>
              <w:jc w:val="both"/>
              <w:rPr>
                <w:rFonts w:ascii="Arial Narrow" w:eastAsia="Times New Roman" w:hAnsi="Arial Narrow" w:cstheme="majorBidi"/>
                <w:i/>
                <w:iCs/>
                <w:color w:val="0070C0"/>
                <w:sz w:val="24"/>
                <w:szCs w:val="24"/>
                <w:lang w:eastAsia="et-EE"/>
              </w:rPr>
            </w:pPr>
            <w:r w:rsidRPr="00F9011B">
              <w:rPr>
                <w:rFonts w:ascii="Arial Narrow" w:eastAsia="Times New Roman" w:hAnsi="Arial Narrow" w:cstheme="majorBidi"/>
                <w:i/>
                <w:iCs/>
                <w:color w:val="0070C0"/>
                <w:sz w:val="24"/>
                <w:szCs w:val="24"/>
                <w:lang w:eastAsia="et-EE"/>
              </w:rPr>
              <w:t xml:space="preserve">Kaasatavate välisekspertide (sh </w:t>
            </w:r>
            <w:proofErr w:type="spellStart"/>
            <w:r w:rsidRPr="00F9011B">
              <w:rPr>
                <w:rFonts w:ascii="Arial Narrow" w:eastAsia="Times New Roman" w:hAnsi="Arial Narrow" w:cstheme="majorBidi"/>
                <w:i/>
                <w:iCs/>
                <w:color w:val="0070C0"/>
                <w:sz w:val="24"/>
                <w:szCs w:val="24"/>
                <w:lang w:eastAsia="et-EE"/>
              </w:rPr>
              <w:t>välisteadlased</w:t>
            </w:r>
            <w:proofErr w:type="spellEnd"/>
            <w:r w:rsidRPr="00F9011B">
              <w:rPr>
                <w:rFonts w:ascii="Arial Narrow" w:eastAsia="Times New Roman" w:hAnsi="Arial Narrow" w:cstheme="majorBidi"/>
                <w:i/>
                <w:iCs/>
                <w:color w:val="0070C0"/>
                <w:sz w:val="24"/>
                <w:szCs w:val="24"/>
                <w:lang w:eastAsia="et-EE"/>
              </w:rPr>
              <w:t>, tagasipöörduvad teadlased jt) info ei pea taotluse esitamise hetkeks olema isikustatud ja tuuakse sel juhul välja tekstina valdkonna</w:t>
            </w:r>
            <w:r>
              <w:rPr>
                <w:rFonts w:ascii="Arial Narrow" w:eastAsia="Times New Roman" w:hAnsi="Arial Narrow" w:cstheme="majorBidi"/>
                <w:i/>
                <w:iCs/>
                <w:color w:val="0070C0"/>
                <w:sz w:val="24"/>
                <w:szCs w:val="24"/>
                <w:lang w:eastAsia="et-EE"/>
              </w:rPr>
              <w:t xml:space="preserve"> inimressursi arendamise lahtris (vt sakk „Tulemused ja mõju“). </w:t>
            </w:r>
          </w:p>
          <w:p w14:paraId="7EC624EA" w14:textId="77777777" w:rsidR="00F90387" w:rsidRDefault="00F90387" w:rsidP="6BEFB395">
            <w:pPr>
              <w:jc w:val="both"/>
              <w:rPr>
                <w:rFonts w:ascii="Arial Narrow" w:eastAsia="Times New Roman" w:hAnsi="Arial Narrow" w:cstheme="majorBidi"/>
                <w:i/>
                <w:iCs/>
                <w:color w:val="0070C0"/>
                <w:sz w:val="24"/>
                <w:szCs w:val="24"/>
                <w:lang w:eastAsia="et-EE"/>
              </w:rPr>
            </w:pPr>
          </w:p>
          <w:p w14:paraId="0B473C97" w14:textId="09FBD987" w:rsidR="00F15419" w:rsidRPr="008D7D9F" w:rsidRDefault="25C170C6" w:rsidP="41396249">
            <w:pPr>
              <w:jc w:val="both"/>
              <w:rPr>
                <w:rFonts w:ascii="Arial Narrow" w:eastAsia="Times New Roman" w:hAnsi="Arial Narrow" w:cstheme="majorBidi"/>
                <w:b/>
                <w:bCs/>
                <w:i/>
                <w:iCs/>
                <w:color w:val="FF0000"/>
                <w:sz w:val="24"/>
                <w:szCs w:val="24"/>
                <w:lang w:eastAsia="et-EE"/>
              </w:rPr>
            </w:pPr>
            <w:r w:rsidRPr="41396249">
              <w:rPr>
                <w:rFonts w:ascii="Arial Narrow" w:eastAsia="Times New Roman" w:hAnsi="Arial Narrow" w:cstheme="majorBidi"/>
                <w:i/>
                <w:iCs/>
                <w:color w:val="FF0000"/>
                <w:sz w:val="24"/>
                <w:szCs w:val="24"/>
                <w:lang w:eastAsia="et-EE"/>
              </w:rPr>
              <w:t xml:space="preserve">Palun täiendage isikute loetelu, kui võrreldes ettepaneku esitamise ajaga on midagi täiendavalt selgunud või täpsustunud (nt uute </w:t>
            </w:r>
            <w:r w:rsidRPr="41396249">
              <w:rPr>
                <w:rFonts w:ascii="Arial Narrow" w:eastAsia="Times New Roman" w:hAnsi="Arial Narrow" w:cstheme="majorBidi"/>
                <w:i/>
                <w:iCs/>
                <w:color w:val="FF0000"/>
                <w:sz w:val="24"/>
                <w:szCs w:val="24"/>
                <w:lang w:eastAsia="et-EE"/>
              </w:rPr>
              <w:lastRenderedPageBreak/>
              <w:t xml:space="preserve">doktorant-nooremteadurite </w:t>
            </w:r>
            <w:r w:rsidR="3B19DC2E" w:rsidRPr="41396249">
              <w:rPr>
                <w:rFonts w:ascii="Arial Narrow" w:eastAsia="Times New Roman" w:hAnsi="Arial Narrow" w:cstheme="majorBidi"/>
                <w:i/>
                <w:iCs/>
                <w:color w:val="FF0000"/>
                <w:sz w:val="24"/>
                <w:szCs w:val="24"/>
                <w:lang w:eastAsia="et-EE"/>
              </w:rPr>
              <w:t xml:space="preserve">isikupõhine </w:t>
            </w:r>
            <w:r w:rsidRPr="41396249">
              <w:rPr>
                <w:rFonts w:ascii="Arial Narrow" w:eastAsia="Times New Roman" w:hAnsi="Arial Narrow" w:cstheme="majorBidi"/>
                <w:i/>
                <w:iCs/>
                <w:color w:val="FF0000"/>
                <w:sz w:val="24"/>
                <w:szCs w:val="24"/>
                <w:lang w:eastAsia="et-EE"/>
              </w:rPr>
              <w:t>info, lisakompetentsi kaasamise</w:t>
            </w:r>
            <w:r w:rsidR="3B19DC2E" w:rsidRPr="41396249">
              <w:rPr>
                <w:rFonts w:ascii="Arial Narrow" w:eastAsia="Times New Roman" w:hAnsi="Arial Narrow" w:cstheme="majorBidi"/>
                <w:i/>
                <w:iCs/>
                <w:color w:val="FF0000"/>
                <w:sz w:val="24"/>
                <w:szCs w:val="24"/>
                <w:lang w:eastAsia="et-EE"/>
              </w:rPr>
              <w:t xml:space="preserve"> ja välisekspertide isikustatud info)</w:t>
            </w:r>
            <w:r w:rsidRPr="41396249">
              <w:rPr>
                <w:rFonts w:ascii="Arial Narrow" w:eastAsia="Times New Roman" w:hAnsi="Arial Narrow" w:cstheme="majorBidi"/>
                <w:i/>
                <w:iCs/>
                <w:color w:val="FF0000"/>
                <w:sz w:val="24"/>
                <w:szCs w:val="24"/>
                <w:lang w:eastAsia="et-EE"/>
              </w:rPr>
              <w:t xml:space="preserve">, </w:t>
            </w:r>
            <w:r w:rsidR="3B19DC2E" w:rsidRPr="41396249">
              <w:rPr>
                <w:rFonts w:ascii="Arial Narrow" w:eastAsia="Times New Roman" w:hAnsi="Arial Narrow" w:cstheme="majorBidi"/>
                <w:i/>
                <w:iCs/>
                <w:color w:val="FF0000"/>
                <w:sz w:val="24"/>
                <w:szCs w:val="24"/>
                <w:lang w:eastAsia="et-EE"/>
              </w:rPr>
              <w:t xml:space="preserve">eriti </w:t>
            </w:r>
            <w:r w:rsidRPr="41396249">
              <w:rPr>
                <w:rFonts w:ascii="Arial Narrow" w:eastAsia="Times New Roman" w:hAnsi="Arial Narrow" w:cstheme="majorBidi"/>
                <w:i/>
                <w:iCs/>
                <w:color w:val="FF0000"/>
                <w:sz w:val="24"/>
                <w:szCs w:val="24"/>
                <w:lang w:eastAsia="et-EE"/>
              </w:rPr>
              <w:t xml:space="preserve">kui seda oli </w:t>
            </w:r>
            <w:r w:rsidR="3B19DC2E" w:rsidRPr="41396249">
              <w:rPr>
                <w:rFonts w:ascii="Arial Narrow" w:eastAsia="Times New Roman" w:hAnsi="Arial Narrow" w:cstheme="majorBidi"/>
                <w:i/>
                <w:iCs/>
                <w:color w:val="FF0000"/>
                <w:sz w:val="24"/>
                <w:szCs w:val="24"/>
                <w:lang w:eastAsia="et-EE"/>
              </w:rPr>
              <w:t xml:space="preserve">ka </w:t>
            </w:r>
            <w:r w:rsidRPr="41396249">
              <w:rPr>
                <w:rFonts w:ascii="Arial Narrow" w:eastAsia="Times New Roman" w:hAnsi="Arial Narrow" w:cstheme="majorBidi"/>
                <w:i/>
                <w:iCs/>
                <w:color w:val="FF0000"/>
                <w:sz w:val="24"/>
                <w:szCs w:val="24"/>
                <w:lang w:eastAsia="et-EE"/>
              </w:rPr>
              <w:t xml:space="preserve">ekspertkomisjon </w:t>
            </w:r>
            <w:r w:rsidR="3B19DC2E" w:rsidRPr="41396249">
              <w:rPr>
                <w:rFonts w:ascii="Arial Narrow" w:eastAsia="Times New Roman" w:hAnsi="Arial Narrow" w:cstheme="majorBidi"/>
                <w:i/>
                <w:iCs/>
                <w:color w:val="FF0000"/>
                <w:sz w:val="24"/>
                <w:szCs w:val="24"/>
                <w:lang w:eastAsia="et-EE"/>
              </w:rPr>
              <w:t>tagasisides (</w:t>
            </w:r>
            <w:r w:rsidR="378254D5" w:rsidRPr="41396249">
              <w:rPr>
                <w:rFonts w:ascii="Arial Narrow" w:eastAsia="Times New Roman" w:hAnsi="Arial Narrow" w:cstheme="majorBidi"/>
                <w:i/>
                <w:iCs/>
                <w:color w:val="FF0000"/>
                <w:sz w:val="24"/>
                <w:szCs w:val="24"/>
                <w:lang w:eastAsia="et-EE"/>
              </w:rPr>
              <w:t xml:space="preserve">vt ka </w:t>
            </w:r>
            <w:r w:rsidR="3B19DC2E" w:rsidRPr="41396249">
              <w:rPr>
                <w:rFonts w:ascii="Arial Narrow" w:eastAsia="Times New Roman" w:hAnsi="Arial Narrow" w:cstheme="majorBidi"/>
                <w:i/>
                <w:iCs/>
                <w:color w:val="FF0000"/>
                <w:sz w:val="24"/>
                <w:szCs w:val="24"/>
                <w:lang w:eastAsia="et-EE"/>
              </w:rPr>
              <w:t>lõpphinnang) välja toonud,</w:t>
            </w:r>
            <w:r w:rsidRPr="41396249">
              <w:rPr>
                <w:rFonts w:ascii="Arial Narrow" w:eastAsia="Times New Roman" w:hAnsi="Arial Narrow" w:cstheme="majorBidi"/>
                <w:i/>
                <w:iCs/>
                <w:color w:val="FF0000"/>
                <w:sz w:val="24"/>
                <w:szCs w:val="24"/>
                <w:lang w:eastAsia="et-EE"/>
              </w:rPr>
              <w:t xml:space="preserve"> soovitanud või seadnud tingimuseks.</w:t>
            </w:r>
            <w:r w:rsidR="7691B4DF" w:rsidRPr="41396249">
              <w:rPr>
                <w:rFonts w:ascii="Arial Narrow" w:eastAsia="Times New Roman" w:hAnsi="Arial Narrow" w:cstheme="majorBidi"/>
                <w:i/>
                <w:iCs/>
                <w:color w:val="FF0000"/>
                <w:sz w:val="24"/>
                <w:szCs w:val="24"/>
                <w:lang w:eastAsia="et-EE"/>
              </w:rPr>
              <w:t xml:space="preserve"> </w:t>
            </w:r>
          </w:p>
          <w:p w14:paraId="24BE5FD3" w14:textId="015961FC" w:rsidR="00F15419" w:rsidRPr="008D7D9F" w:rsidRDefault="00F15419" w:rsidP="41396249">
            <w:pPr>
              <w:jc w:val="both"/>
              <w:rPr>
                <w:rFonts w:ascii="Arial Narrow" w:eastAsia="Times New Roman" w:hAnsi="Arial Narrow" w:cstheme="majorBidi"/>
                <w:b/>
                <w:bCs/>
                <w:i/>
                <w:iCs/>
                <w:color w:val="FF0000"/>
                <w:sz w:val="24"/>
                <w:szCs w:val="24"/>
                <w:lang w:eastAsia="et-EE"/>
              </w:rPr>
            </w:pPr>
          </w:p>
          <w:p w14:paraId="1FC1A85F" w14:textId="11BF9126" w:rsidR="00F15419" w:rsidRPr="008D7D9F" w:rsidRDefault="7691B4DF" w:rsidP="41396249">
            <w:pPr>
              <w:jc w:val="both"/>
              <w:rPr>
                <w:rFonts w:ascii="Arial Narrow" w:eastAsia="Times New Roman" w:hAnsi="Arial Narrow" w:cstheme="majorBidi"/>
                <w:i/>
                <w:iCs/>
                <w:color w:val="FF0000"/>
                <w:sz w:val="24"/>
                <w:szCs w:val="24"/>
                <w:lang w:eastAsia="et-EE"/>
              </w:rPr>
            </w:pPr>
            <w:r w:rsidRPr="41396249">
              <w:rPr>
                <w:rFonts w:ascii="Arial Narrow" w:eastAsia="Times New Roman" w:hAnsi="Arial Narrow" w:cstheme="majorBidi"/>
                <w:b/>
                <w:bCs/>
                <w:i/>
                <w:iCs/>
                <w:color w:val="FF0000"/>
                <w:sz w:val="24"/>
                <w:szCs w:val="24"/>
                <w:lang w:eastAsia="et-EE"/>
              </w:rPr>
              <w:t xml:space="preserve">NB! </w:t>
            </w:r>
            <w:r w:rsidRPr="41396249">
              <w:rPr>
                <w:rFonts w:ascii="Arial Narrow" w:eastAsia="Times New Roman" w:hAnsi="Arial Narrow" w:cstheme="majorBidi"/>
                <w:i/>
                <w:iCs/>
                <w:color w:val="FF0000"/>
                <w:sz w:val="24"/>
                <w:szCs w:val="24"/>
                <w:lang w:eastAsia="et-EE"/>
              </w:rPr>
              <w:t>Eeldame, et meeskonna põhituumik, st vastutav täitja ja põhitäitjad ei muutu, v.a. juhul, kui ekspertkomisjon soovita</w:t>
            </w:r>
            <w:r w:rsidR="68014D46" w:rsidRPr="41396249">
              <w:rPr>
                <w:rFonts w:ascii="Arial Narrow" w:eastAsia="Times New Roman" w:hAnsi="Arial Narrow" w:cstheme="majorBidi"/>
                <w:i/>
                <w:iCs/>
                <w:color w:val="FF0000"/>
                <w:sz w:val="24"/>
                <w:szCs w:val="24"/>
                <w:lang w:eastAsia="et-EE"/>
              </w:rPr>
              <w:t>s</w:t>
            </w:r>
            <w:r w:rsidRPr="41396249">
              <w:rPr>
                <w:rFonts w:ascii="Arial Narrow" w:eastAsia="Times New Roman" w:hAnsi="Arial Narrow" w:cstheme="majorBidi"/>
                <w:i/>
                <w:iCs/>
                <w:color w:val="FF0000"/>
                <w:sz w:val="24"/>
                <w:szCs w:val="24"/>
                <w:lang w:eastAsia="et-EE"/>
              </w:rPr>
              <w:t xml:space="preserve"> või seadis tingimuseks projekti fookuse muutmist</w:t>
            </w:r>
            <w:r w:rsidR="7CEA1229" w:rsidRPr="41396249">
              <w:rPr>
                <w:rFonts w:ascii="Arial Narrow" w:eastAsia="Times New Roman" w:hAnsi="Arial Narrow" w:cstheme="majorBidi"/>
                <w:i/>
                <w:iCs/>
                <w:color w:val="FF0000"/>
                <w:sz w:val="24"/>
                <w:szCs w:val="24"/>
                <w:lang w:eastAsia="et-EE"/>
              </w:rPr>
              <w:t>, teaduspartneri kaasamist,</w:t>
            </w:r>
            <w:r w:rsidRPr="41396249">
              <w:rPr>
                <w:rFonts w:ascii="Arial Narrow" w:eastAsia="Times New Roman" w:hAnsi="Arial Narrow" w:cstheme="majorBidi"/>
                <w:i/>
                <w:iCs/>
                <w:color w:val="FF0000"/>
                <w:sz w:val="24"/>
                <w:szCs w:val="24"/>
                <w:lang w:eastAsia="et-EE"/>
              </w:rPr>
              <w:t xml:space="preserve"> ja/</w:t>
            </w:r>
            <w:r w:rsidR="3D52322C" w:rsidRPr="41396249">
              <w:rPr>
                <w:rFonts w:ascii="Arial Narrow" w:eastAsia="Times New Roman" w:hAnsi="Arial Narrow" w:cstheme="majorBidi"/>
                <w:i/>
                <w:iCs/>
                <w:color w:val="FF0000"/>
                <w:sz w:val="24"/>
                <w:szCs w:val="24"/>
                <w:lang w:eastAsia="et-EE"/>
              </w:rPr>
              <w:t>või muutis projekti ühikuhind</w:t>
            </w:r>
            <w:r w:rsidR="29996DBF" w:rsidRPr="41396249">
              <w:rPr>
                <w:rFonts w:ascii="Arial Narrow" w:eastAsia="Times New Roman" w:hAnsi="Arial Narrow" w:cstheme="majorBidi"/>
                <w:i/>
                <w:iCs/>
                <w:color w:val="FF0000"/>
                <w:sz w:val="24"/>
                <w:szCs w:val="24"/>
                <w:lang w:eastAsia="et-EE"/>
              </w:rPr>
              <w:t>a, mis eeldab, et minimaalsed nõuded uurimisrühma liikmete arvule muutuvad</w:t>
            </w:r>
            <w:r w:rsidR="3D52322C" w:rsidRPr="41396249">
              <w:rPr>
                <w:rFonts w:ascii="Arial Narrow" w:eastAsia="Times New Roman" w:hAnsi="Arial Narrow" w:cstheme="majorBidi"/>
                <w:i/>
                <w:iCs/>
                <w:color w:val="FF0000"/>
                <w:sz w:val="24"/>
                <w:szCs w:val="24"/>
                <w:lang w:eastAsia="et-EE"/>
              </w:rPr>
              <w:t xml:space="preserve">. Ettepanekus </w:t>
            </w:r>
            <w:r w:rsidR="612BEE38" w:rsidRPr="41396249">
              <w:rPr>
                <w:rFonts w:ascii="Arial Narrow" w:eastAsia="Times New Roman" w:hAnsi="Arial Narrow" w:cstheme="majorBidi"/>
                <w:i/>
                <w:iCs/>
                <w:color w:val="FF0000"/>
                <w:sz w:val="24"/>
                <w:szCs w:val="24"/>
                <w:lang w:eastAsia="et-EE"/>
              </w:rPr>
              <w:t xml:space="preserve">algselt </w:t>
            </w:r>
            <w:r w:rsidR="3D52322C" w:rsidRPr="41396249">
              <w:rPr>
                <w:rFonts w:ascii="Arial Narrow" w:eastAsia="Times New Roman" w:hAnsi="Arial Narrow" w:cstheme="majorBidi"/>
                <w:i/>
                <w:iCs/>
                <w:color w:val="FF0000"/>
                <w:sz w:val="24"/>
                <w:szCs w:val="24"/>
                <w:lang w:eastAsia="et-EE"/>
              </w:rPr>
              <w:t xml:space="preserve">esitatud </w:t>
            </w:r>
            <w:r w:rsidR="49C8FFB9" w:rsidRPr="41396249">
              <w:rPr>
                <w:rFonts w:ascii="Arial Narrow" w:eastAsia="Times New Roman" w:hAnsi="Arial Narrow" w:cstheme="majorBidi"/>
                <w:i/>
                <w:iCs/>
                <w:color w:val="FF0000"/>
                <w:sz w:val="24"/>
                <w:szCs w:val="24"/>
                <w:lang w:eastAsia="et-EE"/>
              </w:rPr>
              <w:t xml:space="preserve">info muutmine peab olema </w:t>
            </w:r>
            <w:r w:rsidR="5C3C84C2" w:rsidRPr="41396249">
              <w:rPr>
                <w:rFonts w:ascii="Arial Narrow" w:eastAsia="Times New Roman" w:hAnsi="Arial Narrow" w:cstheme="majorBidi"/>
                <w:i/>
                <w:iCs/>
                <w:color w:val="FF0000"/>
                <w:sz w:val="24"/>
                <w:szCs w:val="24"/>
                <w:lang w:eastAsia="et-EE"/>
              </w:rPr>
              <w:t xml:space="preserve">siinkohal erandlik ja </w:t>
            </w:r>
            <w:r w:rsidR="49C8FFB9" w:rsidRPr="41396249">
              <w:rPr>
                <w:rFonts w:ascii="Arial Narrow" w:eastAsia="Times New Roman" w:hAnsi="Arial Narrow" w:cstheme="majorBidi"/>
                <w:i/>
                <w:iCs/>
                <w:color w:val="FF0000"/>
                <w:sz w:val="24"/>
                <w:szCs w:val="24"/>
                <w:lang w:eastAsia="et-EE"/>
              </w:rPr>
              <w:t>põhjendatud</w:t>
            </w:r>
            <w:r w:rsidR="5B4989F6" w:rsidRPr="41396249">
              <w:rPr>
                <w:rFonts w:ascii="Arial Narrow" w:eastAsia="Times New Roman" w:hAnsi="Arial Narrow" w:cstheme="majorBidi"/>
                <w:i/>
                <w:iCs/>
                <w:color w:val="FF0000"/>
                <w:sz w:val="24"/>
                <w:szCs w:val="24"/>
                <w:lang w:eastAsia="et-EE"/>
              </w:rPr>
              <w:t>, samuti tuleb muudatuste korral arvestada põhitäitjatele e</w:t>
            </w:r>
            <w:r w:rsidR="49824A56" w:rsidRPr="41396249">
              <w:rPr>
                <w:rFonts w:ascii="Arial Narrow" w:eastAsia="Times New Roman" w:hAnsi="Arial Narrow" w:cstheme="majorBidi"/>
                <w:i/>
                <w:iCs/>
                <w:color w:val="FF0000"/>
                <w:sz w:val="24"/>
                <w:szCs w:val="24"/>
                <w:lang w:eastAsia="et-EE"/>
              </w:rPr>
              <w:t>s</w:t>
            </w:r>
            <w:r w:rsidR="5B4989F6" w:rsidRPr="41396249">
              <w:rPr>
                <w:rFonts w:ascii="Arial Narrow" w:eastAsia="Times New Roman" w:hAnsi="Arial Narrow" w:cstheme="majorBidi"/>
                <w:i/>
                <w:iCs/>
                <w:color w:val="FF0000"/>
                <w:sz w:val="24"/>
                <w:szCs w:val="24"/>
                <w:lang w:eastAsia="et-EE"/>
              </w:rPr>
              <w:t>itatud tingimusi</w:t>
            </w:r>
            <w:r w:rsidR="6D043456" w:rsidRPr="41396249">
              <w:rPr>
                <w:rFonts w:ascii="Arial Narrow" w:eastAsia="Times New Roman" w:hAnsi="Arial Narrow" w:cstheme="majorBidi"/>
                <w:i/>
                <w:iCs/>
                <w:color w:val="FF0000"/>
                <w:sz w:val="24"/>
                <w:szCs w:val="24"/>
                <w:lang w:eastAsia="et-EE"/>
              </w:rPr>
              <w:t>.</w:t>
            </w:r>
          </w:p>
        </w:tc>
      </w:tr>
    </w:tbl>
    <w:p w14:paraId="42F2D513" w14:textId="77777777" w:rsidR="006C0E54" w:rsidRDefault="006C0E54" w:rsidP="00921887">
      <w:pPr>
        <w:rPr>
          <w:rFonts w:ascii="Arial Narrow" w:eastAsia="Times New Roman" w:hAnsi="Arial Narrow" w:cstheme="majorHAnsi"/>
          <w:color w:val="000000" w:themeColor="text1"/>
          <w:sz w:val="24"/>
          <w:szCs w:val="24"/>
          <w:lang w:eastAsia="et-EE"/>
        </w:rPr>
      </w:pPr>
    </w:p>
    <w:tbl>
      <w:tblPr>
        <w:tblStyle w:val="Kontuurtabel"/>
        <w:tblW w:w="0" w:type="auto"/>
        <w:tblLook w:val="04A0" w:firstRow="1" w:lastRow="0" w:firstColumn="1" w:lastColumn="0" w:noHBand="0" w:noVBand="1"/>
      </w:tblPr>
      <w:tblGrid>
        <w:gridCol w:w="2830"/>
        <w:gridCol w:w="6232"/>
      </w:tblGrid>
      <w:tr w:rsidR="006C0E54" w:rsidRPr="00E2328C" w14:paraId="1EC6D948" w14:textId="77777777" w:rsidTr="41396249">
        <w:tc>
          <w:tcPr>
            <w:tcW w:w="2830" w:type="dxa"/>
          </w:tcPr>
          <w:p w14:paraId="2FF7E954" w14:textId="77777777" w:rsidR="006C0E54" w:rsidRPr="00E2328C" w:rsidRDefault="006C0E54">
            <w:pPr>
              <w:rPr>
                <w:rFonts w:ascii="Arial Narrow" w:eastAsia="Times New Roman" w:hAnsi="Arial Narrow" w:cstheme="majorHAnsi"/>
                <w:color w:val="000000" w:themeColor="text1"/>
                <w:sz w:val="24"/>
                <w:szCs w:val="24"/>
                <w:lang w:eastAsia="et-EE"/>
              </w:rPr>
            </w:pPr>
            <w:r w:rsidRPr="00E2328C">
              <w:rPr>
                <w:rFonts w:ascii="Arial Narrow" w:hAnsi="Arial Narrow" w:cstheme="majorHAnsi"/>
                <w:color w:val="000000" w:themeColor="text1"/>
                <w:sz w:val="24"/>
                <w:szCs w:val="24"/>
              </w:rPr>
              <w:t>Uurimisprojekti kaasatud põhitäitja(te) roll, koormus ja ülesannete jaotus</w:t>
            </w:r>
            <w:r>
              <w:rPr>
                <w:rFonts w:ascii="Arial Narrow" w:hAnsi="Arial Narrow" w:cstheme="majorHAnsi"/>
                <w:color w:val="000000" w:themeColor="text1"/>
                <w:sz w:val="24"/>
                <w:szCs w:val="24"/>
              </w:rPr>
              <w:t xml:space="preserve"> </w:t>
            </w:r>
          </w:p>
        </w:tc>
        <w:tc>
          <w:tcPr>
            <w:tcW w:w="6232" w:type="dxa"/>
          </w:tcPr>
          <w:p w14:paraId="54BEFD9B" w14:textId="579216EF" w:rsidR="006C0E54" w:rsidRDefault="006C0E54">
            <w:pPr>
              <w:jc w:val="both"/>
              <w:rPr>
                <w:rFonts w:ascii="Arial Narrow" w:eastAsia="Times New Roman" w:hAnsi="Arial Narrow" w:cstheme="majorHAnsi"/>
                <w:color w:val="0070C0"/>
                <w:sz w:val="24"/>
                <w:szCs w:val="24"/>
                <w:lang w:eastAsia="et-EE"/>
              </w:rPr>
            </w:pPr>
            <w:r w:rsidRPr="00E2328C">
              <w:rPr>
                <w:rFonts w:ascii="Arial Narrow" w:eastAsia="Times New Roman" w:hAnsi="Arial Narrow" w:cstheme="majorHAnsi"/>
                <w:color w:val="000000" w:themeColor="text1"/>
                <w:sz w:val="24"/>
                <w:szCs w:val="24"/>
                <w:lang w:eastAsia="et-EE"/>
              </w:rPr>
              <w:t xml:space="preserve">* </w:t>
            </w:r>
            <w:r w:rsidRPr="00F3454B">
              <w:rPr>
                <w:rFonts w:ascii="Arial Narrow" w:eastAsia="Times New Roman" w:hAnsi="Arial Narrow" w:cstheme="majorHAnsi"/>
                <w:color w:val="0070C0"/>
                <w:sz w:val="24"/>
                <w:szCs w:val="24"/>
                <w:lang w:eastAsia="et-EE"/>
              </w:rPr>
              <w:t xml:space="preserve">Selgitage, milline on uurimisprojekti kaasatud põhitäitja(te) roll ja </w:t>
            </w:r>
            <w:r w:rsidRPr="00480ED9">
              <w:rPr>
                <w:rFonts w:ascii="Arial Narrow" w:eastAsia="Times New Roman" w:hAnsi="Arial Narrow" w:cstheme="majorHAnsi"/>
                <w:color w:val="0070C0"/>
                <w:sz w:val="24"/>
                <w:szCs w:val="24"/>
                <w:lang w:eastAsia="et-EE"/>
              </w:rPr>
              <w:t>ülesannete jaotus</w:t>
            </w:r>
            <w:r w:rsidR="009E0257">
              <w:rPr>
                <w:rFonts w:ascii="Arial Narrow" w:eastAsia="Times New Roman" w:hAnsi="Arial Narrow" w:cstheme="majorHAnsi"/>
                <w:color w:val="0070C0"/>
                <w:sz w:val="24"/>
                <w:szCs w:val="24"/>
                <w:lang w:eastAsia="et-EE"/>
              </w:rPr>
              <w:t>.</w:t>
            </w:r>
            <w:r w:rsidRPr="00480ED9">
              <w:rPr>
                <w:rFonts w:ascii="Arial Narrow" w:eastAsia="Times New Roman" w:hAnsi="Arial Narrow" w:cstheme="majorHAnsi"/>
                <w:color w:val="0070C0"/>
                <w:sz w:val="24"/>
                <w:szCs w:val="24"/>
                <w:lang w:eastAsia="et-EE"/>
              </w:rPr>
              <w:t xml:space="preserve"> </w:t>
            </w:r>
            <w:r w:rsidR="0023089F" w:rsidRPr="00480ED9">
              <w:rPr>
                <w:rFonts w:ascii="Arial Narrow" w:eastAsia="Times New Roman" w:hAnsi="Arial Narrow" w:cstheme="majorHAnsi"/>
                <w:color w:val="0070C0"/>
                <w:sz w:val="24"/>
                <w:szCs w:val="24"/>
                <w:lang w:eastAsia="et-EE"/>
              </w:rPr>
              <w:t xml:space="preserve">Kirjeldage ka meeste ja naiste tasakaalu </w:t>
            </w:r>
            <w:r w:rsidR="009E0257">
              <w:rPr>
                <w:rFonts w:ascii="Arial Narrow" w:eastAsia="Times New Roman" w:hAnsi="Arial Narrow" w:cstheme="majorHAnsi"/>
                <w:color w:val="0070C0"/>
                <w:sz w:val="24"/>
                <w:szCs w:val="24"/>
                <w:lang w:eastAsia="et-EE"/>
              </w:rPr>
              <w:t>meeskonnas</w:t>
            </w:r>
            <w:r w:rsidR="0023089F" w:rsidRPr="00480ED9">
              <w:rPr>
                <w:rFonts w:ascii="Arial Narrow" w:eastAsia="Times New Roman" w:hAnsi="Arial Narrow" w:cstheme="majorHAnsi"/>
                <w:color w:val="0070C0"/>
                <w:sz w:val="24"/>
                <w:szCs w:val="24"/>
                <w:lang w:eastAsia="et-EE"/>
              </w:rPr>
              <w:t>.</w:t>
            </w:r>
          </w:p>
          <w:p w14:paraId="4552DE9B" w14:textId="3423BFD9" w:rsidR="00F15419" w:rsidRPr="00232F73" w:rsidRDefault="25C170C6" w:rsidP="41396249">
            <w:pPr>
              <w:jc w:val="both"/>
              <w:rPr>
                <w:rFonts w:ascii="Arial Narrow" w:hAnsi="Arial Narrow"/>
                <w:i/>
                <w:iCs/>
                <w:color w:val="FF0000"/>
                <w:sz w:val="24"/>
                <w:szCs w:val="24"/>
              </w:rPr>
            </w:pPr>
            <w:r w:rsidRPr="41396249">
              <w:rPr>
                <w:rFonts w:ascii="Arial Narrow" w:eastAsia="Times New Roman" w:hAnsi="Arial Narrow" w:cstheme="majorBidi"/>
                <w:i/>
                <w:iCs/>
                <w:color w:val="FF0000"/>
                <w:sz w:val="24"/>
                <w:szCs w:val="24"/>
                <w:lang w:eastAsia="et-EE"/>
              </w:rPr>
              <w:t xml:space="preserve">Palun täiendage, kui võrreldes ettepaneku esitamise ajaga on midagi selgunud või täpsustunud. Palun arvestage nt uute doktorant-nooremteadurite infot (kui see on selgunud) ja lisakompetentsi kaasamisest tulenevat infot, </w:t>
            </w:r>
            <w:r w:rsidR="675F7F09" w:rsidRPr="41396249">
              <w:rPr>
                <w:rFonts w:ascii="Arial Narrow" w:eastAsia="Times New Roman" w:hAnsi="Arial Narrow" w:cstheme="majorBidi"/>
                <w:i/>
                <w:iCs/>
                <w:color w:val="FF0000"/>
                <w:sz w:val="24"/>
                <w:szCs w:val="24"/>
                <w:lang w:eastAsia="et-EE"/>
              </w:rPr>
              <w:t xml:space="preserve">eriti juhul, </w:t>
            </w:r>
            <w:r w:rsidRPr="41396249">
              <w:rPr>
                <w:rFonts w:ascii="Arial Narrow" w:eastAsia="Times New Roman" w:hAnsi="Arial Narrow" w:cstheme="majorBidi"/>
                <w:i/>
                <w:iCs/>
                <w:color w:val="FF0000"/>
                <w:sz w:val="24"/>
                <w:szCs w:val="24"/>
                <w:lang w:eastAsia="et-EE"/>
              </w:rPr>
              <w:t xml:space="preserve">kui seda oli ekspertkomisjon kas soovitanud või seadnud tingimuseks. </w:t>
            </w:r>
            <w:r w:rsidR="19BB6995" w:rsidRPr="41396249">
              <w:rPr>
                <w:rFonts w:ascii="Arial Narrow" w:eastAsia="Times New Roman" w:hAnsi="Arial Narrow" w:cstheme="majorBidi"/>
                <w:i/>
                <w:iCs/>
                <w:color w:val="FF0000"/>
                <w:sz w:val="24"/>
                <w:szCs w:val="24"/>
                <w:lang w:eastAsia="et-EE"/>
              </w:rPr>
              <w:t>Samuti palun välja tuua vastutava täitja ja põhitäitjate koormus projektis, arvestades ka</w:t>
            </w:r>
            <w:r w:rsidRPr="41396249">
              <w:rPr>
                <w:rFonts w:ascii="Arial Narrow" w:eastAsia="Times New Roman" w:hAnsi="Arial Narrow" w:cstheme="majorBidi"/>
                <w:i/>
                <w:iCs/>
                <w:color w:val="FF0000"/>
                <w:sz w:val="24"/>
                <w:szCs w:val="24"/>
                <w:lang w:eastAsia="et-EE"/>
              </w:rPr>
              <w:t xml:space="preserve"> vahepeal lisandunud infot teiste teadusprojektide kohta, millega uurimismeeskonna liikmed projekti elluviimise ajal paralleelselt seotud </w:t>
            </w:r>
            <w:r w:rsidRPr="00232F73">
              <w:rPr>
                <w:rFonts w:ascii="Arial Narrow" w:eastAsia="Times New Roman" w:hAnsi="Arial Narrow" w:cstheme="majorBidi"/>
                <w:i/>
                <w:iCs/>
                <w:color w:val="FF0000"/>
                <w:sz w:val="24"/>
                <w:szCs w:val="24"/>
                <w:lang w:eastAsia="et-EE"/>
              </w:rPr>
              <w:t>on (</w:t>
            </w:r>
            <w:r w:rsidRPr="00232F73">
              <w:rPr>
                <w:rFonts w:ascii="Arial Narrow" w:hAnsi="Arial Narrow"/>
                <w:i/>
                <w:iCs/>
                <w:color w:val="FF0000"/>
                <w:sz w:val="24"/>
                <w:szCs w:val="24"/>
              </w:rPr>
              <w:t xml:space="preserve">nt riiklike tippkeskuste, Õiglase Ülemineku Fondi teadusmeetmega seotud, </w:t>
            </w:r>
            <w:proofErr w:type="spellStart"/>
            <w:r w:rsidRPr="00232F73">
              <w:rPr>
                <w:rFonts w:ascii="Arial Narrow" w:hAnsi="Arial Narrow"/>
                <w:i/>
                <w:iCs/>
                <w:color w:val="FF0000"/>
                <w:sz w:val="24"/>
                <w:szCs w:val="24"/>
              </w:rPr>
              <w:t>Teaming</w:t>
            </w:r>
            <w:proofErr w:type="spellEnd"/>
            <w:r w:rsidRPr="00232F73">
              <w:rPr>
                <w:rFonts w:ascii="Arial Narrow" w:hAnsi="Arial Narrow"/>
                <w:i/>
                <w:iCs/>
                <w:color w:val="FF0000"/>
                <w:sz w:val="24"/>
                <w:szCs w:val="24"/>
              </w:rPr>
              <w:t xml:space="preserve"> tippkeskuste toetusega seotud ja teiste ministeeriumite rahastusega seotud projektides osalemine).</w:t>
            </w:r>
          </w:p>
          <w:p w14:paraId="64E7F1BD" w14:textId="40ADD47A" w:rsidR="41396249" w:rsidRDefault="41396249" w:rsidP="41396249">
            <w:pPr>
              <w:jc w:val="both"/>
              <w:rPr>
                <w:rFonts w:ascii="Arial Narrow" w:hAnsi="Arial Narrow" w:cstheme="majorBidi"/>
                <w:b/>
                <w:bCs/>
                <w:i/>
                <w:iCs/>
                <w:color w:val="FF0000"/>
                <w:sz w:val="24"/>
                <w:szCs w:val="24"/>
                <w:highlight w:val="yellow"/>
              </w:rPr>
            </w:pPr>
          </w:p>
          <w:p w14:paraId="7B36AE79" w14:textId="1EB2B21A" w:rsidR="007C2314" w:rsidRPr="00A4406A" w:rsidRDefault="64A9496C" w:rsidP="41396249">
            <w:pPr>
              <w:jc w:val="both"/>
              <w:rPr>
                <w:rFonts w:ascii="Arial Narrow" w:hAnsi="Arial Narrow" w:cstheme="majorBidi"/>
                <w:i/>
                <w:iCs/>
                <w:color w:val="FF0000"/>
                <w:sz w:val="24"/>
                <w:szCs w:val="24"/>
              </w:rPr>
            </w:pPr>
            <w:r w:rsidRPr="41396249">
              <w:rPr>
                <w:rFonts w:ascii="Arial Narrow" w:hAnsi="Arial Narrow" w:cstheme="majorBidi"/>
                <w:b/>
                <w:bCs/>
                <w:i/>
                <w:iCs/>
                <w:color w:val="FF0000"/>
                <w:sz w:val="24"/>
                <w:szCs w:val="24"/>
              </w:rPr>
              <w:t>NB!</w:t>
            </w:r>
            <w:r w:rsidRPr="41396249">
              <w:rPr>
                <w:rFonts w:ascii="Arial Narrow" w:hAnsi="Arial Narrow" w:cstheme="majorBidi"/>
                <w:i/>
                <w:iCs/>
                <w:color w:val="FF0000"/>
                <w:sz w:val="24"/>
                <w:szCs w:val="24"/>
              </w:rPr>
              <w:t xml:space="preserve"> </w:t>
            </w:r>
            <w:r w:rsidR="25C170C6" w:rsidRPr="41396249">
              <w:rPr>
                <w:rFonts w:ascii="Arial Narrow" w:hAnsi="Arial Narrow" w:cstheme="majorBidi"/>
                <w:i/>
                <w:iCs/>
                <w:color w:val="FF0000"/>
                <w:sz w:val="24"/>
                <w:szCs w:val="24"/>
              </w:rPr>
              <w:t xml:space="preserve">Oluline on välja tuua projekti kaasatud isikute koormus projektis (eriti vastutava </w:t>
            </w:r>
            <w:r w:rsidR="0F7D96DE" w:rsidRPr="41396249">
              <w:rPr>
                <w:rFonts w:ascii="Arial Narrow" w:hAnsi="Arial Narrow" w:cstheme="majorBidi"/>
                <w:i/>
                <w:iCs/>
                <w:color w:val="FF0000"/>
                <w:sz w:val="24"/>
                <w:szCs w:val="24"/>
              </w:rPr>
              <w:t xml:space="preserve">täitja </w:t>
            </w:r>
            <w:r w:rsidR="25C170C6" w:rsidRPr="41396249">
              <w:rPr>
                <w:rFonts w:ascii="Arial Narrow" w:hAnsi="Arial Narrow" w:cstheme="majorBidi"/>
                <w:i/>
                <w:iCs/>
                <w:color w:val="FF0000"/>
                <w:sz w:val="24"/>
                <w:szCs w:val="24"/>
              </w:rPr>
              <w:t>ja põhitäitjate vaates, kes moodustavad projekti tuumiku ja vastutavad projekti tulemuste saavutamise eest)</w:t>
            </w:r>
            <w:r w:rsidR="56219133" w:rsidRPr="41396249">
              <w:rPr>
                <w:rFonts w:ascii="Arial Narrow" w:hAnsi="Arial Narrow" w:cstheme="majorBidi"/>
                <w:i/>
                <w:iCs/>
                <w:color w:val="FF0000"/>
                <w:sz w:val="24"/>
                <w:szCs w:val="24"/>
              </w:rPr>
              <w:t>. Palume</w:t>
            </w:r>
            <w:r w:rsidR="25C170C6" w:rsidRPr="41396249">
              <w:rPr>
                <w:rFonts w:ascii="Arial Narrow" w:hAnsi="Arial Narrow" w:cstheme="majorBidi"/>
                <w:i/>
                <w:iCs/>
                <w:color w:val="FF0000"/>
                <w:sz w:val="24"/>
                <w:szCs w:val="24"/>
              </w:rPr>
              <w:t xml:space="preserve"> vaadelda seda ka riski</w:t>
            </w:r>
            <w:r w:rsidR="58E480E8" w:rsidRPr="41396249">
              <w:rPr>
                <w:rFonts w:ascii="Arial Narrow" w:hAnsi="Arial Narrow" w:cstheme="majorBidi"/>
                <w:i/>
                <w:iCs/>
                <w:color w:val="FF0000"/>
                <w:sz w:val="24"/>
                <w:szCs w:val="24"/>
              </w:rPr>
              <w:t>juhtimise kava</w:t>
            </w:r>
            <w:r w:rsidR="25C170C6" w:rsidRPr="41396249">
              <w:rPr>
                <w:rFonts w:ascii="Arial Narrow" w:hAnsi="Arial Narrow" w:cstheme="majorBidi"/>
                <w:i/>
                <w:iCs/>
                <w:color w:val="FF0000"/>
                <w:sz w:val="24"/>
                <w:szCs w:val="24"/>
              </w:rPr>
              <w:t xml:space="preserve"> valguses</w:t>
            </w:r>
            <w:r w:rsidR="00A45658" w:rsidRPr="41396249">
              <w:rPr>
                <w:rFonts w:ascii="Arial Narrow" w:hAnsi="Arial Narrow" w:cstheme="majorBidi"/>
                <w:i/>
                <w:iCs/>
                <w:color w:val="FF0000"/>
                <w:sz w:val="24"/>
                <w:szCs w:val="24"/>
              </w:rPr>
              <w:t xml:space="preserve">, kui tegemist on </w:t>
            </w:r>
            <w:r w:rsidR="5DB4FABE" w:rsidRPr="41396249">
              <w:rPr>
                <w:rFonts w:ascii="Arial Narrow" w:hAnsi="Arial Narrow" w:cstheme="majorBidi"/>
                <w:i/>
                <w:iCs/>
                <w:color w:val="FF0000"/>
                <w:sz w:val="24"/>
                <w:szCs w:val="24"/>
              </w:rPr>
              <w:t>olukorraga</w:t>
            </w:r>
            <w:r w:rsidR="00A45658" w:rsidRPr="41396249">
              <w:rPr>
                <w:rFonts w:ascii="Arial Narrow" w:hAnsi="Arial Narrow" w:cstheme="majorBidi"/>
                <w:i/>
                <w:iCs/>
                <w:color w:val="FF0000"/>
                <w:sz w:val="24"/>
                <w:szCs w:val="24"/>
              </w:rPr>
              <w:t>, et isikud panustavad samal ajal ka teistesse projektidesse</w:t>
            </w:r>
            <w:r w:rsidR="25C170C6" w:rsidRPr="41396249">
              <w:rPr>
                <w:rFonts w:ascii="Arial Narrow" w:hAnsi="Arial Narrow" w:cstheme="majorBidi"/>
                <w:i/>
                <w:iCs/>
                <w:color w:val="FF0000"/>
                <w:sz w:val="24"/>
                <w:szCs w:val="24"/>
              </w:rPr>
              <w:t>.</w:t>
            </w:r>
          </w:p>
          <w:p w14:paraId="3E13F5BB" w14:textId="5864D7DF" w:rsidR="006C0E54" w:rsidRPr="00F75AD1" w:rsidRDefault="004E29EF" w:rsidP="004E29EF">
            <w:pPr>
              <w:jc w:val="both"/>
              <w:rPr>
                <w:rFonts w:ascii="Arial Narrow" w:eastAsia="Times New Roman" w:hAnsi="Arial Narrow" w:cstheme="majorHAnsi"/>
                <w:color w:val="000000" w:themeColor="text1"/>
                <w:sz w:val="24"/>
                <w:szCs w:val="24"/>
                <w:lang w:eastAsia="et-EE"/>
              </w:rPr>
            </w:pPr>
            <w:r w:rsidRPr="00F75AD1">
              <w:rPr>
                <w:rFonts w:ascii="Arial Narrow" w:hAnsi="Arial Narrow" w:cstheme="majorHAnsi"/>
                <w:i/>
                <w:color w:val="0070C0"/>
                <w:sz w:val="24"/>
                <w:szCs w:val="24"/>
              </w:rPr>
              <w:t>(</w:t>
            </w:r>
            <w:r w:rsidR="006C0E54" w:rsidRPr="00F75AD1">
              <w:rPr>
                <w:rFonts w:ascii="Arial Narrow" w:hAnsi="Arial Narrow" w:cstheme="majorHAnsi"/>
                <w:i/>
                <w:color w:val="0070C0"/>
                <w:sz w:val="24"/>
                <w:szCs w:val="24"/>
              </w:rPr>
              <w:t xml:space="preserve">Maksimaalne </w:t>
            </w:r>
            <w:r w:rsidR="006C0E54" w:rsidRPr="00F9011B">
              <w:rPr>
                <w:rFonts w:ascii="Arial Narrow" w:hAnsi="Arial Narrow" w:cstheme="majorHAnsi"/>
                <w:i/>
                <w:color w:val="0070C0"/>
                <w:sz w:val="24"/>
                <w:szCs w:val="24"/>
              </w:rPr>
              <w:t xml:space="preserve">pikkus </w:t>
            </w:r>
            <w:r w:rsidRPr="00F9011B">
              <w:rPr>
                <w:rFonts w:ascii="Arial Narrow" w:hAnsi="Arial Narrow" w:cstheme="majorHAnsi"/>
                <w:i/>
                <w:color w:val="0070C0"/>
                <w:sz w:val="24"/>
                <w:szCs w:val="24"/>
              </w:rPr>
              <w:t xml:space="preserve">on </w:t>
            </w:r>
            <w:r w:rsidR="00F15419" w:rsidRPr="00F9011B">
              <w:rPr>
                <w:rFonts w:ascii="Arial Narrow" w:hAnsi="Arial Narrow" w:cstheme="majorHAnsi"/>
                <w:i/>
                <w:color w:val="0070C0"/>
                <w:sz w:val="24"/>
                <w:szCs w:val="24"/>
              </w:rPr>
              <w:t>5</w:t>
            </w:r>
            <w:r w:rsidRPr="00F9011B">
              <w:rPr>
                <w:rFonts w:ascii="Arial Narrow" w:hAnsi="Arial Narrow" w:cstheme="majorHAnsi"/>
                <w:i/>
                <w:color w:val="0070C0"/>
                <w:sz w:val="24"/>
                <w:szCs w:val="24"/>
              </w:rPr>
              <w:t>000 tähemärki (</w:t>
            </w:r>
            <w:r w:rsidRPr="00F75AD1">
              <w:rPr>
                <w:rFonts w:ascii="Arial Narrow" w:hAnsi="Arial Narrow" w:cstheme="majorHAnsi"/>
                <w:i/>
                <w:color w:val="0070C0"/>
                <w:sz w:val="24"/>
                <w:szCs w:val="24"/>
              </w:rPr>
              <w:t>sh tühikud))</w:t>
            </w:r>
          </w:p>
        </w:tc>
      </w:tr>
      <w:tr w:rsidR="006C0E54" w:rsidRPr="00E2328C" w14:paraId="3A0D5973" w14:textId="77777777" w:rsidTr="41396249">
        <w:tc>
          <w:tcPr>
            <w:tcW w:w="2830" w:type="dxa"/>
          </w:tcPr>
          <w:p w14:paraId="20FE5715" w14:textId="77777777" w:rsidR="006C0E54" w:rsidRPr="00F9011B" w:rsidRDefault="00614877" w:rsidP="41396249">
            <w:pPr>
              <w:rPr>
                <w:rFonts w:ascii="Arial Narrow" w:hAnsi="Arial Narrow" w:cstheme="majorBidi"/>
                <w:color w:val="000000" w:themeColor="text1"/>
                <w:sz w:val="24"/>
                <w:szCs w:val="24"/>
              </w:rPr>
            </w:pPr>
            <w:bookmarkStart w:id="3" w:name="_Hlk163739521"/>
            <w:r w:rsidRPr="00F9011B">
              <w:rPr>
                <w:rFonts w:ascii="Arial Narrow" w:hAnsi="Arial Narrow" w:cstheme="majorBidi"/>
                <w:color w:val="000000" w:themeColor="text1"/>
                <w:sz w:val="24"/>
                <w:szCs w:val="24"/>
              </w:rPr>
              <w:t>Koostöö arendamine ja p</w:t>
            </w:r>
            <w:r w:rsidR="0406CF08" w:rsidRPr="00F9011B">
              <w:rPr>
                <w:rFonts w:ascii="Arial Narrow" w:hAnsi="Arial Narrow" w:cstheme="majorBidi"/>
                <w:color w:val="000000" w:themeColor="text1"/>
                <w:sz w:val="24"/>
                <w:szCs w:val="24"/>
              </w:rPr>
              <w:t>artner</w:t>
            </w:r>
            <w:r w:rsidR="6C64DEE6" w:rsidRPr="00F9011B">
              <w:rPr>
                <w:rFonts w:ascii="Arial Narrow" w:hAnsi="Arial Narrow" w:cstheme="majorBidi"/>
                <w:color w:val="000000" w:themeColor="text1"/>
                <w:sz w:val="24"/>
                <w:szCs w:val="24"/>
              </w:rPr>
              <w:t>asutus(t)e</w:t>
            </w:r>
            <w:r w:rsidR="0406CF08" w:rsidRPr="00F9011B">
              <w:rPr>
                <w:rFonts w:ascii="Arial Narrow" w:hAnsi="Arial Narrow" w:cstheme="majorBidi"/>
                <w:color w:val="000000" w:themeColor="text1"/>
                <w:sz w:val="24"/>
                <w:szCs w:val="24"/>
              </w:rPr>
              <w:t xml:space="preserve"> panus</w:t>
            </w:r>
            <w:bookmarkEnd w:id="3"/>
          </w:p>
          <w:p w14:paraId="5EE0B74E" w14:textId="0ABD2669" w:rsidR="00C22A57" w:rsidRDefault="00D6776A" w:rsidP="00D6776A">
            <w:pPr>
              <w:rPr>
                <w:rFonts w:ascii="Arial Narrow" w:hAnsi="Arial Narrow"/>
                <w:i/>
                <w:iCs/>
                <w:color w:val="0070C0"/>
                <w:sz w:val="24"/>
                <w:szCs w:val="24"/>
              </w:rPr>
            </w:pPr>
            <w:r w:rsidRPr="00F9011B">
              <w:rPr>
                <w:rFonts w:ascii="Arial Narrow" w:hAnsi="Arial Narrow"/>
                <w:b/>
                <w:bCs/>
                <w:i/>
                <w:iCs/>
                <w:color w:val="0070C0"/>
                <w:sz w:val="24"/>
                <w:szCs w:val="24"/>
              </w:rPr>
              <w:t xml:space="preserve">NB! </w:t>
            </w:r>
            <w:r w:rsidRPr="00F9011B">
              <w:rPr>
                <w:rFonts w:ascii="Arial Narrow" w:hAnsi="Arial Narrow"/>
                <w:i/>
                <w:iCs/>
                <w:color w:val="0070C0"/>
                <w:sz w:val="24"/>
                <w:szCs w:val="24"/>
              </w:rPr>
              <w:t>Jälgida kooskõla sakil „Üldandmed“ valitud infoga (partnerasutus(</w:t>
            </w:r>
            <w:proofErr w:type="spellStart"/>
            <w:r w:rsidRPr="00F9011B">
              <w:rPr>
                <w:rFonts w:ascii="Arial Narrow" w:hAnsi="Arial Narrow"/>
                <w:i/>
                <w:iCs/>
                <w:color w:val="0070C0"/>
                <w:sz w:val="24"/>
                <w:szCs w:val="24"/>
              </w:rPr>
              <w:t>ed</w:t>
            </w:r>
            <w:proofErr w:type="spellEnd"/>
            <w:r w:rsidRPr="00F9011B">
              <w:rPr>
                <w:rFonts w:ascii="Arial Narrow" w:hAnsi="Arial Narrow"/>
                <w:i/>
                <w:iCs/>
                <w:color w:val="0070C0"/>
                <w:sz w:val="24"/>
                <w:szCs w:val="24"/>
              </w:rPr>
              <w:t>))</w:t>
            </w:r>
            <w:r w:rsidR="00C22A57" w:rsidRPr="00F9011B">
              <w:rPr>
                <w:rFonts w:ascii="Arial Narrow" w:hAnsi="Arial Narrow"/>
                <w:i/>
                <w:iCs/>
                <w:color w:val="0070C0"/>
                <w:sz w:val="24"/>
                <w:szCs w:val="24"/>
              </w:rPr>
              <w:t>. Sakil „Lisainfo“ esitada partnerasutus(t)e kinnituskiri (-kirjad).</w:t>
            </w:r>
          </w:p>
          <w:p w14:paraId="42D247E9" w14:textId="1DAA897D" w:rsidR="00232F73" w:rsidRPr="00232F73" w:rsidRDefault="00232F73" w:rsidP="00D6776A">
            <w:pPr>
              <w:rPr>
                <w:rFonts w:ascii="Arial Narrow" w:hAnsi="Arial Narrow"/>
                <w:i/>
                <w:iCs/>
                <w:color w:val="FF0000"/>
                <w:sz w:val="24"/>
                <w:szCs w:val="24"/>
              </w:rPr>
            </w:pPr>
            <w:r w:rsidRPr="00232F73">
              <w:rPr>
                <w:rFonts w:ascii="Arial Narrow" w:hAnsi="Arial Narrow"/>
                <w:i/>
                <w:iCs/>
                <w:color w:val="FF0000"/>
                <w:sz w:val="24"/>
                <w:szCs w:val="24"/>
              </w:rPr>
              <w:t xml:space="preserve">Juhul, kui lisatud on partnereid, keda ettepaneku esitamise hetkel ei olnud kaasatud, tuleb esitada ka </w:t>
            </w:r>
            <w:r w:rsidR="00581CA2">
              <w:rPr>
                <w:rFonts w:ascii="Arial Narrow" w:hAnsi="Arial Narrow"/>
                <w:i/>
                <w:iCs/>
                <w:color w:val="FF0000"/>
                <w:sz w:val="24"/>
                <w:szCs w:val="24"/>
              </w:rPr>
              <w:t xml:space="preserve">partneri </w:t>
            </w:r>
            <w:r w:rsidRPr="00232F73">
              <w:rPr>
                <w:rFonts w:ascii="Arial Narrow" w:hAnsi="Arial Narrow"/>
                <w:i/>
                <w:iCs/>
                <w:color w:val="FF0000"/>
                <w:sz w:val="24"/>
                <w:szCs w:val="24"/>
              </w:rPr>
              <w:t>kinnituskiri.</w:t>
            </w:r>
          </w:p>
          <w:p w14:paraId="4D8A6A89" w14:textId="44344F65" w:rsidR="00D6776A" w:rsidRPr="00F9011B" w:rsidRDefault="00D6776A">
            <w:pPr>
              <w:rPr>
                <w:rFonts w:ascii="Arial Narrow" w:hAnsi="Arial Narrow" w:cstheme="majorHAnsi"/>
                <w:color w:val="000000" w:themeColor="text1"/>
                <w:sz w:val="24"/>
                <w:szCs w:val="24"/>
              </w:rPr>
            </w:pPr>
          </w:p>
        </w:tc>
        <w:tc>
          <w:tcPr>
            <w:tcW w:w="6232" w:type="dxa"/>
          </w:tcPr>
          <w:p w14:paraId="2B4E6D94" w14:textId="4A5D7EB4" w:rsidR="00FE26E5" w:rsidRPr="00F9011B" w:rsidRDefault="00A45658" w:rsidP="00FE26E5">
            <w:pPr>
              <w:jc w:val="both"/>
              <w:rPr>
                <w:rFonts w:ascii="Arial Narrow" w:eastAsia="Times New Roman" w:hAnsi="Arial Narrow" w:cstheme="majorHAnsi"/>
                <w:color w:val="0070C0"/>
                <w:sz w:val="24"/>
                <w:szCs w:val="24"/>
                <w:lang w:eastAsia="et-EE"/>
              </w:rPr>
            </w:pPr>
            <w:r w:rsidRPr="00F9011B">
              <w:rPr>
                <w:rFonts w:ascii="Arial Narrow" w:eastAsia="Times New Roman" w:hAnsi="Arial Narrow" w:cstheme="majorHAnsi"/>
                <w:color w:val="0070C0"/>
                <w:sz w:val="24"/>
                <w:szCs w:val="24"/>
                <w:lang w:eastAsia="et-EE"/>
              </w:rPr>
              <w:t xml:space="preserve">* </w:t>
            </w:r>
            <w:r w:rsidR="00FE26E5" w:rsidRPr="00F9011B">
              <w:rPr>
                <w:rFonts w:ascii="Arial Narrow" w:eastAsia="Times New Roman" w:hAnsi="Arial Narrow" w:cstheme="majorHAnsi"/>
                <w:color w:val="0070C0"/>
                <w:sz w:val="24"/>
                <w:szCs w:val="24"/>
                <w:lang w:eastAsia="et-EE"/>
              </w:rPr>
              <w:t>Selgitage, kuidas ja kelle vahel arendatakse uurimisprojektis koostööd. Kui projekti on kaasatud koostööpartner(</w:t>
            </w:r>
            <w:proofErr w:type="spellStart"/>
            <w:r w:rsidR="00FE26E5" w:rsidRPr="00F9011B">
              <w:rPr>
                <w:rFonts w:ascii="Arial Narrow" w:eastAsia="Times New Roman" w:hAnsi="Arial Narrow" w:cstheme="majorHAnsi"/>
                <w:color w:val="0070C0"/>
                <w:sz w:val="24"/>
                <w:szCs w:val="24"/>
                <w:lang w:eastAsia="et-EE"/>
              </w:rPr>
              <w:t>eid</w:t>
            </w:r>
            <w:proofErr w:type="spellEnd"/>
            <w:r w:rsidR="00FE26E5" w:rsidRPr="00F9011B">
              <w:rPr>
                <w:rFonts w:ascii="Arial Narrow" w:eastAsia="Times New Roman" w:hAnsi="Arial Narrow" w:cstheme="majorHAnsi"/>
                <w:color w:val="0070C0"/>
                <w:sz w:val="24"/>
                <w:szCs w:val="24"/>
                <w:lang w:eastAsia="et-EE"/>
              </w:rPr>
              <w:t>), palun selgitage partnerasutus(t)e valikut, rolli, ülesandeid, vastutust, panusega kaasnevat lisakompetentsi ja -väärtust uurimisteema elluviimisel. Kirjeldage, kuidas ja mis mahus partner(id) uurimisprojekti elluviimisesse panustab (panustavad) ning kuidas kaetakse partneri(te) osalemise kulud. Kui kaasatud on mitu koostööpartnerit, tuleb info esitada iga partneri kohta eraldi.</w:t>
            </w:r>
          </w:p>
          <w:p w14:paraId="63AF2F15" w14:textId="77777777" w:rsidR="00FE26E5" w:rsidRPr="00F9011B" w:rsidRDefault="00FE26E5">
            <w:pPr>
              <w:jc w:val="both"/>
              <w:rPr>
                <w:rFonts w:ascii="Arial Narrow" w:eastAsia="Times New Roman" w:hAnsi="Arial Narrow" w:cstheme="majorHAnsi"/>
                <w:color w:val="0070C0"/>
                <w:sz w:val="24"/>
                <w:szCs w:val="24"/>
                <w:lang w:eastAsia="et-EE"/>
              </w:rPr>
            </w:pPr>
          </w:p>
          <w:p w14:paraId="7594676D" w14:textId="3C50DE37" w:rsidR="00A0509C" w:rsidRPr="00F9011B" w:rsidRDefault="32C357E9" w:rsidP="41396249">
            <w:pPr>
              <w:pStyle w:val="Pealkiri3"/>
              <w:spacing w:before="0" w:beforeAutospacing="0" w:after="0" w:afterAutospacing="0"/>
              <w:jc w:val="both"/>
              <w:rPr>
                <w:rFonts w:ascii="Arial Narrow" w:hAnsi="Arial Narrow" w:cstheme="majorBidi"/>
                <w:color w:val="FF0000"/>
                <w:sz w:val="24"/>
                <w:szCs w:val="24"/>
              </w:rPr>
            </w:pPr>
            <w:r w:rsidRPr="00F9011B">
              <w:rPr>
                <w:rFonts w:ascii="Arial Narrow" w:hAnsi="Arial Narrow" w:cstheme="majorBidi"/>
                <w:b w:val="0"/>
                <w:bCs w:val="0"/>
                <w:i/>
                <w:iCs/>
                <w:color w:val="FF0000"/>
                <w:sz w:val="24"/>
                <w:szCs w:val="24"/>
              </w:rPr>
              <w:t>Ettepanekus oli see väli tähemärkide arvu piiranguga, nüüd on maht suurem ja palume kirjeldust vajadusel täiendada. Seda eriti juhul, kui ekspertkomisjon on sellele lõpphinnangus viidanud ja kui on tingimuseks seadnud. Palume teksti üle vaadata, täiendada ja kohandada.</w:t>
            </w:r>
            <w:r w:rsidRPr="00F9011B">
              <w:rPr>
                <w:rFonts w:ascii="Arial Narrow" w:hAnsi="Arial Narrow" w:cstheme="majorBidi"/>
                <w:color w:val="FF0000"/>
                <w:sz w:val="24"/>
                <w:szCs w:val="24"/>
              </w:rPr>
              <w:t xml:space="preserve"> </w:t>
            </w:r>
            <w:r w:rsidR="32548F3F" w:rsidRPr="00F9011B">
              <w:rPr>
                <w:rFonts w:ascii="Arial Narrow" w:hAnsi="Arial Narrow" w:cstheme="majorBidi"/>
                <w:b w:val="0"/>
                <w:bCs w:val="0"/>
                <w:i/>
                <w:iCs/>
                <w:color w:val="FF0000"/>
                <w:sz w:val="24"/>
                <w:szCs w:val="24"/>
              </w:rPr>
              <w:t>K</w:t>
            </w:r>
            <w:r w:rsidR="2BEDF8DB" w:rsidRPr="00F9011B">
              <w:rPr>
                <w:rFonts w:ascii="Arial Narrow" w:hAnsi="Arial Narrow" w:cstheme="majorBidi"/>
                <w:b w:val="0"/>
                <w:bCs w:val="0"/>
                <w:i/>
                <w:iCs/>
                <w:color w:val="FF0000"/>
                <w:sz w:val="24"/>
                <w:szCs w:val="24"/>
              </w:rPr>
              <w:t xml:space="preserve">ui tegemist on koostööprojektiga, siis </w:t>
            </w:r>
            <w:r w:rsidR="523347A6" w:rsidRPr="00F9011B">
              <w:rPr>
                <w:rFonts w:ascii="Arial Narrow" w:hAnsi="Arial Narrow" w:cstheme="majorBidi"/>
                <w:b w:val="0"/>
                <w:bCs w:val="0"/>
                <w:i/>
                <w:iCs/>
                <w:color w:val="FF0000"/>
                <w:sz w:val="24"/>
                <w:szCs w:val="24"/>
              </w:rPr>
              <w:t>p</w:t>
            </w:r>
            <w:r w:rsidR="7CCE333A" w:rsidRPr="00F9011B">
              <w:rPr>
                <w:rFonts w:ascii="Arial Narrow" w:hAnsi="Arial Narrow" w:cstheme="majorBidi"/>
                <w:b w:val="0"/>
                <w:bCs w:val="0"/>
                <w:i/>
                <w:iCs/>
                <w:color w:val="FF0000"/>
                <w:sz w:val="24"/>
                <w:szCs w:val="24"/>
              </w:rPr>
              <w:t xml:space="preserve">alun selgitage </w:t>
            </w:r>
            <w:r w:rsidR="2BEDF8DB" w:rsidRPr="00F9011B">
              <w:rPr>
                <w:rFonts w:ascii="Arial Narrow" w:hAnsi="Arial Narrow" w:cstheme="majorBidi"/>
                <w:b w:val="0"/>
                <w:bCs w:val="0"/>
                <w:i/>
                <w:iCs/>
                <w:color w:val="FF0000"/>
                <w:sz w:val="24"/>
                <w:szCs w:val="24"/>
              </w:rPr>
              <w:t>kuidas on partnerite</w:t>
            </w:r>
            <w:r w:rsidR="00232F73">
              <w:rPr>
                <w:rFonts w:ascii="Arial Narrow" w:hAnsi="Arial Narrow" w:cstheme="majorBidi"/>
                <w:b w:val="0"/>
                <w:bCs w:val="0"/>
                <w:i/>
                <w:iCs/>
                <w:color w:val="FF0000"/>
                <w:sz w:val="24"/>
                <w:szCs w:val="24"/>
              </w:rPr>
              <w:t xml:space="preserve"> </w:t>
            </w:r>
            <w:r w:rsidR="2BEDF8DB" w:rsidRPr="00F9011B">
              <w:rPr>
                <w:rFonts w:ascii="Arial Narrow" w:hAnsi="Arial Narrow" w:cstheme="majorBidi"/>
                <w:b w:val="0"/>
                <w:bCs w:val="0"/>
                <w:i/>
                <w:iCs/>
                <w:color w:val="FF0000"/>
                <w:sz w:val="24"/>
                <w:szCs w:val="24"/>
              </w:rPr>
              <w:t xml:space="preserve">vaheline koostöö korraldatud ning </w:t>
            </w:r>
            <w:r w:rsidR="27376AAA" w:rsidRPr="00F9011B">
              <w:rPr>
                <w:rFonts w:ascii="Arial Narrow" w:hAnsi="Arial Narrow" w:cstheme="majorBidi"/>
                <w:b w:val="0"/>
                <w:bCs w:val="0"/>
                <w:i/>
                <w:iCs/>
                <w:color w:val="FF0000"/>
                <w:sz w:val="24"/>
                <w:szCs w:val="24"/>
              </w:rPr>
              <w:t xml:space="preserve">projekti elluviimise jooksul </w:t>
            </w:r>
            <w:r w:rsidR="2BEDF8DB" w:rsidRPr="00F9011B">
              <w:rPr>
                <w:rFonts w:ascii="Arial Narrow" w:hAnsi="Arial Narrow" w:cstheme="majorBidi"/>
                <w:b w:val="0"/>
                <w:bCs w:val="0"/>
                <w:i/>
                <w:iCs/>
                <w:color w:val="FF0000"/>
                <w:sz w:val="24"/>
                <w:szCs w:val="24"/>
              </w:rPr>
              <w:t>tagatud</w:t>
            </w:r>
            <w:r w:rsidR="627745F1" w:rsidRPr="00F9011B">
              <w:rPr>
                <w:rFonts w:ascii="Arial Narrow" w:hAnsi="Arial Narrow" w:cstheme="majorBidi"/>
                <w:b w:val="0"/>
                <w:bCs w:val="0"/>
                <w:i/>
                <w:iCs/>
                <w:color w:val="FF0000"/>
                <w:sz w:val="24"/>
                <w:szCs w:val="24"/>
              </w:rPr>
              <w:t>, sh palun k</w:t>
            </w:r>
            <w:r w:rsidR="2BEDF8DB" w:rsidRPr="00F9011B">
              <w:rPr>
                <w:rFonts w:ascii="Arial Narrow" w:hAnsi="Arial Narrow" w:cstheme="majorBidi"/>
                <w:b w:val="0"/>
                <w:bCs w:val="0"/>
                <w:i/>
                <w:iCs/>
                <w:color w:val="FF0000"/>
                <w:sz w:val="24"/>
                <w:szCs w:val="24"/>
              </w:rPr>
              <w:t>irjeldage, kuidas on korraldatud partnerite</w:t>
            </w:r>
            <w:r w:rsidR="00232F73">
              <w:rPr>
                <w:rFonts w:ascii="Arial Narrow" w:hAnsi="Arial Narrow" w:cstheme="majorBidi"/>
                <w:b w:val="0"/>
                <w:bCs w:val="0"/>
                <w:i/>
                <w:iCs/>
                <w:color w:val="FF0000"/>
                <w:sz w:val="24"/>
                <w:szCs w:val="24"/>
              </w:rPr>
              <w:t xml:space="preserve"> </w:t>
            </w:r>
            <w:r w:rsidR="2BEDF8DB" w:rsidRPr="00F9011B">
              <w:rPr>
                <w:rFonts w:ascii="Arial Narrow" w:hAnsi="Arial Narrow" w:cstheme="majorBidi"/>
                <w:b w:val="0"/>
                <w:bCs w:val="0"/>
                <w:i/>
                <w:iCs/>
                <w:color w:val="FF0000"/>
                <w:sz w:val="24"/>
                <w:szCs w:val="24"/>
              </w:rPr>
              <w:t>vaheline infovahetus</w:t>
            </w:r>
            <w:r w:rsidR="27376AAA" w:rsidRPr="00F9011B">
              <w:rPr>
                <w:rFonts w:ascii="Arial Narrow" w:hAnsi="Arial Narrow" w:cstheme="majorBidi"/>
                <w:b w:val="0"/>
                <w:bCs w:val="0"/>
                <w:i/>
                <w:iCs/>
                <w:color w:val="FF0000"/>
                <w:sz w:val="24"/>
                <w:szCs w:val="24"/>
              </w:rPr>
              <w:t xml:space="preserve"> (nt</w:t>
            </w:r>
            <w:r w:rsidR="4961D7D9" w:rsidRPr="00F9011B">
              <w:rPr>
                <w:rFonts w:ascii="Arial Narrow" w:hAnsi="Arial Narrow" w:cstheme="majorBidi"/>
                <w:b w:val="0"/>
                <w:bCs w:val="0"/>
                <w:i/>
                <w:iCs/>
                <w:color w:val="FF0000"/>
                <w:sz w:val="24"/>
                <w:szCs w:val="24"/>
              </w:rPr>
              <w:t xml:space="preserve"> </w:t>
            </w:r>
            <w:r w:rsidR="27376AAA" w:rsidRPr="00F9011B">
              <w:rPr>
                <w:rFonts w:ascii="Arial Narrow" w:hAnsi="Arial Narrow" w:cstheme="majorBidi"/>
                <w:b w:val="0"/>
                <w:bCs w:val="0"/>
                <w:i/>
                <w:iCs/>
                <w:color w:val="FF0000"/>
                <w:sz w:val="24"/>
                <w:szCs w:val="24"/>
              </w:rPr>
              <w:t>regulaarsed kohtumised, ühisüritused, töötoad vms)</w:t>
            </w:r>
            <w:r w:rsidR="2BEDF8DB" w:rsidRPr="00F9011B">
              <w:rPr>
                <w:rFonts w:ascii="Arial Narrow" w:hAnsi="Arial Narrow" w:cstheme="majorBidi"/>
                <w:b w:val="0"/>
                <w:bCs w:val="0"/>
                <w:i/>
                <w:iCs/>
                <w:color w:val="FF0000"/>
                <w:sz w:val="24"/>
                <w:szCs w:val="24"/>
              </w:rPr>
              <w:t xml:space="preserve">. </w:t>
            </w:r>
          </w:p>
          <w:p w14:paraId="110CFB32" w14:textId="68E3BBBA" w:rsidR="006C0E54" w:rsidRPr="00F9011B" w:rsidRDefault="3DD1D0F0" w:rsidP="6BEFB395">
            <w:pPr>
              <w:pStyle w:val="Pealkiri3"/>
              <w:spacing w:after="150" w:afterAutospacing="0"/>
              <w:jc w:val="both"/>
              <w:rPr>
                <w:rFonts w:ascii="Arial Narrow" w:hAnsi="Arial Narrow" w:cstheme="majorBidi"/>
                <w:color w:val="0070C0"/>
                <w:sz w:val="24"/>
                <w:szCs w:val="24"/>
              </w:rPr>
            </w:pPr>
            <w:r w:rsidRPr="00F9011B">
              <w:rPr>
                <w:rFonts w:ascii="Arial Narrow" w:hAnsi="Arial Narrow" w:cstheme="majorBidi"/>
                <w:b w:val="0"/>
                <w:bCs w:val="0"/>
                <w:i/>
                <w:iCs/>
                <w:color w:val="0070C0"/>
                <w:sz w:val="24"/>
                <w:szCs w:val="24"/>
              </w:rPr>
              <w:lastRenderedPageBreak/>
              <w:t>(</w:t>
            </w:r>
            <w:r w:rsidR="006C0E54" w:rsidRPr="00F9011B">
              <w:rPr>
                <w:rFonts w:ascii="Arial Narrow" w:hAnsi="Arial Narrow" w:cstheme="majorBidi"/>
                <w:b w:val="0"/>
                <w:bCs w:val="0"/>
                <w:i/>
                <w:iCs/>
                <w:color w:val="0070C0"/>
                <w:sz w:val="24"/>
                <w:szCs w:val="24"/>
              </w:rPr>
              <w:t xml:space="preserve">Maksimaalne pikkus on </w:t>
            </w:r>
            <w:r w:rsidR="00F75AD1" w:rsidRPr="00F9011B">
              <w:rPr>
                <w:rFonts w:ascii="Arial Narrow" w:hAnsi="Arial Narrow" w:cstheme="majorBidi"/>
                <w:b w:val="0"/>
                <w:bCs w:val="0"/>
                <w:i/>
                <w:iCs/>
                <w:color w:val="0070C0"/>
                <w:sz w:val="24"/>
                <w:szCs w:val="24"/>
              </w:rPr>
              <w:t>5</w:t>
            </w:r>
            <w:r w:rsidR="006C0E54" w:rsidRPr="00F9011B">
              <w:rPr>
                <w:rFonts w:ascii="Arial Narrow" w:hAnsi="Arial Narrow" w:cstheme="majorBidi"/>
                <w:b w:val="0"/>
                <w:bCs w:val="0"/>
                <w:i/>
                <w:iCs/>
                <w:color w:val="0070C0"/>
                <w:sz w:val="24"/>
                <w:szCs w:val="24"/>
              </w:rPr>
              <w:t>000 tähemärki (sh tühikud)</w:t>
            </w:r>
            <w:r w:rsidRPr="00F9011B">
              <w:rPr>
                <w:rFonts w:ascii="Arial Narrow" w:hAnsi="Arial Narrow" w:cstheme="majorBidi"/>
                <w:b w:val="0"/>
                <w:bCs w:val="0"/>
                <w:i/>
                <w:iCs/>
                <w:color w:val="0070C0"/>
                <w:sz w:val="24"/>
                <w:szCs w:val="24"/>
              </w:rPr>
              <w:t>)</w:t>
            </w:r>
          </w:p>
        </w:tc>
      </w:tr>
    </w:tbl>
    <w:p w14:paraId="5376612C" w14:textId="2A63091E" w:rsidR="006C0E54" w:rsidRPr="00E2328C" w:rsidRDefault="006C0E54" w:rsidP="00921887">
      <w:pPr>
        <w:rPr>
          <w:rFonts w:ascii="Arial Narrow" w:eastAsia="Times New Roman" w:hAnsi="Arial Narrow" w:cstheme="majorHAnsi"/>
          <w:color w:val="000000" w:themeColor="text1"/>
          <w:sz w:val="24"/>
          <w:szCs w:val="24"/>
          <w:lang w:eastAsia="et-EE"/>
        </w:rPr>
      </w:pPr>
    </w:p>
    <w:p w14:paraId="62BF1BC7" w14:textId="361B613F" w:rsidR="000A74B4" w:rsidRPr="00743C7E" w:rsidRDefault="00204A85" w:rsidP="6BEFB395">
      <w:pPr>
        <w:pStyle w:val="Pealkiri1"/>
        <w:rPr>
          <w:rFonts w:ascii="Arial Narrow" w:eastAsia="Times New Roman" w:hAnsi="Arial Narrow"/>
          <w:b/>
          <w:bCs/>
          <w:lang w:eastAsia="et-EE"/>
        </w:rPr>
      </w:pPr>
      <w:bookmarkStart w:id="4" w:name="_Hlk163739713"/>
      <w:r w:rsidRPr="6BEFB395">
        <w:rPr>
          <w:rFonts w:ascii="Arial Narrow" w:eastAsia="Times New Roman" w:hAnsi="Arial Narrow"/>
          <w:b/>
          <w:bCs/>
          <w:lang w:eastAsia="et-EE"/>
        </w:rPr>
        <w:t>Sakk</w:t>
      </w:r>
      <w:r w:rsidR="00850851" w:rsidRPr="6BEFB395">
        <w:rPr>
          <w:rFonts w:ascii="Arial Narrow" w:eastAsia="Times New Roman" w:hAnsi="Arial Narrow"/>
          <w:b/>
          <w:bCs/>
          <w:lang w:eastAsia="et-EE"/>
        </w:rPr>
        <w:t xml:space="preserve">: </w:t>
      </w:r>
      <w:r w:rsidR="00797615" w:rsidRPr="6BEFB395">
        <w:rPr>
          <w:rFonts w:ascii="Arial Narrow" w:eastAsia="Times New Roman" w:hAnsi="Arial Narrow"/>
          <w:b/>
          <w:bCs/>
          <w:lang w:eastAsia="et-EE"/>
        </w:rPr>
        <w:t>Projektid ja juhendamine</w:t>
      </w:r>
      <w:bookmarkEnd w:id="4"/>
      <w:r w:rsidR="00095584">
        <w:rPr>
          <w:rFonts w:ascii="Arial Narrow" w:eastAsia="Times New Roman" w:hAnsi="Arial Narrow"/>
          <w:b/>
          <w:bCs/>
          <w:lang w:eastAsia="et-EE"/>
        </w:rPr>
        <w:t xml:space="preserve"> </w:t>
      </w:r>
    </w:p>
    <w:p w14:paraId="2878A1DD" w14:textId="77777777" w:rsidR="00E42B31" w:rsidRPr="00743C7E" w:rsidRDefault="00E42B31" w:rsidP="00132273">
      <w:pPr>
        <w:spacing w:after="0" w:line="240" w:lineRule="auto"/>
        <w:jc w:val="both"/>
        <w:rPr>
          <w:rFonts w:ascii="Arial Narrow" w:eastAsia="Times New Roman" w:hAnsi="Arial Narrow" w:cstheme="majorHAnsi"/>
          <w:color w:val="0070C0"/>
          <w:sz w:val="24"/>
          <w:szCs w:val="24"/>
          <w:lang w:eastAsia="et-EE"/>
        </w:rPr>
      </w:pPr>
    </w:p>
    <w:p w14:paraId="59D19E41" w14:textId="43A8FE5D" w:rsidR="00204A85" w:rsidRPr="00635B84" w:rsidRDefault="00204A85" w:rsidP="00FA4380">
      <w:pPr>
        <w:spacing w:line="240" w:lineRule="auto"/>
        <w:jc w:val="both"/>
        <w:rPr>
          <w:rFonts w:ascii="Arial Narrow" w:eastAsia="Times New Roman" w:hAnsi="Arial Narrow" w:cstheme="majorHAnsi"/>
          <w:color w:val="0070C0"/>
          <w:sz w:val="24"/>
          <w:szCs w:val="24"/>
          <w:lang w:eastAsia="et-EE"/>
        </w:rPr>
      </w:pPr>
      <w:r w:rsidRPr="00743C7E">
        <w:rPr>
          <w:rStyle w:val="Pealkiri2Mrk"/>
          <w:rFonts w:ascii="Arial Narrow" w:hAnsi="Arial Narrow" w:cstheme="majorHAnsi"/>
          <w:b/>
        </w:rPr>
        <w:t>Osa</w:t>
      </w:r>
      <w:r w:rsidR="00921887" w:rsidRPr="00743C7E">
        <w:rPr>
          <w:rStyle w:val="Pealkiri2Mrk"/>
          <w:rFonts w:ascii="Arial Narrow" w:hAnsi="Arial Narrow" w:cstheme="majorHAnsi"/>
          <w:b/>
        </w:rPr>
        <w:t xml:space="preserve">: </w:t>
      </w:r>
      <w:r w:rsidR="005A1C8F" w:rsidRPr="00743C7E">
        <w:rPr>
          <w:rStyle w:val="Pealkiri2Mrk"/>
          <w:rFonts w:ascii="Arial Narrow" w:hAnsi="Arial Narrow" w:cstheme="majorHAnsi"/>
          <w:b/>
          <w:lang w:eastAsia="et-EE"/>
        </w:rPr>
        <w:t>Seotud projektid</w:t>
      </w:r>
      <w:r w:rsidR="00614877" w:rsidRPr="00743C7E">
        <w:rPr>
          <w:rStyle w:val="Pealkiri2Mrk"/>
          <w:rFonts w:ascii="Arial Narrow" w:hAnsi="Arial Narrow" w:cstheme="majorHAnsi"/>
          <w:b/>
          <w:lang w:eastAsia="et-EE"/>
        </w:rPr>
        <w:t>, juhendamised ja koostöölepingud</w:t>
      </w:r>
      <w:r w:rsidR="00921887" w:rsidRPr="00743C7E">
        <w:rPr>
          <w:rFonts w:ascii="Arial Narrow" w:eastAsia="Times New Roman" w:hAnsi="Arial Narrow" w:cstheme="majorHAnsi"/>
          <w:color w:val="000000" w:themeColor="text1"/>
          <w:sz w:val="24"/>
          <w:szCs w:val="24"/>
          <w:lang w:eastAsia="et-EE"/>
        </w:rPr>
        <w:t xml:space="preserve"> </w:t>
      </w:r>
      <w:r w:rsidR="00921887" w:rsidRPr="00743C7E">
        <w:rPr>
          <w:rFonts w:ascii="Arial Narrow" w:eastAsia="Times New Roman" w:hAnsi="Arial Narrow" w:cstheme="majorHAnsi"/>
          <w:color w:val="0070C0"/>
          <w:sz w:val="24"/>
          <w:szCs w:val="24"/>
          <w:lang w:eastAsia="et-EE"/>
        </w:rPr>
        <w:t>(</w:t>
      </w:r>
      <w:r w:rsidR="00F965BA" w:rsidRPr="00743C7E">
        <w:rPr>
          <w:rFonts w:ascii="Arial Narrow" w:eastAsia="Times New Roman" w:hAnsi="Arial Narrow" w:cstheme="majorHAnsi"/>
          <w:i/>
          <w:color w:val="0070C0"/>
          <w:sz w:val="24"/>
          <w:szCs w:val="24"/>
          <w:lang w:eastAsia="et-EE"/>
        </w:rPr>
        <w:t>saate</w:t>
      </w:r>
      <w:r w:rsidR="00F965BA" w:rsidRPr="00635B84">
        <w:rPr>
          <w:rFonts w:ascii="Arial Narrow" w:eastAsia="Times New Roman" w:hAnsi="Arial Narrow" w:cstheme="majorHAnsi"/>
          <w:i/>
          <w:color w:val="0070C0"/>
          <w:sz w:val="24"/>
          <w:szCs w:val="24"/>
          <w:lang w:eastAsia="et-EE"/>
        </w:rPr>
        <w:t xml:space="preserve"> neid linkida </w:t>
      </w:r>
      <w:proofErr w:type="spellStart"/>
      <w:r w:rsidR="00F965BA" w:rsidRPr="00635B84">
        <w:rPr>
          <w:rFonts w:ascii="Arial Narrow" w:eastAsia="Times New Roman" w:hAnsi="Arial Narrow" w:cstheme="majorHAnsi"/>
          <w:i/>
          <w:color w:val="0070C0"/>
          <w:sz w:val="24"/>
          <w:szCs w:val="24"/>
          <w:lang w:eastAsia="et-EE"/>
        </w:rPr>
        <w:t>ETIS-est</w:t>
      </w:r>
      <w:proofErr w:type="spellEnd"/>
      <w:r w:rsidR="00921887" w:rsidRPr="00635B84">
        <w:rPr>
          <w:rFonts w:ascii="Arial Narrow" w:eastAsia="Times New Roman" w:hAnsi="Arial Narrow" w:cstheme="majorHAnsi"/>
          <w:color w:val="0070C0"/>
          <w:sz w:val="24"/>
          <w:szCs w:val="24"/>
          <w:lang w:eastAsia="et-EE"/>
        </w:rPr>
        <w:t>)</w:t>
      </w:r>
    </w:p>
    <w:tbl>
      <w:tblPr>
        <w:tblStyle w:val="Kontuurtabel"/>
        <w:tblW w:w="0" w:type="auto"/>
        <w:tblLook w:val="04A0" w:firstRow="1" w:lastRow="0" w:firstColumn="1" w:lastColumn="0" w:noHBand="0" w:noVBand="1"/>
      </w:tblPr>
      <w:tblGrid>
        <w:gridCol w:w="2830"/>
        <w:gridCol w:w="6232"/>
      </w:tblGrid>
      <w:tr w:rsidR="00B8227D" w:rsidRPr="00E2328C" w14:paraId="24B97280" w14:textId="77777777" w:rsidTr="41396249">
        <w:tc>
          <w:tcPr>
            <w:tcW w:w="2830" w:type="dxa"/>
          </w:tcPr>
          <w:p w14:paraId="6DA15D78" w14:textId="255A6BA7" w:rsidR="00B8227D" w:rsidRDefault="006E199B">
            <w:pPr>
              <w:rPr>
                <w:rFonts w:ascii="Arial Narrow" w:hAnsi="Arial Narrow" w:cstheme="majorHAnsi"/>
                <w:color w:val="000000" w:themeColor="text1"/>
                <w:sz w:val="24"/>
                <w:szCs w:val="24"/>
              </w:rPr>
            </w:pPr>
            <w:r w:rsidRPr="00797615">
              <w:rPr>
                <w:rFonts w:ascii="Arial Narrow" w:hAnsi="Arial Narrow" w:cstheme="majorHAnsi"/>
                <w:color w:val="000000" w:themeColor="text1"/>
                <w:sz w:val="24"/>
                <w:szCs w:val="24"/>
              </w:rPr>
              <w:t>Uurimisprojekti juhi v</w:t>
            </w:r>
            <w:r w:rsidR="00B8227D" w:rsidRPr="00797615">
              <w:rPr>
                <w:rFonts w:ascii="Arial Narrow" w:hAnsi="Arial Narrow" w:cstheme="majorHAnsi"/>
                <w:color w:val="000000" w:themeColor="text1"/>
                <w:sz w:val="24"/>
                <w:szCs w:val="24"/>
              </w:rPr>
              <w:t xml:space="preserve">arasem </w:t>
            </w:r>
            <w:r w:rsidR="007C2314" w:rsidRPr="00797615">
              <w:rPr>
                <w:rFonts w:ascii="Arial Narrow" w:hAnsi="Arial Narrow" w:cstheme="majorHAnsi"/>
                <w:color w:val="000000" w:themeColor="text1"/>
                <w:sz w:val="24"/>
                <w:szCs w:val="24"/>
              </w:rPr>
              <w:t xml:space="preserve">koostöö kogemus </w:t>
            </w:r>
            <w:r w:rsidR="00B8227D" w:rsidRPr="00797615">
              <w:rPr>
                <w:rFonts w:ascii="Arial Narrow" w:hAnsi="Arial Narrow" w:cstheme="majorHAnsi"/>
                <w:color w:val="000000" w:themeColor="text1"/>
                <w:sz w:val="24"/>
                <w:szCs w:val="24"/>
              </w:rPr>
              <w:t xml:space="preserve">ettevõtlus- või avaliku sektoriga </w:t>
            </w:r>
          </w:p>
        </w:tc>
        <w:tc>
          <w:tcPr>
            <w:tcW w:w="6232" w:type="dxa"/>
          </w:tcPr>
          <w:p w14:paraId="23F6E4CC" w14:textId="77777777" w:rsidR="00B8227D" w:rsidRPr="006E199B" w:rsidRDefault="006E199B">
            <w:pPr>
              <w:jc w:val="both"/>
              <w:rPr>
                <w:rFonts w:ascii="Arial Narrow" w:hAnsi="Arial Narrow" w:cstheme="majorHAnsi"/>
                <w:i/>
                <w:color w:val="0070C0"/>
                <w:sz w:val="24"/>
                <w:szCs w:val="24"/>
              </w:rPr>
            </w:pPr>
            <w:r>
              <w:rPr>
                <w:rFonts w:ascii="Arial Narrow" w:hAnsi="Arial Narrow" w:cstheme="majorHAnsi"/>
                <w:i/>
                <w:color w:val="000000" w:themeColor="text1"/>
                <w:sz w:val="24"/>
                <w:szCs w:val="24"/>
              </w:rPr>
              <w:t xml:space="preserve">* </w:t>
            </w:r>
            <w:r w:rsidR="00B8227D" w:rsidRPr="006E199B">
              <w:rPr>
                <w:rFonts w:ascii="Arial Narrow" w:hAnsi="Arial Narrow" w:cstheme="majorHAnsi"/>
                <w:i/>
                <w:color w:val="0070C0"/>
                <w:sz w:val="24"/>
                <w:szCs w:val="24"/>
              </w:rPr>
              <w:t>(Sirvi andmebaasist)</w:t>
            </w:r>
          </w:p>
          <w:p w14:paraId="6B8412BD" w14:textId="376C91FC" w:rsidR="006E199B" w:rsidRDefault="5F57592E" w:rsidP="41396249">
            <w:pPr>
              <w:jc w:val="both"/>
              <w:rPr>
                <w:rFonts w:ascii="Arial Narrow" w:hAnsi="Arial Narrow" w:cstheme="majorBidi"/>
                <w:color w:val="000000" w:themeColor="text1"/>
                <w:sz w:val="24"/>
                <w:szCs w:val="24"/>
              </w:rPr>
            </w:pPr>
            <w:r w:rsidRPr="41396249">
              <w:rPr>
                <w:rFonts w:ascii="Arial Narrow" w:hAnsi="Arial Narrow" w:cstheme="majorBidi"/>
                <w:color w:val="0070C0"/>
                <w:sz w:val="24"/>
                <w:szCs w:val="24"/>
              </w:rPr>
              <w:t>Lisa</w:t>
            </w:r>
            <w:r w:rsidR="7AF114D4" w:rsidRPr="41396249">
              <w:rPr>
                <w:rFonts w:ascii="Arial Narrow" w:hAnsi="Arial Narrow" w:cstheme="majorBidi"/>
                <w:color w:val="0070C0"/>
                <w:sz w:val="24"/>
                <w:szCs w:val="24"/>
              </w:rPr>
              <w:t>ge</w:t>
            </w:r>
            <w:r w:rsidRPr="41396249">
              <w:rPr>
                <w:rFonts w:ascii="Arial Narrow" w:hAnsi="Arial Narrow" w:cstheme="majorBidi"/>
                <w:color w:val="0070C0"/>
                <w:sz w:val="24"/>
                <w:szCs w:val="24"/>
              </w:rPr>
              <w:t xml:space="preserve"> </w:t>
            </w:r>
            <w:r w:rsidR="08F59A0F" w:rsidRPr="41396249">
              <w:rPr>
                <w:rFonts w:ascii="Arial Narrow" w:hAnsi="Arial Narrow" w:cstheme="majorBidi"/>
                <w:color w:val="0070C0"/>
                <w:sz w:val="24"/>
                <w:szCs w:val="24"/>
              </w:rPr>
              <w:t xml:space="preserve">uurimisprojekti juhi </w:t>
            </w:r>
            <w:r w:rsidRPr="41396249">
              <w:rPr>
                <w:rFonts w:ascii="Arial Narrow" w:hAnsi="Arial Narrow" w:cstheme="majorBidi"/>
                <w:color w:val="0070C0"/>
                <w:sz w:val="24"/>
                <w:szCs w:val="24"/>
              </w:rPr>
              <w:t xml:space="preserve">viimase </w:t>
            </w:r>
            <w:r w:rsidR="03544A7E" w:rsidRPr="41396249">
              <w:rPr>
                <w:rFonts w:ascii="Arial Narrow" w:hAnsi="Arial Narrow" w:cstheme="majorBidi"/>
                <w:color w:val="0070C0"/>
                <w:sz w:val="24"/>
                <w:szCs w:val="24"/>
              </w:rPr>
              <w:t>viie</w:t>
            </w:r>
            <w:r w:rsidRPr="41396249">
              <w:rPr>
                <w:rFonts w:ascii="Arial Narrow" w:hAnsi="Arial Narrow" w:cstheme="majorBidi"/>
                <w:color w:val="0070C0"/>
                <w:sz w:val="24"/>
                <w:szCs w:val="24"/>
              </w:rPr>
              <w:t xml:space="preserve"> aasta jooksul</w:t>
            </w:r>
            <w:r w:rsidR="23FB055B" w:rsidRPr="41396249">
              <w:rPr>
                <w:rFonts w:ascii="Arial Narrow" w:hAnsi="Arial Narrow" w:cstheme="majorBidi"/>
                <w:color w:val="0070C0"/>
                <w:sz w:val="24"/>
                <w:szCs w:val="24"/>
              </w:rPr>
              <w:t xml:space="preserve"> </w:t>
            </w:r>
            <w:r w:rsidR="23FB055B" w:rsidRPr="41396249">
              <w:rPr>
                <w:rFonts w:ascii="Arial Narrow" w:eastAsia="Times New Roman" w:hAnsi="Arial Narrow" w:cstheme="majorBidi"/>
                <w:color w:val="0070C0"/>
                <w:sz w:val="24"/>
                <w:szCs w:val="24"/>
                <w:lang w:eastAsia="et-EE"/>
              </w:rPr>
              <w:t>(</w:t>
            </w:r>
            <w:r w:rsidR="0F3F150C" w:rsidRPr="41396249">
              <w:rPr>
                <w:rFonts w:ascii="Arial Narrow" w:eastAsia="Times New Roman" w:hAnsi="Arial Narrow" w:cstheme="majorBidi"/>
                <w:color w:val="0070C0"/>
                <w:sz w:val="24"/>
                <w:szCs w:val="24"/>
                <w:lang w:eastAsia="et-EE"/>
              </w:rPr>
              <w:t>2020-202</w:t>
            </w:r>
            <w:r w:rsidR="006E199B" w:rsidRPr="41396249">
              <w:rPr>
                <w:rFonts w:ascii="Arial Narrow" w:eastAsia="Times New Roman" w:hAnsi="Arial Narrow" w:cstheme="majorBidi"/>
                <w:color w:val="0070C0"/>
                <w:sz w:val="24"/>
                <w:szCs w:val="24"/>
                <w:lang w:eastAsia="et-EE"/>
              </w:rPr>
              <w:t>3</w:t>
            </w:r>
            <w:r w:rsidR="0F3F150C" w:rsidRPr="41396249">
              <w:rPr>
                <w:rFonts w:ascii="Arial Narrow" w:eastAsia="Times New Roman" w:hAnsi="Arial Narrow" w:cstheme="majorBidi"/>
                <w:color w:val="0070C0"/>
                <w:sz w:val="24"/>
                <w:szCs w:val="24"/>
                <w:lang w:eastAsia="et-EE"/>
              </w:rPr>
              <w:t>)</w:t>
            </w:r>
            <w:r w:rsidRPr="41396249">
              <w:rPr>
                <w:rFonts w:ascii="Arial Narrow" w:hAnsi="Arial Narrow" w:cstheme="majorBidi"/>
                <w:color w:val="0070C0"/>
                <w:sz w:val="24"/>
                <w:szCs w:val="24"/>
              </w:rPr>
              <w:t xml:space="preserve"> täidetud või täitmisel olev vähemalt üks teadus- ja arendustöö leping ettevõtte või avaliku sektori asutusega mahus vähemalt 35 000 eurot</w:t>
            </w:r>
            <w:r w:rsidR="7AF114D4" w:rsidRPr="41396249">
              <w:rPr>
                <w:rFonts w:ascii="Arial Narrow" w:hAnsi="Arial Narrow" w:cstheme="majorBidi"/>
                <w:color w:val="0070C0"/>
                <w:sz w:val="24"/>
                <w:szCs w:val="24"/>
              </w:rPr>
              <w:t xml:space="preserve"> (</w:t>
            </w:r>
            <w:r w:rsidR="38962594" w:rsidRPr="41396249">
              <w:rPr>
                <w:rFonts w:ascii="Arial Narrow" w:hAnsi="Arial Narrow" w:cstheme="majorBidi"/>
                <w:color w:val="0070C0"/>
                <w:sz w:val="24"/>
                <w:szCs w:val="24"/>
              </w:rPr>
              <w:t>v.a.</w:t>
            </w:r>
            <w:r w:rsidR="7AF114D4" w:rsidRPr="41396249">
              <w:rPr>
                <w:rFonts w:ascii="Arial Narrow" w:hAnsi="Arial Narrow" w:cstheme="majorBidi"/>
                <w:color w:val="0070C0"/>
                <w:sz w:val="24"/>
                <w:szCs w:val="24"/>
              </w:rPr>
              <w:t xml:space="preserve"> käibemaks)</w:t>
            </w:r>
            <w:r w:rsidRPr="41396249">
              <w:rPr>
                <w:rFonts w:ascii="Arial Narrow" w:hAnsi="Arial Narrow" w:cstheme="majorBidi"/>
                <w:color w:val="0070C0"/>
                <w:sz w:val="24"/>
                <w:szCs w:val="24"/>
              </w:rPr>
              <w:t xml:space="preserve">, mille puhul </w:t>
            </w:r>
            <w:r w:rsidR="7AF114D4" w:rsidRPr="41396249">
              <w:rPr>
                <w:rFonts w:ascii="Arial Narrow" w:hAnsi="Arial Narrow" w:cstheme="majorBidi"/>
                <w:color w:val="0070C0"/>
                <w:sz w:val="24"/>
                <w:szCs w:val="24"/>
              </w:rPr>
              <w:t xml:space="preserve">uurimisprojekti juhiks märgitud </w:t>
            </w:r>
            <w:r w:rsidRPr="41396249">
              <w:rPr>
                <w:rFonts w:ascii="Arial Narrow" w:hAnsi="Arial Narrow" w:cstheme="majorBidi"/>
                <w:color w:val="0070C0"/>
                <w:sz w:val="24"/>
                <w:szCs w:val="24"/>
              </w:rPr>
              <w:t>isik on osalenud või osaleb lepingu elluviimisel juhi</w:t>
            </w:r>
            <w:r w:rsidR="3E7C1BAC" w:rsidRPr="41396249">
              <w:rPr>
                <w:rFonts w:ascii="Arial Narrow" w:hAnsi="Arial Narrow" w:cstheme="majorBidi"/>
                <w:color w:val="0070C0"/>
                <w:sz w:val="24"/>
                <w:szCs w:val="24"/>
              </w:rPr>
              <w:t>/vastutava täitjana</w:t>
            </w:r>
            <w:r w:rsidRPr="41396249">
              <w:rPr>
                <w:rFonts w:ascii="Arial Narrow" w:hAnsi="Arial Narrow" w:cstheme="majorBidi"/>
                <w:color w:val="0070C0"/>
                <w:sz w:val="24"/>
                <w:szCs w:val="24"/>
              </w:rPr>
              <w:t xml:space="preserve"> või põhitäitjana. </w:t>
            </w:r>
          </w:p>
          <w:p w14:paraId="628BB55C" w14:textId="1183906B" w:rsidR="006E199B" w:rsidRDefault="006120F7" w:rsidP="6FF62AAD">
            <w:pPr>
              <w:jc w:val="both"/>
              <w:rPr>
                <w:rFonts w:ascii="Arial Narrow" w:hAnsi="Arial Narrow" w:cstheme="majorBidi"/>
                <w:color w:val="000000" w:themeColor="text1"/>
                <w:sz w:val="24"/>
                <w:szCs w:val="24"/>
              </w:rPr>
            </w:pPr>
            <w:r w:rsidRPr="006120F7">
              <w:rPr>
                <w:rFonts w:ascii="Arial Narrow" w:hAnsi="Arial Narrow" w:cstheme="majorBidi"/>
                <w:b/>
                <w:bCs/>
                <w:i/>
                <w:iCs/>
                <w:color w:val="FF0000"/>
                <w:sz w:val="24"/>
                <w:szCs w:val="24"/>
              </w:rPr>
              <w:t>NB!</w:t>
            </w:r>
            <w:r>
              <w:rPr>
                <w:rFonts w:ascii="Arial Narrow" w:hAnsi="Arial Narrow" w:cstheme="majorBidi"/>
                <w:i/>
                <w:iCs/>
                <w:color w:val="FF0000"/>
                <w:sz w:val="24"/>
                <w:szCs w:val="24"/>
              </w:rPr>
              <w:t xml:space="preserve"> </w:t>
            </w:r>
            <w:r w:rsidR="5A4C0F38" w:rsidRPr="41396249">
              <w:rPr>
                <w:rFonts w:ascii="Arial Narrow" w:hAnsi="Arial Narrow" w:cstheme="majorBidi"/>
                <w:i/>
                <w:iCs/>
                <w:color w:val="FF0000"/>
                <w:sz w:val="24"/>
                <w:szCs w:val="24"/>
              </w:rPr>
              <w:t>Seda osa (nõutele vastava lepingu olemasolu kvalifitseerimistingimuse täitmiseks) kontrolliti juba ettepaneku esitamisel, seega täiendusi ei eelda.</w:t>
            </w:r>
          </w:p>
        </w:tc>
      </w:tr>
      <w:tr w:rsidR="00147D55" w:rsidRPr="00E2328C" w14:paraId="35D37C33" w14:textId="77777777" w:rsidTr="41396249">
        <w:tc>
          <w:tcPr>
            <w:tcW w:w="2830" w:type="dxa"/>
          </w:tcPr>
          <w:p w14:paraId="1B45B32B" w14:textId="213C3476" w:rsidR="00147D55" w:rsidRPr="0097526E" w:rsidRDefault="00147D55" w:rsidP="00147D55">
            <w:pPr>
              <w:rPr>
                <w:rFonts w:ascii="Arial Narrow" w:hAnsi="Arial Narrow" w:cstheme="majorHAnsi"/>
                <w:color w:val="000000" w:themeColor="text1"/>
                <w:sz w:val="24"/>
                <w:szCs w:val="24"/>
              </w:rPr>
            </w:pPr>
            <w:r w:rsidRPr="0097526E">
              <w:rPr>
                <w:rFonts w:ascii="Arial Narrow" w:hAnsi="Arial Narrow" w:cstheme="majorBidi"/>
                <w:color w:val="000000" w:themeColor="text1"/>
                <w:sz w:val="24"/>
                <w:szCs w:val="24"/>
              </w:rPr>
              <w:t>Uurimisprojekti juhi ja põhitäitjate teadus- ja arendusprojektid</w:t>
            </w:r>
          </w:p>
        </w:tc>
        <w:tc>
          <w:tcPr>
            <w:tcW w:w="6232" w:type="dxa"/>
          </w:tcPr>
          <w:p w14:paraId="09BB2C37" w14:textId="77777777" w:rsidR="00147D55" w:rsidRPr="0097526E" w:rsidRDefault="00147D55" w:rsidP="00147D55">
            <w:pPr>
              <w:jc w:val="both"/>
              <w:rPr>
                <w:rFonts w:ascii="Arial Narrow" w:hAnsi="Arial Narrow" w:cstheme="majorHAnsi"/>
                <w:i/>
                <w:color w:val="0070C0"/>
                <w:sz w:val="24"/>
                <w:szCs w:val="24"/>
              </w:rPr>
            </w:pPr>
            <w:r w:rsidRPr="0097526E">
              <w:rPr>
                <w:rFonts w:ascii="Arial Narrow" w:hAnsi="Arial Narrow" w:cstheme="majorHAnsi"/>
                <w:i/>
                <w:sz w:val="24"/>
                <w:szCs w:val="24"/>
              </w:rPr>
              <w:t>*</w:t>
            </w:r>
            <w:r w:rsidRPr="0097526E">
              <w:rPr>
                <w:rFonts w:ascii="Arial Narrow" w:hAnsi="Arial Narrow" w:cstheme="majorHAnsi"/>
                <w:i/>
                <w:color w:val="0070C0"/>
                <w:sz w:val="24"/>
                <w:szCs w:val="24"/>
              </w:rPr>
              <w:t xml:space="preserve"> (Sirvi andmebaasist)</w:t>
            </w:r>
          </w:p>
          <w:p w14:paraId="062FFA4C" w14:textId="112F19FC" w:rsidR="007C2314" w:rsidRPr="0097526E" w:rsidRDefault="7399CE40" w:rsidP="41396249">
            <w:pPr>
              <w:jc w:val="both"/>
              <w:rPr>
                <w:rFonts w:ascii="Arial Narrow" w:hAnsi="Arial Narrow" w:cstheme="majorBidi"/>
                <w:i/>
                <w:iCs/>
                <w:color w:val="000000" w:themeColor="text1"/>
                <w:sz w:val="24"/>
                <w:szCs w:val="24"/>
              </w:rPr>
            </w:pPr>
            <w:r w:rsidRPr="41396249">
              <w:rPr>
                <w:rFonts w:ascii="Arial Narrow" w:eastAsia="Times New Roman" w:hAnsi="Arial Narrow" w:cstheme="majorBidi"/>
                <w:color w:val="0070C0"/>
                <w:sz w:val="24"/>
                <w:szCs w:val="24"/>
                <w:lang w:eastAsia="et-EE"/>
              </w:rPr>
              <w:t xml:space="preserve">Lisage uurimisprojekti juhi ja põhitäitjate kõige olulisemad </w:t>
            </w:r>
            <w:r w:rsidR="1CF32FB6" w:rsidRPr="41396249">
              <w:rPr>
                <w:rFonts w:ascii="Arial Narrow" w:eastAsia="Times New Roman" w:hAnsi="Arial Narrow" w:cstheme="majorBidi"/>
                <w:color w:val="0070C0"/>
                <w:sz w:val="24"/>
                <w:szCs w:val="24"/>
                <w:lang w:eastAsia="et-EE"/>
              </w:rPr>
              <w:t xml:space="preserve">käimasolevad ja lõppenud </w:t>
            </w:r>
            <w:r w:rsidRPr="41396249">
              <w:rPr>
                <w:rFonts w:ascii="Arial Narrow" w:eastAsia="Times New Roman" w:hAnsi="Arial Narrow" w:cstheme="majorBidi"/>
                <w:color w:val="0070C0"/>
                <w:sz w:val="24"/>
                <w:szCs w:val="24"/>
                <w:lang w:eastAsia="et-EE"/>
              </w:rPr>
              <w:t>projektid</w:t>
            </w:r>
            <w:r w:rsidR="1CF32FB6" w:rsidRPr="41396249">
              <w:rPr>
                <w:rFonts w:ascii="Arial Narrow" w:eastAsia="Times New Roman" w:hAnsi="Arial Narrow" w:cstheme="majorBidi"/>
                <w:color w:val="0070C0"/>
                <w:sz w:val="24"/>
                <w:szCs w:val="24"/>
                <w:lang w:eastAsia="et-EE"/>
              </w:rPr>
              <w:t xml:space="preserve"> (sh </w:t>
            </w:r>
            <w:r w:rsidR="1CF32FB6" w:rsidRPr="41396249">
              <w:rPr>
                <w:rFonts w:ascii="Arial Narrow" w:hAnsi="Arial Narrow" w:cstheme="majorBidi"/>
                <w:color w:val="0070C0"/>
                <w:sz w:val="24"/>
                <w:szCs w:val="24"/>
              </w:rPr>
              <w:t xml:space="preserve">rahvusvahelised ja siseriiklikud teadus- ja arendusprojektid, sh koostöös erasektori või avaliku sektori </w:t>
            </w:r>
            <w:r w:rsidR="1CF32FB6" w:rsidRPr="00161920">
              <w:rPr>
                <w:rFonts w:ascii="Arial Narrow" w:hAnsi="Arial Narrow" w:cstheme="majorBidi"/>
                <w:color w:val="0070C0"/>
                <w:sz w:val="24"/>
                <w:szCs w:val="24"/>
              </w:rPr>
              <w:t xml:space="preserve">asutustega) </w:t>
            </w:r>
            <w:r w:rsidR="3D1736DF" w:rsidRPr="00161920">
              <w:rPr>
                <w:rFonts w:ascii="Arial Narrow" w:eastAsia="Times New Roman" w:hAnsi="Arial Narrow" w:cstheme="majorBidi"/>
                <w:color w:val="0070C0"/>
                <w:sz w:val="24"/>
                <w:szCs w:val="24"/>
                <w:lang w:eastAsia="et-EE"/>
              </w:rPr>
              <w:t xml:space="preserve"> </w:t>
            </w:r>
            <w:r w:rsidRPr="00161920">
              <w:rPr>
                <w:rFonts w:ascii="Arial Narrow" w:eastAsia="Times New Roman" w:hAnsi="Arial Narrow" w:cstheme="majorBidi"/>
                <w:color w:val="0070C0"/>
                <w:sz w:val="24"/>
                <w:szCs w:val="24"/>
                <w:lang w:eastAsia="et-EE"/>
              </w:rPr>
              <w:t xml:space="preserve">viimase </w:t>
            </w:r>
            <w:r w:rsidR="128A5E06" w:rsidRPr="00161920">
              <w:rPr>
                <w:rFonts w:ascii="Arial Narrow" w:eastAsia="Times New Roman" w:hAnsi="Arial Narrow" w:cstheme="majorBidi"/>
                <w:color w:val="0070C0"/>
                <w:sz w:val="24"/>
                <w:szCs w:val="24"/>
                <w:lang w:eastAsia="et-EE"/>
              </w:rPr>
              <w:t>viie</w:t>
            </w:r>
            <w:r w:rsidRPr="00161920">
              <w:rPr>
                <w:rFonts w:ascii="Arial Narrow" w:eastAsia="Times New Roman" w:hAnsi="Arial Narrow" w:cstheme="majorBidi"/>
                <w:color w:val="0070C0"/>
                <w:sz w:val="24"/>
                <w:szCs w:val="24"/>
                <w:lang w:eastAsia="et-EE"/>
              </w:rPr>
              <w:t xml:space="preserve"> aasta jooksul (</w:t>
            </w:r>
            <w:r w:rsidR="1CF32FB6" w:rsidRPr="00161920">
              <w:rPr>
                <w:rFonts w:ascii="Arial Narrow" w:eastAsia="Times New Roman" w:hAnsi="Arial Narrow" w:cstheme="majorBidi"/>
                <w:color w:val="0070C0"/>
                <w:sz w:val="24"/>
                <w:szCs w:val="24"/>
                <w:lang w:eastAsia="et-EE"/>
              </w:rPr>
              <w:t>2020-202</w:t>
            </w:r>
            <w:r w:rsidR="1F422156" w:rsidRPr="00161920">
              <w:rPr>
                <w:rFonts w:ascii="Arial Narrow" w:eastAsia="Times New Roman" w:hAnsi="Arial Narrow" w:cstheme="majorBidi"/>
                <w:color w:val="0070C0"/>
                <w:sz w:val="24"/>
                <w:szCs w:val="24"/>
                <w:lang w:eastAsia="et-EE"/>
              </w:rPr>
              <w:t>4</w:t>
            </w:r>
            <w:r w:rsidR="6686D0C4" w:rsidRPr="00161920">
              <w:rPr>
                <w:rFonts w:ascii="Arial Narrow" w:eastAsia="Times New Roman" w:hAnsi="Arial Narrow" w:cstheme="majorBidi"/>
                <w:color w:val="0070C0"/>
                <w:sz w:val="24"/>
                <w:szCs w:val="24"/>
                <w:lang w:eastAsia="et-EE"/>
              </w:rPr>
              <w:t>, täistaotluse esitamise seisuga</w:t>
            </w:r>
            <w:r w:rsidRPr="00161920">
              <w:rPr>
                <w:rFonts w:ascii="Arial Narrow" w:eastAsia="Times New Roman" w:hAnsi="Arial Narrow" w:cstheme="majorBidi"/>
                <w:color w:val="0070C0"/>
                <w:sz w:val="24"/>
                <w:szCs w:val="24"/>
                <w:lang w:eastAsia="et-EE"/>
              </w:rPr>
              <w:t>), valides kuni 10 kõige olulisemat.</w:t>
            </w:r>
            <w:r w:rsidR="1CF32FB6" w:rsidRPr="00161920">
              <w:rPr>
                <w:rFonts w:ascii="Arial Narrow" w:eastAsia="Times New Roman" w:hAnsi="Arial Narrow" w:cstheme="majorBidi"/>
                <w:color w:val="0070C0"/>
                <w:sz w:val="24"/>
                <w:szCs w:val="24"/>
                <w:lang w:eastAsia="et-EE"/>
              </w:rPr>
              <w:t xml:space="preserve"> </w:t>
            </w:r>
            <w:r w:rsidR="1CF32FB6" w:rsidRPr="00161920">
              <w:rPr>
                <w:rFonts w:ascii="Arial Narrow" w:hAnsi="Arial Narrow" w:cstheme="majorBidi"/>
                <w:color w:val="0070C0"/>
                <w:sz w:val="24"/>
                <w:szCs w:val="24"/>
              </w:rPr>
              <w:t>Palun kajastage ainult käesoleva</w:t>
            </w:r>
            <w:r w:rsidR="1CF32FB6" w:rsidRPr="41396249">
              <w:rPr>
                <w:rFonts w:ascii="Arial Narrow" w:hAnsi="Arial Narrow" w:cstheme="majorBidi"/>
                <w:color w:val="0070C0"/>
                <w:sz w:val="24"/>
                <w:szCs w:val="24"/>
              </w:rPr>
              <w:t xml:space="preserve"> uurimisteema seisukohast kõige olulisemaid projekte</w:t>
            </w:r>
            <w:r w:rsidR="1CF32FB6" w:rsidRPr="41396249">
              <w:rPr>
                <w:rFonts w:ascii="Arial Narrow" w:hAnsi="Arial Narrow" w:cstheme="majorBidi"/>
                <w:i/>
                <w:iCs/>
                <w:color w:val="0070C0"/>
                <w:sz w:val="24"/>
                <w:szCs w:val="24"/>
              </w:rPr>
              <w:t>.</w:t>
            </w:r>
            <w:r w:rsidR="1CF32FB6" w:rsidRPr="41396249">
              <w:rPr>
                <w:rFonts w:ascii="Arial Narrow" w:hAnsi="Arial Narrow"/>
                <w:i/>
                <w:iCs/>
                <w:color w:val="0070C0"/>
              </w:rPr>
              <w:t xml:space="preserve"> </w:t>
            </w:r>
          </w:p>
          <w:p w14:paraId="7772B60B" w14:textId="77777777" w:rsidR="00A45658" w:rsidRDefault="00A45658" w:rsidP="5B036E73">
            <w:pPr>
              <w:jc w:val="both"/>
              <w:rPr>
                <w:rFonts w:ascii="Arial Narrow" w:hAnsi="Arial Narrow"/>
                <w:i/>
                <w:iCs/>
                <w:color w:val="FF0000"/>
              </w:rPr>
            </w:pPr>
          </w:p>
          <w:p w14:paraId="5BF735B0" w14:textId="6B919A95" w:rsidR="00147D55" w:rsidRPr="00161920" w:rsidRDefault="68ED2EE9" w:rsidP="41396249">
            <w:pPr>
              <w:jc w:val="both"/>
              <w:rPr>
                <w:rFonts w:ascii="Arial Narrow" w:hAnsi="Arial Narrow"/>
                <w:i/>
                <w:iCs/>
                <w:color w:val="000000" w:themeColor="text1"/>
                <w:sz w:val="24"/>
                <w:szCs w:val="24"/>
              </w:rPr>
            </w:pPr>
            <w:r w:rsidRPr="00161920">
              <w:rPr>
                <w:rFonts w:ascii="Arial Narrow" w:hAnsi="Arial Narrow"/>
                <w:i/>
                <w:iCs/>
                <w:color w:val="FF0000"/>
                <w:sz w:val="24"/>
                <w:szCs w:val="24"/>
              </w:rPr>
              <w:t xml:space="preserve">Palun vaadata lisatud projektide loetelu üle, kuna vahepealsel ajal on lisandunud projekte, mille rahastusotsuseid ettepaneku esitamise hetkel veel ei olnud. </w:t>
            </w:r>
            <w:r w:rsidR="0CA208F9" w:rsidRPr="00161920">
              <w:rPr>
                <w:rFonts w:ascii="Arial Narrow" w:hAnsi="Arial Narrow"/>
                <w:i/>
                <w:iCs/>
                <w:color w:val="FF0000"/>
                <w:sz w:val="24"/>
                <w:szCs w:val="24"/>
              </w:rPr>
              <w:t xml:space="preserve">Palun kajastada nt </w:t>
            </w:r>
            <w:r w:rsidR="05874654" w:rsidRPr="00161920">
              <w:rPr>
                <w:rFonts w:ascii="Arial Narrow" w:hAnsi="Arial Narrow"/>
                <w:i/>
                <w:iCs/>
                <w:color w:val="FF0000"/>
                <w:sz w:val="24"/>
                <w:szCs w:val="24"/>
              </w:rPr>
              <w:t xml:space="preserve">riiklike tippkeskuste, </w:t>
            </w:r>
            <w:r w:rsidR="0CA208F9" w:rsidRPr="00161920">
              <w:rPr>
                <w:rFonts w:ascii="Arial Narrow" w:hAnsi="Arial Narrow"/>
                <w:i/>
                <w:iCs/>
                <w:color w:val="FF0000"/>
                <w:sz w:val="24"/>
                <w:szCs w:val="24"/>
              </w:rPr>
              <w:t>Õiglase Ülemineku Fondi</w:t>
            </w:r>
            <w:r w:rsidR="0A3BC180" w:rsidRPr="00161920">
              <w:rPr>
                <w:rFonts w:ascii="Arial Narrow" w:hAnsi="Arial Narrow"/>
                <w:i/>
                <w:iCs/>
                <w:color w:val="FF0000"/>
                <w:sz w:val="24"/>
                <w:szCs w:val="24"/>
              </w:rPr>
              <w:t xml:space="preserve"> teadusmeetme</w:t>
            </w:r>
            <w:r w:rsidR="0CA208F9" w:rsidRPr="00161920">
              <w:rPr>
                <w:rFonts w:ascii="Arial Narrow" w:hAnsi="Arial Narrow"/>
                <w:i/>
                <w:iCs/>
                <w:color w:val="FF0000"/>
                <w:sz w:val="24"/>
                <w:szCs w:val="24"/>
              </w:rPr>
              <w:t xml:space="preserve">, </w:t>
            </w:r>
            <w:proofErr w:type="spellStart"/>
            <w:r w:rsidR="0CA208F9" w:rsidRPr="00161920">
              <w:rPr>
                <w:rFonts w:ascii="Arial Narrow" w:hAnsi="Arial Narrow"/>
                <w:i/>
                <w:iCs/>
                <w:color w:val="FF0000"/>
                <w:sz w:val="24"/>
                <w:szCs w:val="24"/>
              </w:rPr>
              <w:t>Teaming</w:t>
            </w:r>
            <w:proofErr w:type="spellEnd"/>
            <w:r w:rsidR="0CA208F9" w:rsidRPr="00161920">
              <w:rPr>
                <w:rFonts w:ascii="Arial Narrow" w:hAnsi="Arial Narrow"/>
                <w:i/>
                <w:iCs/>
                <w:color w:val="FF0000"/>
                <w:sz w:val="24"/>
                <w:szCs w:val="24"/>
              </w:rPr>
              <w:t xml:space="preserve"> tippkeskuste</w:t>
            </w:r>
            <w:r w:rsidR="16C2A0AD" w:rsidRPr="00161920">
              <w:rPr>
                <w:rFonts w:ascii="Arial Narrow" w:hAnsi="Arial Narrow"/>
                <w:i/>
                <w:iCs/>
                <w:color w:val="FF0000"/>
                <w:sz w:val="24"/>
                <w:szCs w:val="24"/>
              </w:rPr>
              <w:t xml:space="preserve"> </w:t>
            </w:r>
            <w:r w:rsidR="4DCC3E72" w:rsidRPr="00161920">
              <w:rPr>
                <w:rFonts w:ascii="Arial Narrow" w:hAnsi="Arial Narrow"/>
                <w:i/>
                <w:iCs/>
                <w:color w:val="FF0000"/>
                <w:sz w:val="24"/>
                <w:szCs w:val="24"/>
              </w:rPr>
              <w:t>ja</w:t>
            </w:r>
            <w:r w:rsidR="6AFE3638" w:rsidRPr="00161920">
              <w:rPr>
                <w:rFonts w:ascii="Arial Narrow" w:hAnsi="Arial Narrow"/>
                <w:i/>
                <w:iCs/>
                <w:color w:val="FF0000"/>
                <w:sz w:val="24"/>
                <w:szCs w:val="24"/>
              </w:rPr>
              <w:t xml:space="preserve"> teiste ministeeriumite rahastusega</w:t>
            </w:r>
            <w:r w:rsidR="5AC9ABCE" w:rsidRPr="00161920">
              <w:rPr>
                <w:rFonts w:ascii="Arial Narrow" w:hAnsi="Arial Narrow"/>
                <w:i/>
                <w:iCs/>
                <w:color w:val="FF0000"/>
                <w:sz w:val="24"/>
                <w:szCs w:val="24"/>
              </w:rPr>
              <w:t xml:space="preserve"> seotud</w:t>
            </w:r>
            <w:r w:rsidR="6AFE3638" w:rsidRPr="00161920">
              <w:rPr>
                <w:rFonts w:ascii="Arial Narrow" w:hAnsi="Arial Narrow"/>
                <w:i/>
                <w:iCs/>
                <w:color w:val="FF0000"/>
                <w:sz w:val="24"/>
                <w:szCs w:val="24"/>
              </w:rPr>
              <w:t xml:space="preserve"> projektid (KIK, PRIA jne).</w:t>
            </w:r>
          </w:p>
        </w:tc>
      </w:tr>
      <w:tr w:rsidR="00147D55" w:rsidRPr="00E2328C" w14:paraId="5A27BA75" w14:textId="77777777" w:rsidTr="41396249">
        <w:tc>
          <w:tcPr>
            <w:tcW w:w="2830" w:type="dxa"/>
          </w:tcPr>
          <w:p w14:paraId="5FE90D56" w14:textId="3D1B5F18" w:rsidR="00147D55" w:rsidRPr="0097526E" w:rsidRDefault="00147D55" w:rsidP="00147D55">
            <w:pPr>
              <w:rPr>
                <w:rFonts w:ascii="Arial Narrow" w:hAnsi="Arial Narrow" w:cstheme="majorHAnsi"/>
                <w:color w:val="000000" w:themeColor="text1"/>
                <w:sz w:val="24"/>
                <w:szCs w:val="24"/>
              </w:rPr>
            </w:pPr>
          </w:p>
        </w:tc>
        <w:tc>
          <w:tcPr>
            <w:tcW w:w="6232" w:type="dxa"/>
          </w:tcPr>
          <w:p w14:paraId="389969EC" w14:textId="57048F2B" w:rsidR="7FF788E3" w:rsidRPr="00161920" w:rsidRDefault="43C3735C" w:rsidP="7FF38628">
            <w:pPr>
              <w:jc w:val="both"/>
              <w:rPr>
                <w:rFonts w:ascii="Arial Narrow" w:hAnsi="Arial Narrow"/>
                <w:b/>
                <w:bCs/>
                <w:i/>
                <w:iCs/>
                <w:color w:val="FF0000"/>
              </w:rPr>
            </w:pPr>
            <w:r w:rsidRPr="00161920">
              <w:rPr>
                <w:rFonts w:ascii="Arial Narrow" w:hAnsi="Arial Narrow" w:cstheme="majorBidi"/>
                <w:color w:val="000000" w:themeColor="text1"/>
                <w:sz w:val="24"/>
                <w:szCs w:val="24"/>
              </w:rPr>
              <w:t xml:space="preserve">* </w:t>
            </w:r>
            <w:r w:rsidR="632C4624" w:rsidRPr="00161920">
              <w:rPr>
                <w:rFonts w:ascii="Arial Narrow" w:hAnsi="Arial Narrow" w:cstheme="majorBidi"/>
                <w:color w:val="0070C0"/>
                <w:sz w:val="24"/>
                <w:szCs w:val="24"/>
              </w:rPr>
              <w:t>Palun k</w:t>
            </w:r>
            <w:r w:rsidRPr="00161920">
              <w:rPr>
                <w:rFonts w:ascii="Arial Narrow" w:hAnsi="Arial Narrow" w:cstheme="majorBidi"/>
                <w:color w:val="0070C0"/>
                <w:sz w:val="24"/>
                <w:szCs w:val="24"/>
              </w:rPr>
              <w:t>irjelda</w:t>
            </w:r>
            <w:r w:rsidR="632C4624" w:rsidRPr="00161920">
              <w:rPr>
                <w:rFonts w:ascii="Arial Narrow" w:hAnsi="Arial Narrow" w:cstheme="majorBidi"/>
                <w:color w:val="0070C0"/>
                <w:sz w:val="24"/>
                <w:szCs w:val="24"/>
              </w:rPr>
              <w:t>ge</w:t>
            </w:r>
            <w:r w:rsidRPr="00161920">
              <w:rPr>
                <w:rFonts w:ascii="Arial Narrow" w:hAnsi="Arial Narrow" w:cstheme="majorBidi"/>
                <w:color w:val="0070C0"/>
                <w:sz w:val="24"/>
                <w:szCs w:val="24"/>
              </w:rPr>
              <w:t xml:space="preserve"> uurimisprojekti juhi ja põhitäitjate käimasoleva</w:t>
            </w:r>
            <w:r w:rsidR="0097526E" w:rsidRPr="00161920">
              <w:rPr>
                <w:rFonts w:ascii="Arial Narrow" w:hAnsi="Arial Narrow" w:cstheme="majorBidi"/>
                <w:color w:val="0070C0"/>
                <w:sz w:val="24"/>
                <w:szCs w:val="24"/>
              </w:rPr>
              <w:t>i</w:t>
            </w:r>
            <w:r w:rsidRPr="00161920">
              <w:rPr>
                <w:rFonts w:ascii="Arial Narrow" w:hAnsi="Arial Narrow" w:cstheme="majorBidi"/>
                <w:color w:val="0070C0"/>
                <w:sz w:val="24"/>
                <w:szCs w:val="24"/>
              </w:rPr>
              <w:t xml:space="preserve">d teadus- ja arendusprojekte (sh koostöös erasektori või avaliku sektori asutustega), tuues eraldi välja nende </w:t>
            </w:r>
            <w:r w:rsidR="009C0949" w:rsidRPr="00161920">
              <w:rPr>
                <w:rFonts w:ascii="Arial Narrow" w:hAnsi="Arial Narrow" w:cstheme="majorBidi"/>
                <w:color w:val="0070C0"/>
                <w:sz w:val="24"/>
                <w:szCs w:val="24"/>
              </w:rPr>
              <w:t xml:space="preserve">fookuste </w:t>
            </w:r>
            <w:r w:rsidRPr="00161920">
              <w:rPr>
                <w:rFonts w:ascii="Arial Narrow" w:hAnsi="Arial Narrow" w:cstheme="majorBidi"/>
                <w:color w:val="0070C0"/>
                <w:sz w:val="24"/>
                <w:szCs w:val="24"/>
              </w:rPr>
              <w:t>erinevus</w:t>
            </w:r>
            <w:r w:rsidR="632C4624" w:rsidRPr="00161920">
              <w:rPr>
                <w:rFonts w:ascii="Arial Narrow" w:hAnsi="Arial Narrow" w:cstheme="majorBidi"/>
                <w:color w:val="0070C0"/>
                <w:sz w:val="24"/>
                <w:szCs w:val="24"/>
              </w:rPr>
              <w:t>e</w:t>
            </w:r>
            <w:r w:rsidR="7C5371BC" w:rsidRPr="00161920">
              <w:rPr>
                <w:rFonts w:ascii="Arial Narrow" w:hAnsi="Arial Narrow" w:cstheme="majorBidi"/>
                <w:color w:val="0070C0"/>
                <w:sz w:val="24"/>
                <w:szCs w:val="24"/>
              </w:rPr>
              <w:t xml:space="preserve"> </w:t>
            </w:r>
            <w:r w:rsidRPr="00161920">
              <w:rPr>
                <w:rFonts w:ascii="Arial Narrow" w:hAnsi="Arial Narrow" w:cstheme="majorBidi"/>
                <w:color w:val="0070C0"/>
                <w:sz w:val="24"/>
                <w:szCs w:val="24"/>
              </w:rPr>
              <w:t xml:space="preserve">käesolevas </w:t>
            </w:r>
            <w:r w:rsidR="0216F5E2" w:rsidRPr="00161920">
              <w:rPr>
                <w:rFonts w:ascii="Arial Narrow" w:hAnsi="Arial Narrow" w:cstheme="majorBidi"/>
                <w:color w:val="0070C0"/>
                <w:sz w:val="24"/>
                <w:szCs w:val="24"/>
              </w:rPr>
              <w:t>taotluses</w:t>
            </w:r>
            <w:r w:rsidRPr="00161920">
              <w:rPr>
                <w:rFonts w:ascii="Arial Narrow" w:hAnsi="Arial Narrow" w:cstheme="majorBidi"/>
                <w:color w:val="0070C0"/>
                <w:sz w:val="24"/>
                <w:szCs w:val="24"/>
              </w:rPr>
              <w:t xml:space="preserve"> käsitletuga</w:t>
            </w:r>
            <w:r w:rsidR="446EC53F" w:rsidRPr="00161920">
              <w:rPr>
                <w:rFonts w:ascii="Arial Narrow" w:hAnsi="Arial Narrow" w:cstheme="majorBidi"/>
                <w:color w:val="0070C0"/>
                <w:sz w:val="24"/>
                <w:szCs w:val="24"/>
              </w:rPr>
              <w:t>.</w:t>
            </w:r>
            <w:r w:rsidR="7AD32CDB" w:rsidRPr="00161920">
              <w:rPr>
                <w:rFonts w:ascii="Arial Narrow" w:hAnsi="Arial Narrow" w:cstheme="majorBidi"/>
                <w:color w:val="0070C0"/>
                <w:sz w:val="24"/>
                <w:szCs w:val="24"/>
              </w:rPr>
              <w:t xml:space="preserve"> </w:t>
            </w:r>
          </w:p>
          <w:p w14:paraId="5D4C035D" w14:textId="77777777" w:rsidR="00A45658" w:rsidRPr="00161920" w:rsidRDefault="00A45658" w:rsidP="5B036E73">
            <w:pPr>
              <w:jc w:val="both"/>
              <w:rPr>
                <w:rFonts w:ascii="Arial Narrow" w:hAnsi="Arial Narrow"/>
                <w:i/>
                <w:iCs/>
                <w:color w:val="FF0000"/>
              </w:rPr>
            </w:pPr>
          </w:p>
          <w:p w14:paraId="37D2F755" w14:textId="1B5A5FBA" w:rsidR="447319BB" w:rsidRPr="00581CA2" w:rsidRDefault="7B6F95A7" w:rsidP="41396249">
            <w:pPr>
              <w:jc w:val="both"/>
              <w:rPr>
                <w:rFonts w:ascii="Arial Narrow" w:hAnsi="Arial Narrow" w:cstheme="majorBidi"/>
                <w:i/>
                <w:iCs/>
                <w:color w:val="FF0000"/>
                <w:sz w:val="24"/>
                <w:szCs w:val="24"/>
              </w:rPr>
            </w:pPr>
            <w:r w:rsidRPr="00581CA2">
              <w:rPr>
                <w:rFonts w:ascii="Arial Narrow" w:hAnsi="Arial Narrow"/>
                <w:i/>
                <w:iCs/>
                <w:color w:val="FF0000"/>
                <w:sz w:val="24"/>
                <w:szCs w:val="24"/>
              </w:rPr>
              <w:t xml:space="preserve">Palun vaadata </w:t>
            </w:r>
            <w:r w:rsidR="68F0AC43" w:rsidRPr="00581CA2">
              <w:rPr>
                <w:rFonts w:ascii="Arial Narrow" w:hAnsi="Arial Narrow"/>
                <w:i/>
                <w:iCs/>
                <w:color w:val="FF0000"/>
                <w:sz w:val="24"/>
                <w:szCs w:val="24"/>
              </w:rPr>
              <w:t>info</w:t>
            </w:r>
            <w:r w:rsidRPr="00581CA2">
              <w:rPr>
                <w:rFonts w:ascii="Arial Narrow" w:hAnsi="Arial Narrow"/>
                <w:i/>
                <w:iCs/>
                <w:color w:val="FF0000"/>
                <w:sz w:val="24"/>
                <w:szCs w:val="24"/>
              </w:rPr>
              <w:t xml:space="preserve"> üle</w:t>
            </w:r>
            <w:r w:rsidR="1C9E7DF0" w:rsidRPr="00581CA2">
              <w:rPr>
                <w:rFonts w:ascii="Arial Narrow" w:hAnsi="Arial Narrow"/>
                <w:i/>
                <w:iCs/>
                <w:color w:val="FF0000"/>
                <w:sz w:val="24"/>
                <w:szCs w:val="24"/>
              </w:rPr>
              <w:t xml:space="preserve"> ja täiendada, vt eelmine lahter. </w:t>
            </w:r>
            <w:r w:rsidR="2C3601B5" w:rsidRPr="00581CA2">
              <w:rPr>
                <w:rFonts w:ascii="Arial Narrow" w:hAnsi="Arial Narrow"/>
                <w:i/>
                <w:iCs/>
                <w:color w:val="FF0000"/>
                <w:sz w:val="24"/>
                <w:szCs w:val="24"/>
              </w:rPr>
              <w:t>P</w:t>
            </w:r>
            <w:r w:rsidRPr="00581CA2">
              <w:rPr>
                <w:rFonts w:ascii="Arial Narrow" w:hAnsi="Arial Narrow" w:cstheme="majorBidi"/>
                <w:i/>
                <w:iCs/>
                <w:color w:val="FF0000"/>
                <w:sz w:val="24"/>
                <w:szCs w:val="24"/>
              </w:rPr>
              <w:t>alu</w:t>
            </w:r>
            <w:r w:rsidR="1000642F" w:rsidRPr="00581CA2">
              <w:rPr>
                <w:rFonts w:ascii="Arial Narrow" w:hAnsi="Arial Narrow" w:cstheme="majorBidi"/>
                <w:i/>
                <w:iCs/>
                <w:color w:val="FF0000"/>
                <w:sz w:val="24"/>
                <w:szCs w:val="24"/>
              </w:rPr>
              <w:t>n</w:t>
            </w:r>
            <w:r w:rsidRPr="00581CA2">
              <w:rPr>
                <w:rFonts w:ascii="Arial Narrow" w:hAnsi="Arial Narrow" w:cstheme="majorBidi"/>
                <w:i/>
                <w:iCs/>
                <w:color w:val="FF0000"/>
                <w:sz w:val="24"/>
                <w:szCs w:val="24"/>
              </w:rPr>
              <w:t xml:space="preserve"> välja tuua teie ettepaneku esitamise järgselt saadud uurimis</w:t>
            </w:r>
            <w:r w:rsidR="2764E9CF" w:rsidRPr="00581CA2">
              <w:rPr>
                <w:rFonts w:ascii="Arial Narrow" w:hAnsi="Arial Narrow" w:cstheme="majorBidi"/>
                <w:i/>
                <w:iCs/>
                <w:color w:val="FF0000"/>
                <w:sz w:val="24"/>
                <w:szCs w:val="24"/>
              </w:rPr>
              <w:t>projektid</w:t>
            </w:r>
            <w:r w:rsidRPr="00581CA2">
              <w:rPr>
                <w:rFonts w:ascii="Arial Narrow" w:hAnsi="Arial Narrow" w:cstheme="majorBidi"/>
                <w:i/>
                <w:iCs/>
                <w:color w:val="FF0000"/>
                <w:sz w:val="24"/>
                <w:szCs w:val="24"/>
              </w:rPr>
              <w:t xml:space="preserve"> vms rahastus</w:t>
            </w:r>
            <w:r w:rsidR="1F2679E9" w:rsidRPr="00581CA2">
              <w:rPr>
                <w:rFonts w:ascii="Arial Narrow" w:hAnsi="Arial Narrow" w:cstheme="majorBidi"/>
                <w:i/>
                <w:iCs/>
                <w:color w:val="FF0000"/>
                <w:sz w:val="24"/>
                <w:szCs w:val="24"/>
              </w:rPr>
              <w:t xml:space="preserve"> ja kirjeldada fookuste erinevust käesoleva projektiga võrreldes</w:t>
            </w:r>
            <w:r w:rsidRPr="00581CA2">
              <w:rPr>
                <w:rFonts w:ascii="Arial Narrow" w:hAnsi="Arial Narrow" w:cstheme="majorBidi"/>
                <w:i/>
                <w:iCs/>
                <w:color w:val="FF0000"/>
                <w:sz w:val="24"/>
                <w:szCs w:val="24"/>
              </w:rPr>
              <w:t>.</w:t>
            </w:r>
          </w:p>
          <w:p w14:paraId="0AB1982D" w14:textId="388E29AF" w:rsidR="00147D55" w:rsidRPr="00161920" w:rsidRDefault="7FF788E3" w:rsidP="5B036E73">
            <w:pPr>
              <w:jc w:val="both"/>
              <w:rPr>
                <w:rFonts w:ascii="Arial Narrow" w:hAnsi="Arial Narrow" w:cstheme="majorBidi"/>
                <w:i/>
                <w:iCs/>
                <w:color w:val="000000" w:themeColor="text1"/>
                <w:sz w:val="24"/>
                <w:szCs w:val="24"/>
              </w:rPr>
            </w:pPr>
            <w:r w:rsidRPr="00161920">
              <w:rPr>
                <w:rFonts w:ascii="Arial Narrow" w:hAnsi="Arial Narrow"/>
                <w:i/>
                <w:iCs/>
                <w:color w:val="0070C0"/>
              </w:rPr>
              <w:t xml:space="preserve"> </w:t>
            </w:r>
            <w:r w:rsidRPr="00161920">
              <w:rPr>
                <w:rFonts w:ascii="Arial Narrow" w:hAnsi="Arial Narrow" w:cstheme="majorBidi"/>
                <w:i/>
                <w:iCs/>
                <w:color w:val="0070C0"/>
                <w:sz w:val="24"/>
                <w:szCs w:val="24"/>
              </w:rPr>
              <w:t xml:space="preserve">(Maksimaalne pikkus on </w:t>
            </w:r>
            <w:r w:rsidR="5EC9BF87" w:rsidRPr="00161920">
              <w:rPr>
                <w:rFonts w:ascii="Arial Narrow" w:hAnsi="Arial Narrow" w:cstheme="majorBidi"/>
                <w:i/>
                <w:iCs/>
                <w:color w:val="0070C0"/>
                <w:sz w:val="24"/>
                <w:szCs w:val="24"/>
              </w:rPr>
              <w:t>5</w:t>
            </w:r>
            <w:r w:rsidRPr="00161920">
              <w:rPr>
                <w:rFonts w:ascii="Arial Narrow" w:hAnsi="Arial Narrow" w:cstheme="majorBidi"/>
                <w:i/>
                <w:iCs/>
                <w:color w:val="0070C0"/>
                <w:sz w:val="24"/>
                <w:szCs w:val="24"/>
              </w:rPr>
              <w:t>000 tähemärki (sh tühikud))</w:t>
            </w:r>
          </w:p>
        </w:tc>
      </w:tr>
      <w:tr w:rsidR="00C066B8" w:rsidRPr="00E2328C" w14:paraId="1DB8DD98" w14:textId="77777777" w:rsidTr="41396249">
        <w:tc>
          <w:tcPr>
            <w:tcW w:w="2830" w:type="dxa"/>
          </w:tcPr>
          <w:p w14:paraId="08AF7A3E" w14:textId="71FEE5B4" w:rsidR="00C066B8" w:rsidRPr="0097526E" w:rsidRDefault="00C066B8" w:rsidP="00C066B8">
            <w:pPr>
              <w:rPr>
                <w:rFonts w:ascii="Arial Narrow" w:hAnsi="Arial Narrow" w:cstheme="majorHAnsi"/>
                <w:color w:val="000000" w:themeColor="text1"/>
                <w:sz w:val="24"/>
                <w:szCs w:val="24"/>
              </w:rPr>
            </w:pPr>
            <w:r w:rsidRPr="006E199B">
              <w:rPr>
                <w:rFonts w:ascii="Arial Narrow" w:hAnsi="Arial Narrow" w:cstheme="majorHAnsi"/>
                <w:color w:val="000000" w:themeColor="text1"/>
                <w:sz w:val="24"/>
                <w:szCs w:val="24"/>
              </w:rPr>
              <w:t>U</w:t>
            </w:r>
            <w:r w:rsidRPr="006E199B">
              <w:rPr>
                <w:rFonts w:ascii="Arial Narrow" w:hAnsi="Arial Narrow"/>
                <w:color w:val="000000" w:themeColor="text1"/>
                <w:sz w:val="24"/>
                <w:szCs w:val="24"/>
              </w:rPr>
              <w:t xml:space="preserve">urimisprojekti juhi </w:t>
            </w:r>
            <w:r>
              <w:rPr>
                <w:rFonts w:ascii="Arial Narrow" w:hAnsi="Arial Narrow"/>
                <w:color w:val="000000" w:themeColor="text1"/>
                <w:sz w:val="24"/>
                <w:szCs w:val="24"/>
              </w:rPr>
              <w:t>doktorantide/doktorant-nooremteadurite</w:t>
            </w:r>
            <w:r w:rsidRPr="006E199B">
              <w:rPr>
                <w:rFonts w:ascii="Arial Narrow" w:hAnsi="Arial Narrow" w:cstheme="majorHAnsi"/>
                <w:color w:val="000000" w:themeColor="text1"/>
                <w:sz w:val="24"/>
                <w:szCs w:val="24"/>
              </w:rPr>
              <w:t xml:space="preserve"> (kaas)juhendamise kogemus</w:t>
            </w:r>
          </w:p>
        </w:tc>
        <w:tc>
          <w:tcPr>
            <w:tcW w:w="6232" w:type="dxa"/>
          </w:tcPr>
          <w:p w14:paraId="5ABF1C81" w14:textId="77777777" w:rsidR="00C066B8" w:rsidRPr="006E199B" w:rsidRDefault="00C066B8" w:rsidP="00C066B8">
            <w:pPr>
              <w:jc w:val="both"/>
              <w:rPr>
                <w:rFonts w:ascii="Arial Narrow" w:hAnsi="Arial Narrow" w:cstheme="majorHAnsi"/>
                <w:i/>
                <w:color w:val="000000" w:themeColor="text1"/>
                <w:sz w:val="24"/>
                <w:szCs w:val="24"/>
              </w:rPr>
            </w:pPr>
            <w:r w:rsidRPr="006E199B">
              <w:rPr>
                <w:rFonts w:ascii="Arial Narrow" w:hAnsi="Arial Narrow" w:cstheme="majorHAnsi"/>
                <w:i/>
                <w:color w:val="000000" w:themeColor="text1"/>
                <w:sz w:val="24"/>
                <w:szCs w:val="24"/>
              </w:rPr>
              <w:t>* (</w:t>
            </w:r>
            <w:r w:rsidRPr="006E199B">
              <w:rPr>
                <w:rFonts w:ascii="Arial Narrow" w:hAnsi="Arial Narrow" w:cstheme="majorHAnsi"/>
                <w:i/>
                <w:color w:val="0070C0"/>
                <w:sz w:val="24"/>
                <w:szCs w:val="24"/>
              </w:rPr>
              <w:t>Sirvi andmebaasist)</w:t>
            </w:r>
          </w:p>
          <w:p w14:paraId="54ABD884" w14:textId="686323B4" w:rsidR="00C066B8" w:rsidRPr="0097526E" w:rsidRDefault="54C03F20" w:rsidP="41396249">
            <w:pPr>
              <w:jc w:val="both"/>
              <w:rPr>
                <w:rFonts w:ascii="Arial Narrow" w:hAnsi="Arial Narrow" w:cstheme="majorBidi"/>
                <w:color w:val="000000" w:themeColor="text1"/>
                <w:sz w:val="24"/>
                <w:szCs w:val="24"/>
              </w:rPr>
            </w:pPr>
            <w:r w:rsidRPr="41396249">
              <w:rPr>
                <w:rFonts w:ascii="Arial Narrow" w:hAnsi="Arial Narrow" w:cstheme="majorBidi"/>
                <w:color w:val="0070C0"/>
                <w:sz w:val="24"/>
                <w:szCs w:val="24"/>
              </w:rPr>
              <w:t>Lisage uurimisprojekti juhi hetkel (kaas)juhendatavad doktorandid/</w:t>
            </w:r>
            <w:r w:rsidRPr="41396249">
              <w:rPr>
                <w:rFonts w:ascii="Arial Narrow" w:hAnsi="Arial Narrow"/>
                <w:color w:val="0070C0"/>
                <w:sz w:val="24"/>
                <w:szCs w:val="24"/>
              </w:rPr>
              <w:t>doktorant-nooremteadurid ja</w:t>
            </w:r>
            <w:r w:rsidRPr="41396249">
              <w:rPr>
                <w:rFonts w:ascii="Arial Narrow" w:hAnsi="Arial Narrow" w:cstheme="majorBidi"/>
                <w:color w:val="0070C0"/>
                <w:sz w:val="24"/>
                <w:szCs w:val="24"/>
              </w:rPr>
              <w:t xml:space="preserve"> (kaas)juhendamise tulemusel kaitstud doktoritööd.</w:t>
            </w:r>
          </w:p>
          <w:p w14:paraId="4EF164E7" w14:textId="4E9C0CA1" w:rsidR="00C066B8" w:rsidRPr="0097526E" w:rsidRDefault="2892770E" w:rsidP="41396249">
            <w:pPr>
              <w:jc w:val="both"/>
              <w:rPr>
                <w:rFonts w:ascii="Arial Narrow" w:hAnsi="Arial Narrow" w:cstheme="majorBidi"/>
                <w:i/>
                <w:iCs/>
                <w:color w:val="000000" w:themeColor="text1"/>
                <w:sz w:val="24"/>
                <w:szCs w:val="24"/>
              </w:rPr>
            </w:pPr>
            <w:r w:rsidRPr="41396249">
              <w:rPr>
                <w:rFonts w:ascii="Arial Narrow" w:hAnsi="Arial Narrow" w:cstheme="majorBidi"/>
                <w:i/>
                <w:iCs/>
                <w:color w:val="FF0000"/>
                <w:sz w:val="24"/>
                <w:szCs w:val="24"/>
              </w:rPr>
              <w:t>Seda osa (juhendamiskogemuse olemasolu kvalifitseerimistingimuse täitmiseks) kontrolliti juba ettepaneku esitamisel, seega täiendusi ei eelda</w:t>
            </w:r>
            <w:r w:rsidR="00581CA2">
              <w:rPr>
                <w:rFonts w:ascii="Arial Narrow" w:hAnsi="Arial Narrow" w:cstheme="majorBidi"/>
                <w:i/>
                <w:iCs/>
                <w:color w:val="FF0000"/>
                <w:sz w:val="24"/>
                <w:szCs w:val="24"/>
              </w:rPr>
              <w:t>, kui just pole soovi seda osa täiendada vahepeal lisandunud infoga</w:t>
            </w:r>
            <w:r w:rsidR="00581CA2" w:rsidRPr="41396249">
              <w:rPr>
                <w:rFonts w:ascii="Arial Narrow" w:hAnsi="Arial Narrow" w:cstheme="majorBidi"/>
                <w:i/>
                <w:iCs/>
                <w:color w:val="FF0000"/>
                <w:sz w:val="24"/>
                <w:szCs w:val="24"/>
              </w:rPr>
              <w:t>.</w:t>
            </w:r>
            <w:r w:rsidRPr="41396249">
              <w:rPr>
                <w:rFonts w:ascii="Arial Narrow" w:hAnsi="Arial Narrow" w:cstheme="majorBidi"/>
                <w:i/>
                <w:iCs/>
                <w:color w:val="FF0000"/>
                <w:sz w:val="24"/>
                <w:szCs w:val="24"/>
              </w:rPr>
              <w:t xml:space="preserve"> </w:t>
            </w:r>
          </w:p>
        </w:tc>
      </w:tr>
    </w:tbl>
    <w:p w14:paraId="089A3C93" w14:textId="41F2F30F" w:rsidR="00921887" w:rsidRPr="00132273" w:rsidRDefault="00921887" w:rsidP="00132273">
      <w:pPr>
        <w:spacing w:after="0" w:line="240" w:lineRule="auto"/>
        <w:rPr>
          <w:rFonts w:ascii="Arial Narrow" w:eastAsia="Times New Roman" w:hAnsi="Arial Narrow" w:cstheme="majorHAnsi"/>
          <w:color w:val="000000" w:themeColor="text1"/>
          <w:sz w:val="24"/>
          <w:szCs w:val="24"/>
          <w:lang w:eastAsia="et-EE"/>
        </w:rPr>
      </w:pPr>
    </w:p>
    <w:p w14:paraId="069C74C8" w14:textId="23EBED5B" w:rsidR="00DC1D72" w:rsidRDefault="00E15C32" w:rsidP="00E15C32">
      <w:pPr>
        <w:pStyle w:val="Pealkiri1"/>
        <w:rPr>
          <w:rFonts w:ascii="Arial Narrow" w:eastAsia="Times New Roman" w:hAnsi="Arial Narrow"/>
          <w:b/>
          <w:lang w:eastAsia="et-EE"/>
        </w:rPr>
      </w:pPr>
      <w:r>
        <w:rPr>
          <w:rFonts w:ascii="Arial Narrow" w:hAnsi="Arial Narrow" w:cstheme="majorHAnsi"/>
          <w:b/>
        </w:rPr>
        <w:lastRenderedPageBreak/>
        <w:t>Sakk</w:t>
      </w:r>
      <w:r w:rsidR="00DC1D72" w:rsidRPr="00E2328C">
        <w:rPr>
          <w:rFonts w:ascii="Arial Narrow" w:hAnsi="Arial Narrow" w:cstheme="majorHAnsi"/>
          <w:b/>
        </w:rPr>
        <w:t xml:space="preserve">: </w:t>
      </w:r>
      <w:r w:rsidR="00F03320">
        <w:rPr>
          <w:rFonts w:ascii="Arial Narrow" w:hAnsi="Arial Narrow" w:cstheme="majorHAnsi"/>
          <w:b/>
        </w:rPr>
        <w:t>Tulemused ja m</w:t>
      </w:r>
      <w:r w:rsidR="00DC1D72" w:rsidRPr="00E2328C">
        <w:rPr>
          <w:rFonts w:ascii="Arial Narrow" w:eastAsia="Times New Roman" w:hAnsi="Arial Narrow"/>
          <w:b/>
          <w:lang w:eastAsia="et-EE"/>
        </w:rPr>
        <w:t>õju</w:t>
      </w:r>
      <w:r w:rsidR="00134996">
        <w:rPr>
          <w:rFonts w:ascii="Arial Narrow" w:eastAsia="Times New Roman" w:hAnsi="Arial Narrow"/>
          <w:b/>
          <w:lang w:eastAsia="et-EE"/>
        </w:rPr>
        <w:t xml:space="preserve"> </w:t>
      </w:r>
    </w:p>
    <w:p w14:paraId="750E5E9D" w14:textId="77777777" w:rsidR="00AA1A42" w:rsidRPr="008D7D9F" w:rsidRDefault="00AA1A42" w:rsidP="00132273">
      <w:pPr>
        <w:spacing w:after="0" w:line="240" w:lineRule="auto"/>
        <w:jc w:val="both"/>
        <w:rPr>
          <w:rFonts w:ascii="Arial Narrow" w:hAnsi="Arial Narrow"/>
          <w:color w:val="0070C0"/>
          <w:sz w:val="24"/>
          <w:szCs w:val="24"/>
        </w:rPr>
      </w:pPr>
    </w:p>
    <w:p w14:paraId="5D601BE2" w14:textId="722A645C" w:rsidR="00DC1D72" w:rsidRPr="00FA4380" w:rsidRDefault="00E15C32" w:rsidP="41396249">
      <w:pPr>
        <w:pStyle w:val="Pealkiri2"/>
        <w:spacing w:after="240"/>
        <w:rPr>
          <w:rFonts w:ascii="Arial Narrow" w:hAnsi="Arial Narrow"/>
          <w:b/>
          <w:bCs/>
          <w:lang w:eastAsia="et-EE"/>
        </w:rPr>
      </w:pPr>
      <w:r w:rsidRPr="41396249">
        <w:rPr>
          <w:rFonts w:ascii="Arial Narrow" w:eastAsia="Times New Roman" w:hAnsi="Arial Narrow"/>
          <w:b/>
          <w:bCs/>
          <w:lang w:eastAsia="et-EE"/>
        </w:rPr>
        <w:t>Osa</w:t>
      </w:r>
      <w:r w:rsidR="00DC1D72" w:rsidRPr="41396249">
        <w:rPr>
          <w:rFonts w:ascii="Arial Narrow" w:hAnsi="Arial Narrow"/>
          <w:b/>
          <w:bCs/>
          <w:lang w:eastAsia="et-EE"/>
        </w:rPr>
        <w:t xml:space="preserve">: </w:t>
      </w:r>
      <w:r w:rsidR="00DC1D72" w:rsidRPr="00161920">
        <w:rPr>
          <w:rFonts w:ascii="Arial Narrow" w:hAnsi="Arial Narrow"/>
          <w:b/>
          <w:bCs/>
          <w:lang w:eastAsia="et-EE"/>
        </w:rPr>
        <w:t xml:space="preserve">Uurimisprojekti </w:t>
      </w:r>
      <w:r w:rsidR="00003FA5" w:rsidRPr="00161920">
        <w:rPr>
          <w:rFonts w:ascii="Arial Narrow" w:hAnsi="Arial Narrow"/>
          <w:b/>
          <w:bCs/>
          <w:lang w:eastAsia="et-EE"/>
        </w:rPr>
        <w:t xml:space="preserve">tulemused ja </w:t>
      </w:r>
      <w:r w:rsidR="00DC1D72" w:rsidRPr="00161920">
        <w:rPr>
          <w:rFonts w:ascii="Arial Narrow" w:hAnsi="Arial Narrow"/>
          <w:b/>
          <w:bCs/>
          <w:lang w:eastAsia="et-EE"/>
        </w:rPr>
        <w:t>mõju</w:t>
      </w:r>
    </w:p>
    <w:tbl>
      <w:tblPr>
        <w:tblStyle w:val="Kontuurtabel"/>
        <w:tblW w:w="0" w:type="auto"/>
        <w:tblLook w:val="04A0" w:firstRow="1" w:lastRow="0" w:firstColumn="1" w:lastColumn="0" w:noHBand="0" w:noVBand="1"/>
      </w:tblPr>
      <w:tblGrid>
        <w:gridCol w:w="2830"/>
        <w:gridCol w:w="6232"/>
      </w:tblGrid>
      <w:tr w:rsidR="00124128" w:rsidRPr="00E2328C" w14:paraId="0EBE1884" w14:textId="77777777" w:rsidTr="0E22C23B">
        <w:tc>
          <w:tcPr>
            <w:tcW w:w="2830" w:type="dxa"/>
          </w:tcPr>
          <w:p w14:paraId="34D95B9F" w14:textId="2BA5513A" w:rsidR="00124128" w:rsidRPr="00E2328C" w:rsidRDefault="041D938A" w:rsidP="0E22C23B">
            <w:pPr>
              <w:rPr>
                <w:rFonts w:ascii="Arial Narrow" w:eastAsia="Times New Roman" w:hAnsi="Arial Narrow" w:cstheme="majorBidi"/>
                <w:color w:val="000000" w:themeColor="text1"/>
                <w:sz w:val="24"/>
                <w:szCs w:val="24"/>
                <w:lang w:eastAsia="et-EE"/>
              </w:rPr>
            </w:pPr>
            <w:r w:rsidRPr="0E22C23B">
              <w:rPr>
                <w:rFonts w:ascii="Arial Narrow" w:eastAsia="Times New Roman" w:hAnsi="Arial Narrow" w:cstheme="majorBidi"/>
                <w:color w:val="000000" w:themeColor="text1"/>
                <w:sz w:val="24"/>
                <w:szCs w:val="24"/>
                <w:lang w:eastAsia="et-EE"/>
              </w:rPr>
              <w:t>Uurimis</w:t>
            </w:r>
            <w:r w:rsidR="284A582B" w:rsidRPr="0E22C23B">
              <w:rPr>
                <w:rFonts w:ascii="Arial Narrow" w:eastAsia="Times New Roman" w:hAnsi="Arial Narrow" w:cstheme="majorBidi"/>
                <w:color w:val="000000" w:themeColor="text1"/>
                <w:sz w:val="24"/>
                <w:szCs w:val="24"/>
                <w:lang w:eastAsia="et-EE"/>
              </w:rPr>
              <w:t>projekti</w:t>
            </w:r>
            <w:r w:rsidRPr="0E22C23B">
              <w:rPr>
                <w:rFonts w:ascii="Arial Narrow" w:eastAsia="Times New Roman" w:hAnsi="Arial Narrow" w:cstheme="majorBidi"/>
                <w:color w:val="000000" w:themeColor="text1"/>
                <w:sz w:val="24"/>
                <w:szCs w:val="24"/>
                <w:lang w:eastAsia="et-EE"/>
              </w:rPr>
              <w:t xml:space="preserve"> eeldatava</w:t>
            </w:r>
            <w:r w:rsidR="5D9E92F5" w:rsidRPr="0E22C23B">
              <w:rPr>
                <w:rFonts w:ascii="Arial Narrow" w:eastAsia="Times New Roman" w:hAnsi="Arial Narrow" w:cstheme="majorBidi"/>
                <w:color w:val="000000" w:themeColor="text1"/>
                <w:sz w:val="24"/>
                <w:szCs w:val="24"/>
                <w:lang w:eastAsia="et-EE"/>
              </w:rPr>
              <w:t>te</w:t>
            </w:r>
            <w:r w:rsidRPr="0E22C23B">
              <w:rPr>
                <w:rFonts w:ascii="Arial Narrow" w:eastAsia="Times New Roman" w:hAnsi="Arial Narrow" w:cstheme="majorBidi"/>
                <w:color w:val="000000" w:themeColor="text1"/>
                <w:sz w:val="24"/>
                <w:szCs w:val="24"/>
                <w:lang w:eastAsia="et-EE"/>
              </w:rPr>
              <w:t xml:space="preserve"> tulemus</w:t>
            </w:r>
            <w:r w:rsidR="5D9E92F5" w:rsidRPr="0E22C23B">
              <w:rPr>
                <w:rFonts w:ascii="Arial Narrow" w:eastAsia="Times New Roman" w:hAnsi="Arial Narrow" w:cstheme="majorBidi"/>
                <w:color w:val="000000" w:themeColor="text1"/>
                <w:sz w:val="24"/>
                <w:szCs w:val="24"/>
                <w:lang w:eastAsia="et-EE"/>
              </w:rPr>
              <w:t xml:space="preserve">te </w:t>
            </w:r>
            <w:r w:rsidR="67C559FB" w:rsidRPr="0E22C23B">
              <w:rPr>
                <w:rFonts w:ascii="Arial Narrow" w:eastAsia="Times New Roman" w:hAnsi="Arial Narrow" w:cstheme="majorBidi"/>
                <w:color w:val="000000" w:themeColor="text1"/>
                <w:sz w:val="24"/>
                <w:szCs w:val="24"/>
                <w:lang w:eastAsia="et-EE"/>
              </w:rPr>
              <w:t>(</w:t>
            </w:r>
            <w:r w:rsidRPr="0E22C23B">
              <w:rPr>
                <w:rFonts w:ascii="Arial Narrow" w:eastAsia="Times New Roman" w:hAnsi="Arial Narrow" w:cstheme="majorBidi"/>
                <w:color w:val="000000" w:themeColor="text1"/>
                <w:sz w:val="24"/>
                <w:szCs w:val="24"/>
                <w:lang w:eastAsia="et-EE"/>
              </w:rPr>
              <w:t>potentsiaalne</w:t>
            </w:r>
            <w:r w:rsidR="67C559FB" w:rsidRPr="0E22C23B">
              <w:rPr>
                <w:rFonts w:ascii="Arial Narrow" w:eastAsia="Times New Roman" w:hAnsi="Arial Narrow" w:cstheme="majorBidi"/>
                <w:color w:val="000000" w:themeColor="text1"/>
                <w:sz w:val="24"/>
                <w:szCs w:val="24"/>
                <w:lang w:eastAsia="et-EE"/>
              </w:rPr>
              <w:t>)</w:t>
            </w:r>
            <w:r w:rsidRPr="0E22C23B">
              <w:rPr>
                <w:rFonts w:ascii="Arial Narrow" w:eastAsia="Times New Roman" w:hAnsi="Arial Narrow" w:cstheme="majorBidi"/>
                <w:color w:val="000000" w:themeColor="text1"/>
                <w:sz w:val="24"/>
                <w:szCs w:val="24"/>
                <w:lang w:eastAsia="et-EE"/>
              </w:rPr>
              <w:t xml:space="preserve"> rakendatavus Eesti ühiskonna</w:t>
            </w:r>
            <w:r w:rsidR="20140E36" w:rsidRPr="0E22C23B">
              <w:rPr>
                <w:rFonts w:ascii="Arial Narrow" w:eastAsia="Times New Roman" w:hAnsi="Arial Narrow" w:cstheme="majorBidi"/>
                <w:color w:val="000000" w:themeColor="text1"/>
                <w:sz w:val="24"/>
                <w:szCs w:val="24"/>
                <w:lang w:eastAsia="et-EE"/>
              </w:rPr>
              <w:t>s</w:t>
            </w:r>
            <w:r w:rsidRPr="0E22C23B">
              <w:rPr>
                <w:rFonts w:ascii="Arial Narrow" w:eastAsia="Times New Roman" w:hAnsi="Arial Narrow" w:cstheme="majorBidi"/>
                <w:color w:val="000000" w:themeColor="text1"/>
                <w:sz w:val="24"/>
                <w:szCs w:val="24"/>
                <w:lang w:eastAsia="et-EE"/>
              </w:rPr>
              <w:t xml:space="preserve"> ja majanduse</w:t>
            </w:r>
            <w:r w:rsidR="20140E36" w:rsidRPr="0E22C23B">
              <w:rPr>
                <w:rFonts w:ascii="Arial Narrow" w:eastAsia="Times New Roman" w:hAnsi="Arial Narrow" w:cstheme="majorBidi"/>
                <w:color w:val="000000" w:themeColor="text1"/>
                <w:sz w:val="24"/>
                <w:szCs w:val="24"/>
                <w:lang w:eastAsia="et-EE"/>
              </w:rPr>
              <w:t>s</w:t>
            </w:r>
            <w:r w:rsidRPr="0E22C23B">
              <w:rPr>
                <w:rFonts w:ascii="Arial Narrow" w:eastAsia="Times New Roman" w:hAnsi="Arial Narrow" w:cstheme="majorBidi"/>
                <w:color w:val="000000" w:themeColor="text1"/>
                <w:sz w:val="24"/>
                <w:szCs w:val="24"/>
                <w:lang w:eastAsia="et-EE"/>
              </w:rPr>
              <w:t xml:space="preserve"> ning võimalikud jätkamissuunad</w:t>
            </w:r>
          </w:p>
        </w:tc>
        <w:tc>
          <w:tcPr>
            <w:tcW w:w="6232" w:type="dxa"/>
          </w:tcPr>
          <w:p w14:paraId="65BB0C4E" w14:textId="00619318" w:rsidR="00BF4AB6" w:rsidRPr="00F90387" w:rsidRDefault="373EE05E" w:rsidP="0031636E">
            <w:pPr>
              <w:jc w:val="both"/>
              <w:rPr>
                <w:rFonts w:ascii="Arial Narrow" w:hAnsi="Arial Narrow"/>
                <w:color w:val="0070C0"/>
                <w:sz w:val="24"/>
                <w:szCs w:val="24"/>
              </w:rPr>
            </w:pPr>
            <w:r w:rsidRPr="41396249">
              <w:rPr>
                <w:rFonts w:ascii="Arial Narrow" w:eastAsia="Times New Roman" w:hAnsi="Arial Narrow" w:cstheme="majorBidi"/>
                <w:color w:val="000000" w:themeColor="text1"/>
                <w:sz w:val="24"/>
                <w:szCs w:val="24"/>
                <w:lang w:eastAsia="et-EE"/>
              </w:rPr>
              <w:t xml:space="preserve">* </w:t>
            </w:r>
            <w:r w:rsidR="1FBA969E" w:rsidRPr="41396249">
              <w:rPr>
                <w:rFonts w:ascii="Arial Narrow" w:eastAsia="Times New Roman" w:hAnsi="Arial Narrow" w:cstheme="majorBidi"/>
                <w:color w:val="0070C0"/>
                <w:sz w:val="24"/>
                <w:szCs w:val="24"/>
                <w:lang w:eastAsia="et-EE"/>
              </w:rPr>
              <w:t>Palun k</w:t>
            </w:r>
            <w:r w:rsidR="050407EF" w:rsidRPr="41396249">
              <w:rPr>
                <w:rFonts w:ascii="Arial Narrow" w:hAnsi="Arial Narrow"/>
                <w:color w:val="0070C0"/>
                <w:sz w:val="24"/>
                <w:szCs w:val="24"/>
              </w:rPr>
              <w:t>irjeldada</w:t>
            </w:r>
            <w:r w:rsidR="3B402629" w:rsidRPr="41396249">
              <w:rPr>
                <w:rFonts w:ascii="Arial Narrow" w:hAnsi="Arial Narrow"/>
                <w:color w:val="0070C0"/>
                <w:sz w:val="24"/>
                <w:szCs w:val="24"/>
              </w:rPr>
              <w:t>,</w:t>
            </w:r>
            <w:r w:rsidR="00F03320" w:rsidRPr="41396249">
              <w:rPr>
                <w:rFonts w:ascii="Arial Narrow" w:hAnsi="Arial Narrow"/>
                <w:color w:val="0070C0"/>
                <w:sz w:val="24"/>
                <w:szCs w:val="24"/>
              </w:rPr>
              <w:t xml:space="preserve"> </w:t>
            </w:r>
            <w:r w:rsidR="6DFA9282" w:rsidRPr="41396249">
              <w:rPr>
                <w:rFonts w:ascii="Arial Narrow" w:hAnsi="Arial Narrow"/>
                <w:color w:val="0070C0"/>
                <w:sz w:val="24"/>
                <w:szCs w:val="24"/>
              </w:rPr>
              <w:t>kuidas soodustab uurimis</w:t>
            </w:r>
            <w:r w:rsidR="5F824E5C" w:rsidRPr="41396249">
              <w:rPr>
                <w:rFonts w:ascii="Arial Narrow" w:hAnsi="Arial Narrow"/>
                <w:color w:val="0070C0"/>
                <w:sz w:val="24"/>
                <w:szCs w:val="24"/>
              </w:rPr>
              <w:t>projekt</w:t>
            </w:r>
            <w:r w:rsidR="6DFA9282" w:rsidRPr="41396249">
              <w:rPr>
                <w:rFonts w:ascii="Arial Narrow" w:hAnsi="Arial Narrow"/>
                <w:color w:val="0070C0"/>
                <w:sz w:val="24"/>
                <w:szCs w:val="24"/>
              </w:rPr>
              <w:t xml:space="preserve"> teaduspõhiste ja innovaatiliste lahenduste kasutuselevõttu ettevõtetes ja ühiskonnas ning milline on uurimisteema </w:t>
            </w:r>
            <w:r w:rsidR="00F03320" w:rsidRPr="41396249">
              <w:rPr>
                <w:rFonts w:ascii="Arial Narrow" w:hAnsi="Arial Narrow"/>
                <w:color w:val="0070C0"/>
                <w:sz w:val="24"/>
                <w:szCs w:val="24"/>
              </w:rPr>
              <w:t>eeldatavate tulemuste (potentsiaa</w:t>
            </w:r>
            <w:r w:rsidR="3B402629" w:rsidRPr="41396249">
              <w:rPr>
                <w:rFonts w:ascii="Arial Narrow" w:hAnsi="Arial Narrow"/>
                <w:color w:val="0070C0"/>
                <w:sz w:val="24"/>
                <w:szCs w:val="24"/>
              </w:rPr>
              <w:t>l</w:t>
            </w:r>
            <w:r w:rsidR="259C1E4C" w:rsidRPr="41396249">
              <w:rPr>
                <w:rFonts w:ascii="Arial Narrow" w:hAnsi="Arial Narrow"/>
                <w:color w:val="0070C0"/>
                <w:sz w:val="24"/>
                <w:szCs w:val="24"/>
              </w:rPr>
              <w:t>s</w:t>
            </w:r>
            <w:r w:rsidR="00F03320" w:rsidRPr="41396249">
              <w:rPr>
                <w:rFonts w:ascii="Arial Narrow" w:hAnsi="Arial Narrow"/>
                <w:color w:val="0070C0"/>
                <w:sz w:val="24"/>
                <w:szCs w:val="24"/>
              </w:rPr>
              <w:t>et) rakendatavus Eesti majanduses ja ühiskonnas</w:t>
            </w:r>
            <w:r w:rsidR="1A792CC5" w:rsidRPr="41396249">
              <w:rPr>
                <w:rFonts w:ascii="Arial Narrow" w:hAnsi="Arial Narrow"/>
                <w:color w:val="0070C0"/>
                <w:sz w:val="24"/>
                <w:szCs w:val="24"/>
              </w:rPr>
              <w:t>.</w:t>
            </w:r>
            <w:r w:rsidR="00F03320" w:rsidRPr="41396249">
              <w:rPr>
                <w:rFonts w:ascii="Arial Narrow" w:hAnsi="Arial Narrow"/>
                <w:color w:val="0070C0"/>
                <w:sz w:val="24"/>
                <w:szCs w:val="24"/>
              </w:rPr>
              <w:t xml:space="preserve"> </w:t>
            </w:r>
          </w:p>
          <w:p w14:paraId="63761CDC" w14:textId="77777777" w:rsidR="00BF4AB6" w:rsidRDefault="00BF4AB6" w:rsidP="0031636E">
            <w:pPr>
              <w:jc w:val="both"/>
              <w:rPr>
                <w:rFonts w:ascii="Arial Narrow" w:hAnsi="Arial Narrow"/>
                <w:color w:val="FF0000"/>
                <w:sz w:val="24"/>
                <w:szCs w:val="24"/>
                <w:highlight w:val="yellow"/>
              </w:rPr>
            </w:pPr>
          </w:p>
          <w:p w14:paraId="060F1D0C" w14:textId="34CA7E14" w:rsidR="00BF4AB6" w:rsidRPr="00F90387" w:rsidRDefault="236E8749" w:rsidP="0E22C23B">
            <w:pPr>
              <w:jc w:val="both"/>
              <w:rPr>
                <w:rFonts w:ascii="Arial Narrow" w:hAnsi="Arial Narrow"/>
                <w:b/>
                <w:bCs/>
                <w:color w:val="FF0000"/>
                <w:sz w:val="24"/>
                <w:szCs w:val="24"/>
              </w:rPr>
            </w:pPr>
            <w:r w:rsidRPr="0E22C23B">
              <w:rPr>
                <w:rFonts w:ascii="Arial Narrow" w:hAnsi="Arial Narrow"/>
                <w:b/>
                <w:bCs/>
                <w:color w:val="FF0000"/>
                <w:sz w:val="24"/>
                <w:szCs w:val="24"/>
              </w:rPr>
              <w:t>Palume seda osa tervikuna rohkem lahti kirjutada ja täiendada</w:t>
            </w:r>
            <w:r w:rsidR="00581CA2">
              <w:rPr>
                <w:rFonts w:ascii="Arial Narrow" w:hAnsi="Arial Narrow"/>
                <w:b/>
                <w:bCs/>
                <w:color w:val="FF0000"/>
                <w:sz w:val="24"/>
                <w:szCs w:val="24"/>
              </w:rPr>
              <w:t>, tähemärkide arv on nüüd suurem ja võimaldab minna süvitsi</w:t>
            </w:r>
            <w:r w:rsidRPr="0E22C23B">
              <w:rPr>
                <w:rFonts w:ascii="Arial Narrow" w:hAnsi="Arial Narrow"/>
                <w:b/>
                <w:bCs/>
                <w:color w:val="FF0000"/>
                <w:sz w:val="24"/>
                <w:szCs w:val="24"/>
              </w:rPr>
              <w:t>.</w:t>
            </w:r>
          </w:p>
          <w:p w14:paraId="2E1FFDC2" w14:textId="16B18F4F" w:rsidR="00BF4AB6" w:rsidRDefault="28CB6D91" w:rsidP="0E22C23B">
            <w:pPr>
              <w:jc w:val="both"/>
              <w:rPr>
                <w:rFonts w:ascii="Arial Narrow" w:hAnsi="Arial Narrow"/>
                <w:color w:val="FF0000"/>
                <w:sz w:val="24"/>
                <w:szCs w:val="24"/>
              </w:rPr>
            </w:pPr>
            <w:r w:rsidRPr="0E22C23B">
              <w:rPr>
                <w:rFonts w:ascii="Arial Narrow" w:hAnsi="Arial Narrow"/>
                <w:color w:val="FF0000"/>
                <w:sz w:val="24"/>
                <w:szCs w:val="24"/>
              </w:rPr>
              <w:t>Siinkohal palume</w:t>
            </w:r>
            <w:r w:rsidR="236E8749" w:rsidRPr="0E22C23B">
              <w:rPr>
                <w:rFonts w:ascii="Arial Narrow" w:hAnsi="Arial Narrow"/>
                <w:color w:val="FF0000"/>
                <w:sz w:val="24"/>
                <w:szCs w:val="24"/>
              </w:rPr>
              <w:t xml:space="preserve"> näiteks</w:t>
            </w:r>
            <w:r w:rsidR="029BB387" w:rsidRPr="0E22C23B">
              <w:rPr>
                <w:rFonts w:ascii="Arial Narrow" w:hAnsi="Arial Narrow"/>
                <w:color w:val="FF0000"/>
                <w:sz w:val="24"/>
                <w:szCs w:val="24"/>
              </w:rPr>
              <w:t xml:space="preserve"> järgmisi aspekte arvestada</w:t>
            </w:r>
            <w:r w:rsidR="302D0269" w:rsidRPr="0E22C23B">
              <w:rPr>
                <w:rFonts w:ascii="Arial Narrow" w:hAnsi="Arial Narrow"/>
                <w:color w:val="FF0000"/>
                <w:sz w:val="24"/>
                <w:szCs w:val="24"/>
              </w:rPr>
              <w:t xml:space="preserve"> (kui seda juba ei olnud ettepanekus välja toodud)</w:t>
            </w:r>
            <w:r w:rsidR="029BB387" w:rsidRPr="0E22C23B">
              <w:rPr>
                <w:rFonts w:ascii="Arial Narrow" w:hAnsi="Arial Narrow"/>
                <w:color w:val="FF0000"/>
                <w:sz w:val="24"/>
                <w:szCs w:val="24"/>
              </w:rPr>
              <w:t>:</w:t>
            </w:r>
            <w:r w:rsidR="236E8749" w:rsidRPr="0E22C23B">
              <w:rPr>
                <w:rFonts w:ascii="Arial Narrow" w:hAnsi="Arial Narrow"/>
                <w:color w:val="FF0000"/>
                <w:sz w:val="24"/>
                <w:szCs w:val="24"/>
              </w:rPr>
              <w:t xml:space="preserve"> </w:t>
            </w:r>
          </w:p>
          <w:p w14:paraId="2A42C7F1" w14:textId="447CC767" w:rsidR="00BF4AB6" w:rsidRPr="00161920" w:rsidRDefault="00581CA2" w:rsidP="00836624">
            <w:pPr>
              <w:pStyle w:val="Loendilik"/>
              <w:numPr>
                <w:ilvl w:val="0"/>
                <w:numId w:val="40"/>
              </w:numPr>
              <w:jc w:val="both"/>
              <w:rPr>
                <w:rFonts w:ascii="Arial Narrow" w:hAnsi="Arial Narrow"/>
                <w:color w:val="FF0000"/>
                <w:sz w:val="24"/>
                <w:szCs w:val="24"/>
              </w:rPr>
            </w:pPr>
            <w:r>
              <w:rPr>
                <w:rFonts w:ascii="Arial Narrow" w:hAnsi="Arial Narrow"/>
                <w:color w:val="FF0000"/>
                <w:sz w:val="24"/>
                <w:szCs w:val="24"/>
              </w:rPr>
              <w:t>p</w:t>
            </w:r>
            <w:r w:rsidR="0E6C2339" w:rsidRPr="00161920">
              <w:rPr>
                <w:rFonts w:ascii="Arial Narrow" w:hAnsi="Arial Narrow"/>
                <w:color w:val="FF0000"/>
                <w:sz w:val="24"/>
                <w:szCs w:val="24"/>
              </w:rPr>
              <w:t xml:space="preserve">alun </w:t>
            </w:r>
            <w:r w:rsidR="28CB6D91" w:rsidRPr="00161920">
              <w:rPr>
                <w:rFonts w:ascii="Arial Narrow" w:hAnsi="Arial Narrow"/>
                <w:color w:val="FF0000"/>
                <w:sz w:val="24"/>
                <w:szCs w:val="24"/>
              </w:rPr>
              <w:t>prognoosida uurimis</w:t>
            </w:r>
            <w:r w:rsidR="40B8F861" w:rsidRPr="00161920">
              <w:rPr>
                <w:rFonts w:ascii="Arial Narrow" w:hAnsi="Arial Narrow"/>
                <w:color w:val="FF0000"/>
                <w:sz w:val="24"/>
                <w:szCs w:val="24"/>
              </w:rPr>
              <w:t>projekti</w:t>
            </w:r>
            <w:r w:rsidR="28CB6D91" w:rsidRPr="00161920">
              <w:rPr>
                <w:rFonts w:ascii="Arial Narrow" w:hAnsi="Arial Narrow"/>
                <w:color w:val="FF0000"/>
                <w:sz w:val="24"/>
                <w:szCs w:val="24"/>
              </w:rPr>
              <w:t xml:space="preserve"> (eeldatavate) tulemuste rake</w:t>
            </w:r>
            <w:r w:rsidR="482C0D15" w:rsidRPr="00161920">
              <w:rPr>
                <w:rFonts w:ascii="Arial Narrow" w:hAnsi="Arial Narrow"/>
                <w:color w:val="FF0000"/>
                <w:sz w:val="24"/>
                <w:szCs w:val="24"/>
              </w:rPr>
              <w:t xml:space="preserve">ndamise </w:t>
            </w:r>
            <w:r w:rsidR="28CB6D91" w:rsidRPr="00161920">
              <w:rPr>
                <w:rFonts w:ascii="Arial Narrow" w:hAnsi="Arial Narrow"/>
                <w:color w:val="FF0000"/>
                <w:sz w:val="24"/>
                <w:szCs w:val="24"/>
              </w:rPr>
              <w:t>m</w:t>
            </w:r>
            <w:r w:rsidR="28CB6D91" w:rsidRPr="00161920">
              <w:rPr>
                <w:rFonts w:ascii="Arial Narrow" w:eastAsia="Times New Roman" w:hAnsi="Arial Narrow" w:cstheme="majorBidi"/>
                <w:color w:val="FF0000"/>
                <w:sz w:val="24"/>
                <w:szCs w:val="24"/>
                <w:lang w:eastAsia="et-EE"/>
              </w:rPr>
              <w:t xml:space="preserve">ajanduslikku potentsiaali. </w:t>
            </w:r>
            <w:r w:rsidR="1B5A87E2" w:rsidRPr="00161920">
              <w:rPr>
                <w:rFonts w:ascii="Arial Narrow" w:eastAsia="Times New Roman" w:hAnsi="Arial Narrow" w:cstheme="majorBidi"/>
                <w:color w:val="FF0000"/>
                <w:sz w:val="24"/>
                <w:szCs w:val="24"/>
                <w:lang w:eastAsia="et-EE"/>
              </w:rPr>
              <w:t>P</w:t>
            </w:r>
            <w:r w:rsidR="482C0D15" w:rsidRPr="00161920">
              <w:rPr>
                <w:rFonts w:ascii="Arial Narrow" w:eastAsia="Times New Roman" w:hAnsi="Arial Narrow" w:cstheme="majorBidi"/>
                <w:color w:val="FF0000"/>
                <w:sz w:val="24"/>
                <w:szCs w:val="24"/>
                <w:lang w:eastAsia="et-EE"/>
              </w:rPr>
              <w:t xml:space="preserve">alume anda </w:t>
            </w:r>
            <w:r w:rsidR="28CB6D91" w:rsidRPr="00161920">
              <w:rPr>
                <w:rFonts w:ascii="Arial Narrow" w:eastAsia="Times New Roman" w:hAnsi="Arial Narrow" w:cstheme="majorBidi"/>
                <w:color w:val="FF0000"/>
                <w:sz w:val="24"/>
                <w:szCs w:val="24"/>
                <w:lang w:eastAsia="et-EE"/>
              </w:rPr>
              <w:t>hinnang tehnoloogilise valmiduse tase</w:t>
            </w:r>
            <w:r w:rsidR="482C0D15" w:rsidRPr="00161920">
              <w:rPr>
                <w:rFonts w:ascii="Arial Narrow" w:eastAsia="Times New Roman" w:hAnsi="Arial Narrow" w:cstheme="majorBidi"/>
                <w:color w:val="FF0000"/>
                <w:sz w:val="24"/>
                <w:szCs w:val="24"/>
                <w:lang w:eastAsia="et-EE"/>
              </w:rPr>
              <w:t>mele</w:t>
            </w:r>
            <w:r w:rsidR="28CB6D91" w:rsidRPr="00161920">
              <w:rPr>
                <w:rFonts w:ascii="Arial Narrow" w:eastAsia="Times New Roman" w:hAnsi="Arial Narrow" w:cstheme="majorBidi"/>
                <w:color w:val="FF0000"/>
                <w:sz w:val="24"/>
                <w:szCs w:val="24"/>
                <w:lang w:eastAsia="et-EE"/>
              </w:rPr>
              <w:t xml:space="preserve"> (TRL)</w:t>
            </w:r>
            <w:r w:rsidR="236E8749" w:rsidRPr="00161920">
              <w:rPr>
                <w:rFonts w:ascii="Arial Narrow" w:eastAsia="Times New Roman" w:hAnsi="Arial Narrow" w:cstheme="majorBidi"/>
                <w:color w:val="FF0000"/>
                <w:sz w:val="24"/>
                <w:szCs w:val="24"/>
                <w:lang w:eastAsia="et-EE"/>
              </w:rPr>
              <w:t>, kus teadustöö praegu on ja kuhu ta võiks projekti tulemusena jõuda</w:t>
            </w:r>
            <w:r>
              <w:rPr>
                <w:rFonts w:ascii="Arial Narrow" w:eastAsia="Times New Roman" w:hAnsi="Arial Narrow" w:cstheme="majorBidi"/>
                <w:color w:val="FF0000"/>
                <w:sz w:val="24"/>
                <w:szCs w:val="24"/>
                <w:lang w:eastAsia="et-EE"/>
              </w:rPr>
              <w:t>;</w:t>
            </w:r>
            <w:r w:rsidR="28CB6D91" w:rsidRPr="00161920">
              <w:rPr>
                <w:rFonts w:ascii="Arial Narrow" w:hAnsi="Arial Narrow"/>
                <w:color w:val="FF0000"/>
                <w:sz w:val="24"/>
                <w:szCs w:val="24"/>
              </w:rPr>
              <w:t xml:space="preserve"> </w:t>
            </w:r>
          </w:p>
          <w:p w14:paraId="316AD039" w14:textId="6787EED0" w:rsidR="00BF4AB6" w:rsidRPr="00161920" w:rsidRDefault="00581CA2" w:rsidP="0E22C23B">
            <w:pPr>
              <w:pStyle w:val="Loendilik"/>
              <w:numPr>
                <w:ilvl w:val="0"/>
                <w:numId w:val="40"/>
              </w:numPr>
              <w:jc w:val="both"/>
              <w:rPr>
                <w:rFonts w:ascii="Arial Narrow" w:hAnsi="Arial Narrow"/>
                <w:strike/>
                <w:color w:val="FF0000"/>
                <w:sz w:val="24"/>
                <w:szCs w:val="24"/>
              </w:rPr>
            </w:pPr>
            <w:r>
              <w:rPr>
                <w:rFonts w:ascii="Arial Narrow" w:hAnsi="Arial Narrow"/>
                <w:color w:val="FF0000"/>
                <w:sz w:val="24"/>
                <w:szCs w:val="24"/>
              </w:rPr>
              <w:t>k</w:t>
            </w:r>
            <w:r w:rsidR="236E8749" w:rsidRPr="00161920">
              <w:rPr>
                <w:rFonts w:ascii="Arial Narrow" w:hAnsi="Arial Narrow"/>
                <w:color w:val="FF0000"/>
                <w:sz w:val="24"/>
                <w:szCs w:val="24"/>
              </w:rPr>
              <w:t xml:space="preserve">ui on võimalik, </w:t>
            </w:r>
            <w:r w:rsidR="470DF645" w:rsidRPr="00161920">
              <w:rPr>
                <w:rFonts w:ascii="Arial Narrow" w:hAnsi="Arial Narrow"/>
                <w:color w:val="FF0000"/>
                <w:sz w:val="24"/>
                <w:szCs w:val="24"/>
              </w:rPr>
              <w:t>palume</w:t>
            </w:r>
            <w:r w:rsidR="236E8749" w:rsidRPr="00161920">
              <w:rPr>
                <w:rFonts w:ascii="Arial Narrow" w:hAnsi="Arial Narrow"/>
                <w:color w:val="FF0000"/>
                <w:sz w:val="24"/>
                <w:szCs w:val="24"/>
              </w:rPr>
              <w:t xml:space="preserve"> l</w:t>
            </w:r>
            <w:r w:rsidR="0F22FDF3" w:rsidRPr="00161920">
              <w:rPr>
                <w:rFonts w:ascii="Arial Narrow" w:hAnsi="Arial Narrow"/>
                <w:color w:val="FF0000"/>
                <w:sz w:val="24"/>
                <w:szCs w:val="24"/>
              </w:rPr>
              <w:t>ähemalt</w:t>
            </w:r>
            <w:r w:rsidR="236E8749" w:rsidRPr="00161920">
              <w:rPr>
                <w:rFonts w:ascii="Arial Narrow" w:hAnsi="Arial Narrow"/>
                <w:color w:val="FF0000"/>
                <w:sz w:val="24"/>
                <w:szCs w:val="24"/>
              </w:rPr>
              <w:t xml:space="preserve"> kirjeldada arendatava lahenduse </w:t>
            </w:r>
            <w:r w:rsidR="1885B154" w:rsidRPr="00161920">
              <w:rPr>
                <w:rFonts w:ascii="Arial Narrow" w:hAnsi="Arial Narrow"/>
                <w:color w:val="FF0000"/>
                <w:sz w:val="24"/>
                <w:szCs w:val="24"/>
              </w:rPr>
              <w:t>(</w:t>
            </w:r>
            <w:r w:rsidR="236E8749" w:rsidRPr="00161920">
              <w:rPr>
                <w:rFonts w:ascii="Arial Narrow" w:hAnsi="Arial Narrow"/>
                <w:color w:val="FF0000"/>
                <w:sz w:val="24"/>
                <w:szCs w:val="24"/>
              </w:rPr>
              <w:t>(potentsiaalse</w:t>
            </w:r>
            <w:r w:rsidR="6AD43C5F" w:rsidRPr="00161920">
              <w:rPr>
                <w:rFonts w:ascii="Arial Narrow" w:hAnsi="Arial Narrow"/>
                <w:color w:val="FF0000"/>
                <w:sz w:val="24"/>
                <w:szCs w:val="24"/>
              </w:rPr>
              <w:t>)</w:t>
            </w:r>
            <w:r w:rsidR="4BC00DFE" w:rsidRPr="00161920">
              <w:rPr>
                <w:rFonts w:ascii="Arial Narrow" w:hAnsi="Arial Narrow"/>
                <w:color w:val="FF0000"/>
                <w:sz w:val="24"/>
                <w:szCs w:val="24"/>
              </w:rPr>
              <w:t xml:space="preserve"> rakenduse,</w:t>
            </w:r>
            <w:r w:rsidR="236E8749" w:rsidRPr="00161920">
              <w:rPr>
                <w:rFonts w:ascii="Arial Narrow" w:hAnsi="Arial Narrow"/>
                <w:color w:val="FF0000"/>
                <w:sz w:val="24"/>
                <w:szCs w:val="24"/>
              </w:rPr>
              <w:t xml:space="preserve"> toote või teenuse) kommertsialiseerimisega seotud aspekte</w:t>
            </w:r>
            <w:r>
              <w:rPr>
                <w:rFonts w:ascii="Arial Narrow" w:hAnsi="Arial Narrow"/>
                <w:color w:val="FF0000"/>
                <w:sz w:val="24"/>
                <w:szCs w:val="24"/>
              </w:rPr>
              <w:t>;</w:t>
            </w:r>
          </w:p>
          <w:p w14:paraId="2A834994" w14:textId="74AF21CB" w:rsidR="0031636E" w:rsidRPr="00161920" w:rsidRDefault="00581CA2" w:rsidP="00836624">
            <w:pPr>
              <w:pStyle w:val="Loendilik"/>
              <w:numPr>
                <w:ilvl w:val="0"/>
                <w:numId w:val="40"/>
              </w:numPr>
              <w:jc w:val="both"/>
              <w:rPr>
                <w:rFonts w:ascii="Arial Narrow" w:hAnsi="Arial Narrow"/>
                <w:color w:val="FF0000"/>
                <w:sz w:val="24"/>
                <w:szCs w:val="24"/>
              </w:rPr>
            </w:pPr>
            <w:r>
              <w:rPr>
                <w:rFonts w:ascii="Arial Narrow" w:hAnsi="Arial Narrow"/>
                <w:color w:val="FF0000"/>
                <w:sz w:val="24"/>
                <w:szCs w:val="24"/>
              </w:rPr>
              <w:t>v</w:t>
            </w:r>
            <w:r w:rsidR="55BF2D0F" w:rsidRPr="00161920">
              <w:rPr>
                <w:rFonts w:ascii="Arial Narrow" w:hAnsi="Arial Narrow"/>
                <w:color w:val="FF0000"/>
                <w:sz w:val="24"/>
                <w:szCs w:val="24"/>
              </w:rPr>
              <w:t xml:space="preserve">õimalusel palume anda </w:t>
            </w:r>
            <w:r w:rsidR="7BC89294" w:rsidRPr="00161920">
              <w:rPr>
                <w:rFonts w:ascii="Arial Narrow" w:hAnsi="Arial Narrow"/>
                <w:color w:val="FF0000"/>
                <w:sz w:val="24"/>
                <w:szCs w:val="24"/>
              </w:rPr>
              <w:t xml:space="preserve">esmase </w:t>
            </w:r>
            <w:r w:rsidR="55BF2D0F" w:rsidRPr="00161920">
              <w:rPr>
                <w:rFonts w:ascii="Arial Narrow" w:hAnsi="Arial Narrow"/>
                <w:color w:val="FF0000"/>
                <w:sz w:val="24"/>
                <w:szCs w:val="24"/>
              </w:rPr>
              <w:t>eelhinnangu uurimisprojekti tulemuste majanduslikule tasuvusel</w:t>
            </w:r>
            <w:r w:rsidR="55BF2D0F" w:rsidRPr="00161920">
              <w:rPr>
                <w:rFonts w:ascii="Arial Narrow" w:eastAsia="Arial Narrow" w:hAnsi="Arial Narrow" w:cs="Arial Narrow"/>
                <w:color w:val="FF0000"/>
                <w:sz w:val="24"/>
                <w:szCs w:val="24"/>
              </w:rPr>
              <w:t>e.</w:t>
            </w:r>
            <w:r w:rsidR="4B246E76" w:rsidRPr="00161920">
              <w:rPr>
                <w:rFonts w:ascii="Arial Narrow" w:eastAsia="Arial Narrow" w:hAnsi="Arial Narrow" w:cs="Arial Narrow"/>
                <w:color w:val="FF0000"/>
                <w:sz w:val="24"/>
                <w:szCs w:val="24"/>
              </w:rPr>
              <w:t xml:space="preserve"> Siinkohal oleks oluline välja tuua loodava lahenduse/rakenduse,</w:t>
            </w:r>
            <w:r>
              <w:rPr>
                <w:rFonts w:ascii="Arial Narrow" w:eastAsia="Arial Narrow" w:hAnsi="Arial Narrow" w:cs="Arial Narrow"/>
                <w:color w:val="FF0000"/>
                <w:sz w:val="24"/>
                <w:szCs w:val="24"/>
              </w:rPr>
              <w:t xml:space="preserve"> </w:t>
            </w:r>
            <w:r w:rsidR="4B246E76" w:rsidRPr="00161920">
              <w:rPr>
                <w:rFonts w:ascii="Arial Narrow" w:eastAsia="Arial Narrow" w:hAnsi="Arial Narrow" w:cs="Arial Narrow"/>
                <w:color w:val="FF0000"/>
                <w:sz w:val="24"/>
                <w:szCs w:val="24"/>
              </w:rPr>
              <w:t xml:space="preserve">uue võimaliku toote või tehnoloogia puhul võrdlus olemasolevaga - milline saab olema projekti eduka teostamise puhul eeldatav tootlikkuse või lisandväärtuse kasv </w:t>
            </w:r>
            <w:r>
              <w:rPr>
                <w:rFonts w:ascii="Arial Narrow" w:eastAsia="Arial Narrow" w:hAnsi="Arial Narrow" w:cs="Arial Narrow"/>
                <w:color w:val="FF0000"/>
                <w:sz w:val="24"/>
                <w:szCs w:val="24"/>
              </w:rPr>
              <w:t>sellele</w:t>
            </w:r>
            <w:r w:rsidR="4B246E76" w:rsidRPr="00161920">
              <w:rPr>
                <w:rFonts w:ascii="Arial Narrow" w:eastAsia="Arial Narrow" w:hAnsi="Arial Narrow" w:cs="Arial Narrow"/>
                <w:color w:val="FF0000"/>
                <w:sz w:val="24"/>
                <w:szCs w:val="24"/>
              </w:rPr>
              <w:t>, kes seda rakendab.</w:t>
            </w:r>
            <w:r w:rsidR="55BF2D0F" w:rsidRPr="00161920">
              <w:rPr>
                <w:rFonts w:ascii="Arial Narrow" w:eastAsia="Arial Narrow" w:hAnsi="Arial Narrow" w:cs="Arial Narrow"/>
                <w:color w:val="FF0000"/>
                <w:sz w:val="24"/>
                <w:szCs w:val="24"/>
              </w:rPr>
              <w:t xml:space="preserve"> </w:t>
            </w:r>
            <w:r w:rsidR="21F498D9" w:rsidRPr="00161920">
              <w:rPr>
                <w:rFonts w:ascii="Arial Narrow" w:hAnsi="Arial Narrow"/>
                <w:color w:val="FF0000"/>
                <w:sz w:val="24"/>
                <w:szCs w:val="24"/>
              </w:rPr>
              <w:t>Uurimisprojekti tulemuste es</w:t>
            </w:r>
            <w:r w:rsidR="1B28F1D2" w:rsidRPr="00161920">
              <w:rPr>
                <w:rFonts w:ascii="Arial Narrow" w:hAnsi="Arial Narrow"/>
                <w:color w:val="FF0000"/>
                <w:sz w:val="24"/>
                <w:szCs w:val="24"/>
              </w:rPr>
              <w:t xml:space="preserve">ialgset, ligikaudset </w:t>
            </w:r>
            <w:r w:rsidR="21F498D9" w:rsidRPr="00161920">
              <w:rPr>
                <w:rFonts w:ascii="Arial Narrow" w:hAnsi="Arial Narrow"/>
                <w:color w:val="FF0000"/>
                <w:sz w:val="24"/>
                <w:szCs w:val="24"/>
              </w:rPr>
              <w:t xml:space="preserve">majandusliku tasuvuse analüüsi </w:t>
            </w:r>
            <w:r w:rsidR="6BDBF6FB" w:rsidRPr="00161920">
              <w:rPr>
                <w:rFonts w:ascii="Arial Narrow" w:hAnsi="Arial Narrow"/>
                <w:color w:val="FF0000"/>
                <w:sz w:val="24"/>
                <w:szCs w:val="24"/>
              </w:rPr>
              <w:t>oodatakse</w:t>
            </w:r>
            <w:r w:rsidR="21F498D9" w:rsidRPr="00161920">
              <w:rPr>
                <w:rFonts w:ascii="Arial Narrow" w:hAnsi="Arial Narrow"/>
                <w:color w:val="FF0000"/>
                <w:sz w:val="24"/>
                <w:szCs w:val="24"/>
              </w:rPr>
              <w:t xml:space="preserve"> </w:t>
            </w:r>
            <w:r w:rsidR="4BB59132" w:rsidRPr="00161920">
              <w:rPr>
                <w:rFonts w:ascii="Arial Narrow" w:hAnsi="Arial Narrow"/>
                <w:color w:val="FF0000"/>
                <w:sz w:val="24"/>
                <w:szCs w:val="24"/>
              </w:rPr>
              <w:t xml:space="preserve">hiljemalt </w:t>
            </w:r>
            <w:r w:rsidR="21F498D9" w:rsidRPr="00161920">
              <w:rPr>
                <w:rFonts w:ascii="Arial Narrow" w:hAnsi="Arial Narrow"/>
                <w:color w:val="FF0000"/>
                <w:sz w:val="24"/>
                <w:szCs w:val="24"/>
              </w:rPr>
              <w:t>projekti lõppfaasis</w:t>
            </w:r>
            <w:r w:rsidR="577FBF52" w:rsidRPr="00161920">
              <w:rPr>
                <w:rFonts w:ascii="Arial Narrow" w:hAnsi="Arial Narrow"/>
                <w:color w:val="FF0000"/>
                <w:sz w:val="24"/>
                <w:szCs w:val="24"/>
              </w:rPr>
              <w:t xml:space="preserve">. Ehkki arvutused võivad olla </w:t>
            </w:r>
            <w:r w:rsidR="32C5A262" w:rsidRPr="00161920">
              <w:rPr>
                <w:rFonts w:ascii="Arial Narrow" w:hAnsi="Arial Narrow"/>
                <w:color w:val="FF0000"/>
                <w:sz w:val="24"/>
                <w:szCs w:val="24"/>
              </w:rPr>
              <w:t>esmased ja umbkaudsed, s</w:t>
            </w:r>
            <w:r w:rsidR="577FBF52" w:rsidRPr="00161920">
              <w:rPr>
                <w:rFonts w:ascii="Arial Narrow" w:hAnsi="Arial Narrow"/>
                <w:color w:val="FF0000"/>
                <w:sz w:val="24"/>
                <w:szCs w:val="24"/>
              </w:rPr>
              <w:t xml:space="preserve">iis nende aspektide käsitlemine </w:t>
            </w:r>
            <w:r w:rsidR="21F498D9" w:rsidRPr="00161920">
              <w:rPr>
                <w:rFonts w:ascii="Arial Narrow" w:hAnsi="Arial Narrow"/>
                <w:color w:val="FF0000"/>
                <w:sz w:val="24"/>
                <w:szCs w:val="24"/>
              </w:rPr>
              <w:t>näita</w:t>
            </w:r>
            <w:r w:rsidR="10AF973D" w:rsidRPr="00161920">
              <w:rPr>
                <w:rFonts w:ascii="Arial Narrow" w:hAnsi="Arial Narrow"/>
                <w:color w:val="FF0000"/>
                <w:sz w:val="24"/>
                <w:szCs w:val="24"/>
              </w:rPr>
              <w:t>b</w:t>
            </w:r>
            <w:r w:rsidR="21F498D9" w:rsidRPr="00161920">
              <w:rPr>
                <w:rFonts w:ascii="Arial Narrow" w:hAnsi="Arial Narrow"/>
                <w:color w:val="FF0000"/>
                <w:sz w:val="24"/>
                <w:szCs w:val="24"/>
              </w:rPr>
              <w:t>, et olete uurimisprojektis sellele mõelnud</w:t>
            </w:r>
            <w:r w:rsidR="577FBF52" w:rsidRPr="00161920">
              <w:rPr>
                <w:rFonts w:ascii="Arial Narrow" w:hAnsi="Arial Narrow"/>
                <w:color w:val="FF0000"/>
                <w:sz w:val="24"/>
                <w:szCs w:val="24"/>
              </w:rPr>
              <w:t xml:space="preserve">, kuna temaatiliste programmide eripära seisneb </w:t>
            </w:r>
            <w:r w:rsidR="577FBF52" w:rsidRPr="00161920">
              <w:rPr>
                <w:rFonts w:ascii="Arial Narrow" w:hAnsi="Arial Narrow"/>
                <w:i/>
                <w:iCs/>
                <w:color w:val="FF0000"/>
                <w:sz w:val="24"/>
                <w:szCs w:val="24"/>
              </w:rPr>
              <w:t>nõudlusest</w:t>
            </w:r>
            <w:r w:rsidR="577FBF52" w:rsidRPr="00161920">
              <w:rPr>
                <w:rFonts w:ascii="Arial Narrow" w:hAnsi="Arial Narrow"/>
                <w:color w:val="FF0000"/>
                <w:sz w:val="24"/>
                <w:szCs w:val="24"/>
              </w:rPr>
              <w:t xml:space="preserve"> lähtuva teadus- ja arendustöö ja </w:t>
            </w:r>
            <w:proofErr w:type="spellStart"/>
            <w:r w:rsidR="577FBF52" w:rsidRPr="00161920">
              <w:rPr>
                <w:rFonts w:ascii="Arial Narrow" w:hAnsi="Arial Narrow"/>
                <w:i/>
                <w:iCs/>
                <w:color w:val="FF0000"/>
                <w:sz w:val="24"/>
                <w:szCs w:val="24"/>
              </w:rPr>
              <w:t>sektoritevahelise</w:t>
            </w:r>
            <w:proofErr w:type="spellEnd"/>
            <w:r w:rsidR="577FBF52" w:rsidRPr="00161920">
              <w:rPr>
                <w:rFonts w:ascii="Arial Narrow" w:hAnsi="Arial Narrow"/>
                <w:i/>
                <w:iCs/>
                <w:color w:val="FF0000"/>
                <w:sz w:val="24"/>
                <w:szCs w:val="24"/>
              </w:rPr>
              <w:t xml:space="preserve"> koostöö</w:t>
            </w:r>
            <w:r w:rsidR="577FBF52" w:rsidRPr="00161920">
              <w:rPr>
                <w:rFonts w:ascii="Arial Narrow" w:hAnsi="Arial Narrow"/>
                <w:color w:val="FF0000"/>
                <w:sz w:val="24"/>
                <w:szCs w:val="24"/>
              </w:rPr>
              <w:t xml:space="preserve"> toetamises</w:t>
            </w:r>
            <w:r w:rsidR="21F498D9" w:rsidRPr="00161920">
              <w:rPr>
                <w:rFonts w:ascii="Arial Narrow" w:hAnsi="Arial Narrow"/>
                <w:color w:val="FF0000"/>
                <w:sz w:val="24"/>
                <w:szCs w:val="24"/>
              </w:rPr>
              <w:t xml:space="preserve">.  </w:t>
            </w:r>
          </w:p>
          <w:p w14:paraId="6E2050A5" w14:textId="77777777" w:rsidR="0031636E" w:rsidRPr="00161920" w:rsidRDefault="0031636E" w:rsidP="0031636E">
            <w:pPr>
              <w:jc w:val="both"/>
              <w:rPr>
                <w:rFonts w:ascii="Arial Narrow" w:hAnsi="Arial Narrow" w:cstheme="majorHAnsi"/>
                <w:i/>
                <w:color w:val="0070C0"/>
                <w:sz w:val="24"/>
                <w:szCs w:val="24"/>
              </w:rPr>
            </w:pPr>
          </w:p>
          <w:p w14:paraId="41D475F5" w14:textId="1D092E1F" w:rsidR="00124128" w:rsidRPr="00564C0A" w:rsidRDefault="00F0022F" w:rsidP="0031636E">
            <w:pPr>
              <w:jc w:val="both"/>
              <w:rPr>
                <w:rFonts w:ascii="Arial Narrow" w:eastAsia="Times New Roman" w:hAnsi="Arial Narrow" w:cstheme="majorHAnsi"/>
                <w:color w:val="000000" w:themeColor="text1"/>
                <w:sz w:val="24"/>
                <w:szCs w:val="24"/>
                <w:lang w:eastAsia="et-EE"/>
              </w:rPr>
            </w:pPr>
            <w:r w:rsidRPr="00564C0A">
              <w:rPr>
                <w:rFonts w:ascii="Arial Narrow" w:hAnsi="Arial Narrow" w:cstheme="majorHAnsi"/>
                <w:i/>
                <w:color w:val="0070C0"/>
                <w:sz w:val="24"/>
                <w:szCs w:val="24"/>
              </w:rPr>
              <w:t>(</w:t>
            </w:r>
            <w:r w:rsidR="00124128" w:rsidRPr="00564C0A">
              <w:rPr>
                <w:rFonts w:ascii="Arial Narrow" w:hAnsi="Arial Narrow" w:cstheme="majorHAnsi"/>
                <w:i/>
                <w:color w:val="0070C0"/>
                <w:sz w:val="24"/>
                <w:szCs w:val="24"/>
              </w:rPr>
              <w:t>Maksim</w:t>
            </w:r>
            <w:r w:rsidR="00BE0C1B" w:rsidRPr="00564C0A">
              <w:rPr>
                <w:rFonts w:ascii="Arial Narrow" w:hAnsi="Arial Narrow" w:cstheme="majorHAnsi"/>
                <w:i/>
                <w:color w:val="0070C0"/>
                <w:sz w:val="24"/>
                <w:szCs w:val="24"/>
              </w:rPr>
              <w:t xml:space="preserve">aalne pikkus </w:t>
            </w:r>
            <w:r w:rsidR="00BE0C1B" w:rsidRPr="00161920">
              <w:rPr>
                <w:rFonts w:ascii="Arial Narrow" w:hAnsi="Arial Narrow" w:cstheme="majorHAnsi"/>
                <w:i/>
                <w:color w:val="0070C0"/>
                <w:sz w:val="24"/>
                <w:szCs w:val="24"/>
              </w:rPr>
              <w:t xml:space="preserve">on </w:t>
            </w:r>
            <w:r w:rsidR="00564C0A" w:rsidRPr="00161920">
              <w:rPr>
                <w:rFonts w:ascii="Arial Narrow" w:hAnsi="Arial Narrow" w:cstheme="majorHAnsi"/>
                <w:i/>
                <w:color w:val="0070C0"/>
                <w:sz w:val="24"/>
                <w:szCs w:val="24"/>
              </w:rPr>
              <w:t>5</w:t>
            </w:r>
            <w:r w:rsidRPr="00161920">
              <w:rPr>
                <w:rFonts w:ascii="Arial Narrow" w:hAnsi="Arial Narrow" w:cstheme="majorHAnsi"/>
                <w:i/>
                <w:color w:val="0070C0"/>
                <w:sz w:val="24"/>
                <w:szCs w:val="24"/>
              </w:rPr>
              <w:t>000 tähemärki</w:t>
            </w:r>
            <w:r w:rsidRPr="00564C0A">
              <w:rPr>
                <w:rFonts w:ascii="Arial Narrow" w:hAnsi="Arial Narrow" w:cstheme="majorHAnsi"/>
                <w:i/>
                <w:color w:val="0070C0"/>
                <w:sz w:val="24"/>
                <w:szCs w:val="24"/>
              </w:rPr>
              <w:t xml:space="preserve"> (sh tühikud))</w:t>
            </w:r>
            <w:r w:rsidR="00124128" w:rsidRPr="00564C0A">
              <w:rPr>
                <w:rFonts w:ascii="Arial Narrow" w:hAnsi="Arial Narrow" w:cstheme="majorHAnsi"/>
                <w:i/>
                <w:color w:val="0070C0"/>
                <w:sz w:val="24"/>
                <w:szCs w:val="24"/>
              </w:rPr>
              <w:t xml:space="preserve"> </w:t>
            </w:r>
          </w:p>
        </w:tc>
      </w:tr>
      <w:tr w:rsidR="00003FA5" w:rsidRPr="00E2328C" w14:paraId="2DDCEF0B" w14:textId="77777777" w:rsidTr="0E22C23B">
        <w:tc>
          <w:tcPr>
            <w:tcW w:w="2830" w:type="dxa"/>
          </w:tcPr>
          <w:p w14:paraId="2F625B8C" w14:textId="07EE62B6" w:rsidR="00003FA5" w:rsidRPr="00E2328C" w:rsidRDefault="00003FA5" w:rsidP="00003FA5">
            <w:pPr>
              <w:rPr>
                <w:rFonts w:ascii="Arial Narrow" w:eastAsia="Times New Roman" w:hAnsi="Arial Narrow" w:cstheme="majorHAnsi"/>
                <w:color w:val="000000" w:themeColor="text1"/>
                <w:sz w:val="24"/>
                <w:szCs w:val="24"/>
                <w:lang w:eastAsia="et-EE"/>
              </w:rPr>
            </w:pPr>
            <w:r w:rsidRPr="3234261C">
              <w:rPr>
                <w:rFonts w:ascii="Arial Narrow" w:hAnsi="Arial Narrow" w:cstheme="majorBidi"/>
                <w:color w:val="000000" w:themeColor="text1"/>
                <w:sz w:val="24"/>
                <w:szCs w:val="24"/>
              </w:rPr>
              <w:t xml:space="preserve">Valdkonna inimressursi arendamine </w:t>
            </w:r>
          </w:p>
        </w:tc>
        <w:tc>
          <w:tcPr>
            <w:tcW w:w="6232" w:type="dxa"/>
          </w:tcPr>
          <w:p w14:paraId="22C33053" w14:textId="77777777" w:rsidR="00F90387" w:rsidRDefault="27082DE1" w:rsidP="00F90387">
            <w:pPr>
              <w:jc w:val="both"/>
              <w:rPr>
                <w:rFonts w:ascii="Arial Narrow" w:hAnsi="Arial Narrow"/>
                <w:color w:val="0070C0"/>
                <w:sz w:val="24"/>
                <w:szCs w:val="24"/>
              </w:rPr>
            </w:pPr>
            <w:r w:rsidRPr="41396249">
              <w:rPr>
                <w:rFonts w:ascii="Arial Narrow" w:eastAsia="Times New Roman" w:hAnsi="Arial Narrow" w:cstheme="majorBidi"/>
                <w:color w:val="000000" w:themeColor="text1"/>
                <w:sz w:val="24"/>
                <w:szCs w:val="24"/>
                <w:lang w:eastAsia="et-EE"/>
              </w:rPr>
              <w:t>*</w:t>
            </w:r>
            <w:r w:rsidRPr="41396249">
              <w:rPr>
                <w:rFonts w:ascii="Arial Narrow" w:eastAsia="Times New Roman" w:hAnsi="Arial Narrow" w:cstheme="majorBidi"/>
                <w:color w:val="0070C0"/>
                <w:sz w:val="24"/>
                <w:szCs w:val="24"/>
                <w:lang w:eastAsia="et-EE"/>
              </w:rPr>
              <w:t xml:space="preserve"> Palun selgitage, kuidas uurimisprojekt panustab valdkonna inimressursi arendamisse (sh vajadusel kaasates täiendavat kompetentsi välismaalt või väljastpoolt teadus- ja arendusasutust), teadlaste ja inseneride järel- ja juurdekasvu tagamisse ning teaduspõhisesse kõrgharidusõppesse. </w:t>
            </w:r>
            <w:r w:rsidR="4F85E0A7" w:rsidRPr="41396249">
              <w:rPr>
                <w:rFonts w:ascii="Arial Narrow" w:eastAsia="Times New Roman" w:hAnsi="Arial Narrow" w:cstheme="majorBidi"/>
                <w:color w:val="0070C0"/>
                <w:sz w:val="24"/>
                <w:szCs w:val="24"/>
                <w:lang w:eastAsia="et-EE"/>
              </w:rPr>
              <w:t xml:space="preserve">Seejuures tooge välja uute doktorant-nooremteadurite kohtade arv </w:t>
            </w:r>
            <w:r w:rsidR="00003FA5" w:rsidRPr="41396249">
              <w:rPr>
                <w:rFonts w:ascii="Arial Narrow" w:eastAsia="Times New Roman" w:hAnsi="Arial Narrow" w:cstheme="majorBidi"/>
                <w:color w:val="0070C0"/>
                <w:sz w:val="24"/>
                <w:szCs w:val="24"/>
                <w:lang w:eastAsia="et-EE"/>
              </w:rPr>
              <w:t xml:space="preserve">(ei pea olema isikustatud) </w:t>
            </w:r>
            <w:r w:rsidR="4F85E0A7" w:rsidRPr="41396249">
              <w:rPr>
                <w:rFonts w:ascii="Arial Narrow" w:eastAsia="Times New Roman" w:hAnsi="Arial Narrow" w:cstheme="majorBidi"/>
                <w:color w:val="0070C0"/>
                <w:sz w:val="24"/>
                <w:szCs w:val="24"/>
                <w:lang w:eastAsia="et-EE"/>
              </w:rPr>
              <w:t>ja nende kohtade täitmise ajakava ning täiendava (</w:t>
            </w:r>
            <w:proofErr w:type="spellStart"/>
            <w:r w:rsidR="4F85E0A7" w:rsidRPr="41396249">
              <w:rPr>
                <w:rFonts w:ascii="Arial Narrow" w:eastAsia="Times New Roman" w:hAnsi="Arial Narrow" w:cstheme="majorBidi"/>
                <w:color w:val="0070C0"/>
                <w:sz w:val="24"/>
                <w:szCs w:val="24"/>
                <w:lang w:eastAsia="et-EE"/>
              </w:rPr>
              <w:t>välis</w:t>
            </w:r>
            <w:proofErr w:type="spellEnd"/>
            <w:r w:rsidR="4F85E0A7" w:rsidRPr="41396249">
              <w:rPr>
                <w:rFonts w:ascii="Arial Narrow" w:eastAsia="Times New Roman" w:hAnsi="Arial Narrow" w:cstheme="majorBidi"/>
                <w:color w:val="0070C0"/>
                <w:sz w:val="24"/>
                <w:szCs w:val="24"/>
                <w:lang w:eastAsia="et-EE"/>
              </w:rPr>
              <w:t xml:space="preserve">)kompetentsi kaasamise plaanid (sh </w:t>
            </w:r>
            <w:proofErr w:type="spellStart"/>
            <w:r w:rsidR="4F85E0A7" w:rsidRPr="41396249">
              <w:rPr>
                <w:rFonts w:ascii="Arial Narrow" w:eastAsia="Times New Roman" w:hAnsi="Arial Narrow" w:cstheme="majorBidi"/>
                <w:color w:val="0070C0"/>
                <w:sz w:val="24"/>
                <w:szCs w:val="24"/>
                <w:lang w:eastAsia="et-EE"/>
              </w:rPr>
              <w:t>välisteadlased</w:t>
            </w:r>
            <w:proofErr w:type="spellEnd"/>
            <w:r w:rsidR="4F85E0A7" w:rsidRPr="41396249">
              <w:rPr>
                <w:rFonts w:ascii="Arial Narrow" w:eastAsia="Times New Roman" w:hAnsi="Arial Narrow" w:cstheme="majorBidi"/>
                <w:color w:val="0070C0"/>
                <w:sz w:val="24"/>
                <w:szCs w:val="24"/>
                <w:lang w:eastAsia="et-EE"/>
              </w:rPr>
              <w:t xml:space="preserve">, tagasipöörduvad teadlased jt, kui on asjakohane; </w:t>
            </w:r>
            <w:r w:rsidR="00003FA5" w:rsidRPr="41396249">
              <w:rPr>
                <w:rFonts w:ascii="Arial Narrow" w:eastAsia="Times New Roman" w:hAnsi="Arial Narrow" w:cstheme="majorBidi"/>
                <w:color w:val="0070C0"/>
                <w:sz w:val="24"/>
                <w:szCs w:val="24"/>
                <w:lang w:eastAsia="et-EE"/>
              </w:rPr>
              <w:t xml:space="preserve">info ei pea olema isikustatud, </w:t>
            </w:r>
            <w:r w:rsidR="4F85E0A7" w:rsidRPr="41396249">
              <w:rPr>
                <w:rFonts w:ascii="Arial Narrow" w:eastAsia="Times New Roman" w:hAnsi="Arial Narrow" w:cstheme="majorBidi"/>
                <w:color w:val="0070C0"/>
                <w:sz w:val="24"/>
                <w:szCs w:val="24"/>
                <w:lang w:eastAsia="et-EE"/>
              </w:rPr>
              <w:t>tuua ära kaastava(te) isiku(te) arv ja kaasamise ajakava).</w:t>
            </w:r>
            <w:r w:rsidR="4F85E0A7" w:rsidRPr="41396249">
              <w:rPr>
                <w:rFonts w:ascii="Arial Narrow" w:hAnsi="Arial Narrow"/>
                <w:color w:val="0070C0"/>
                <w:sz w:val="24"/>
                <w:szCs w:val="24"/>
              </w:rPr>
              <w:t xml:space="preserve"> </w:t>
            </w:r>
          </w:p>
          <w:p w14:paraId="6C846B72" w14:textId="169A6826" w:rsidR="00003FA5" w:rsidRDefault="00003FA5" w:rsidP="00003FA5">
            <w:pPr>
              <w:jc w:val="both"/>
              <w:rPr>
                <w:rFonts w:ascii="Arial Narrow" w:eastAsia="Times New Roman" w:hAnsi="Arial Narrow" w:cstheme="majorBidi"/>
                <w:i/>
                <w:iCs/>
                <w:color w:val="0070C0"/>
                <w:sz w:val="24"/>
                <w:szCs w:val="24"/>
                <w:lang w:eastAsia="et-EE"/>
              </w:rPr>
            </w:pPr>
            <w:r w:rsidRPr="0097526E">
              <w:rPr>
                <w:rFonts w:ascii="Arial Narrow" w:hAnsi="Arial Narrow"/>
                <w:b/>
                <w:bCs/>
                <w:i/>
                <w:iCs/>
                <w:color w:val="0070C0"/>
                <w:sz w:val="24"/>
                <w:szCs w:val="24"/>
              </w:rPr>
              <w:t>NB!</w:t>
            </w:r>
            <w:r w:rsidRPr="00B5193A">
              <w:rPr>
                <w:rFonts w:ascii="Arial Narrow" w:hAnsi="Arial Narrow"/>
                <w:i/>
                <w:iCs/>
                <w:color w:val="0070C0"/>
                <w:sz w:val="24"/>
                <w:szCs w:val="24"/>
              </w:rPr>
              <w:t xml:space="preserve"> </w:t>
            </w:r>
            <w:r w:rsidRPr="00003FA5">
              <w:rPr>
                <w:rFonts w:ascii="Arial Narrow" w:eastAsia="Times New Roman" w:hAnsi="Arial Narrow" w:cstheme="majorHAnsi"/>
                <w:i/>
                <w:iCs/>
                <w:color w:val="0070C0"/>
                <w:sz w:val="24"/>
                <w:szCs w:val="24"/>
                <w:lang w:eastAsia="et-EE"/>
              </w:rPr>
              <w:t xml:space="preserve">Uurimisteema elluviimises peab osalema uurimisprojekti jooksul vähemalt üks uus doktorant-nooremteadur põhitäitja kohta. </w:t>
            </w:r>
            <w:r w:rsidRPr="00003FA5">
              <w:rPr>
                <w:rFonts w:ascii="Arial Narrow" w:eastAsia="Times New Roman" w:hAnsi="Arial Narrow" w:cstheme="majorBidi"/>
                <w:i/>
                <w:iCs/>
                <w:color w:val="0070C0"/>
                <w:sz w:val="24"/>
                <w:szCs w:val="24"/>
                <w:lang w:eastAsia="et-EE"/>
              </w:rPr>
              <w:t>Tänaseid doktorante võib kaasata täitjatena. Näide: kui osaleb kolm põhitäitjat, peab projekti jooksul osalema vähemalt kolm uut doktorant-nooremteadurit; kelle juhendatavad nad täpselt on, ei ole oluline, kõik võivad olla ka ühe isiku juhendatavad).</w:t>
            </w:r>
            <w:r w:rsidRPr="00A90FE7">
              <w:rPr>
                <w:rFonts w:ascii="Arial Narrow" w:eastAsia="Times New Roman" w:hAnsi="Arial Narrow" w:cstheme="majorBidi"/>
                <w:i/>
                <w:iCs/>
                <w:color w:val="0070C0"/>
                <w:sz w:val="24"/>
                <w:szCs w:val="24"/>
                <w:lang w:eastAsia="et-EE"/>
              </w:rPr>
              <w:t xml:space="preserve"> </w:t>
            </w:r>
          </w:p>
          <w:p w14:paraId="2729114A" w14:textId="77777777" w:rsidR="00003FA5" w:rsidRDefault="00003FA5" w:rsidP="00003FA5">
            <w:pPr>
              <w:jc w:val="both"/>
              <w:rPr>
                <w:rFonts w:ascii="Arial Narrow" w:eastAsia="Times New Roman" w:hAnsi="Arial Narrow" w:cstheme="majorBidi"/>
                <w:i/>
                <w:iCs/>
                <w:color w:val="FF0000"/>
                <w:sz w:val="24"/>
                <w:szCs w:val="24"/>
                <w:lang w:eastAsia="et-EE"/>
              </w:rPr>
            </w:pPr>
          </w:p>
          <w:p w14:paraId="102A30AB" w14:textId="77777777" w:rsidR="00581CA2" w:rsidRDefault="27082DE1" w:rsidP="6FF62AAD">
            <w:pPr>
              <w:jc w:val="both"/>
              <w:rPr>
                <w:rFonts w:ascii="Arial Narrow" w:eastAsia="Times New Roman" w:hAnsi="Arial Narrow" w:cstheme="majorBidi"/>
                <w:color w:val="FF0000"/>
                <w:sz w:val="24"/>
                <w:szCs w:val="24"/>
                <w:lang w:eastAsia="et-EE"/>
              </w:rPr>
            </w:pPr>
            <w:r w:rsidRPr="41396249">
              <w:rPr>
                <w:rFonts w:ascii="Arial Narrow" w:eastAsia="Times New Roman" w:hAnsi="Arial Narrow" w:cstheme="majorBidi"/>
                <w:color w:val="FF0000"/>
                <w:sz w:val="24"/>
                <w:szCs w:val="24"/>
                <w:lang w:eastAsia="et-EE"/>
              </w:rPr>
              <w:t xml:space="preserve">Palun täiendage, kui võrreldes ettepaneku esitamise ajaga on midagi täiendavalt selgunud või täpsustunud. Palun arvestage nt uute doktorant-nooremteadurite </w:t>
            </w:r>
            <w:r w:rsidR="4F85E0A7" w:rsidRPr="00581CA2">
              <w:rPr>
                <w:rFonts w:ascii="Arial Narrow" w:eastAsia="Times New Roman" w:hAnsi="Arial Narrow" w:cstheme="majorBidi"/>
                <w:color w:val="FF0000"/>
                <w:sz w:val="24"/>
                <w:szCs w:val="24"/>
                <w:lang w:eastAsia="et-EE"/>
              </w:rPr>
              <w:t xml:space="preserve">isikustatud </w:t>
            </w:r>
            <w:r w:rsidRPr="00581CA2">
              <w:rPr>
                <w:rFonts w:ascii="Arial Narrow" w:eastAsia="Times New Roman" w:hAnsi="Arial Narrow" w:cstheme="majorBidi"/>
                <w:color w:val="FF0000"/>
                <w:sz w:val="24"/>
                <w:szCs w:val="24"/>
                <w:lang w:eastAsia="et-EE"/>
              </w:rPr>
              <w:t>infot</w:t>
            </w:r>
            <w:r w:rsidRPr="41396249">
              <w:rPr>
                <w:rFonts w:ascii="Arial Narrow" w:eastAsia="Times New Roman" w:hAnsi="Arial Narrow" w:cstheme="majorBidi"/>
                <w:color w:val="FF0000"/>
                <w:sz w:val="24"/>
                <w:szCs w:val="24"/>
                <w:lang w:eastAsia="et-EE"/>
              </w:rPr>
              <w:t xml:space="preserve"> (kui see on selgunud)</w:t>
            </w:r>
            <w:r w:rsidR="00581CA2">
              <w:rPr>
                <w:rFonts w:ascii="Arial Narrow" w:eastAsia="Times New Roman" w:hAnsi="Arial Narrow" w:cstheme="majorBidi"/>
                <w:color w:val="FF0000"/>
                <w:sz w:val="24"/>
                <w:szCs w:val="24"/>
                <w:lang w:eastAsia="et-EE"/>
              </w:rPr>
              <w:t xml:space="preserve">, </w:t>
            </w:r>
            <w:r w:rsidR="00581CA2">
              <w:rPr>
                <w:rFonts w:ascii="Arial Narrow" w:eastAsia="Times New Roman" w:hAnsi="Arial Narrow" w:cstheme="majorBidi"/>
                <w:color w:val="FF0000"/>
                <w:sz w:val="24"/>
                <w:szCs w:val="24"/>
                <w:lang w:eastAsia="et-EE"/>
              </w:rPr>
              <w:lastRenderedPageBreak/>
              <w:t>nende kaasamise plaane ja ajakava,</w:t>
            </w:r>
            <w:r w:rsidRPr="41396249">
              <w:rPr>
                <w:rFonts w:ascii="Arial Narrow" w:eastAsia="Times New Roman" w:hAnsi="Arial Narrow" w:cstheme="majorBidi"/>
                <w:color w:val="FF0000"/>
                <w:sz w:val="24"/>
                <w:szCs w:val="24"/>
                <w:lang w:eastAsia="et-EE"/>
              </w:rPr>
              <w:t xml:space="preserve"> ja lisakompetentsi </w:t>
            </w:r>
            <w:r w:rsidR="4F85E0A7" w:rsidRPr="41396249">
              <w:rPr>
                <w:rFonts w:ascii="Arial Narrow" w:eastAsia="Times New Roman" w:hAnsi="Arial Narrow" w:cstheme="majorBidi"/>
                <w:color w:val="FF0000"/>
                <w:sz w:val="24"/>
                <w:szCs w:val="24"/>
                <w:lang w:eastAsia="et-EE"/>
              </w:rPr>
              <w:t>(</w:t>
            </w:r>
            <w:proofErr w:type="spellStart"/>
            <w:r w:rsidR="4F85E0A7" w:rsidRPr="41396249">
              <w:rPr>
                <w:rFonts w:ascii="Arial Narrow" w:eastAsia="Times New Roman" w:hAnsi="Arial Narrow" w:cstheme="majorBidi"/>
                <w:color w:val="FF0000"/>
                <w:sz w:val="24"/>
                <w:szCs w:val="24"/>
                <w:lang w:eastAsia="et-EE"/>
              </w:rPr>
              <w:t>välisekspertiisi</w:t>
            </w:r>
            <w:proofErr w:type="spellEnd"/>
            <w:r w:rsidR="4F85E0A7" w:rsidRPr="41396249">
              <w:rPr>
                <w:rFonts w:ascii="Arial Narrow" w:eastAsia="Times New Roman" w:hAnsi="Arial Narrow" w:cstheme="majorBidi"/>
                <w:color w:val="FF0000"/>
                <w:sz w:val="24"/>
                <w:szCs w:val="24"/>
                <w:lang w:eastAsia="et-EE"/>
              </w:rPr>
              <w:t xml:space="preserve">) </w:t>
            </w:r>
            <w:r w:rsidRPr="41396249">
              <w:rPr>
                <w:rFonts w:ascii="Arial Narrow" w:eastAsia="Times New Roman" w:hAnsi="Arial Narrow" w:cstheme="majorBidi"/>
                <w:color w:val="FF0000"/>
                <w:sz w:val="24"/>
                <w:szCs w:val="24"/>
                <w:lang w:eastAsia="et-EE"/>
              </w:rPr>
              <w:t xml:space="preserve">kaasamisest tulenevat </w:t>
            </w:r>
            <w:r w:rsidR="4F85E0A7" w:rsidRPr="00581CA2">
              <w:rPr>
                <w:rFonts w:ascii="Arial Narrow" w:eastAsia="Times New Roman" w:hAnsi="Arial Narrow" w:cstheme="majorBidi"/>
                <w:color w:val="FF0000"/>
                <w:sz w:val="24"/>
                <w:szCs w:val="24"/>
                <w:lang w:eastAsia="et-EE"/>
              </w:rPr>
              <w:t xml:space="preserve">isikustatud </w:t>
            </w:r>
            <w:r w:rsidRPr="00581CA2">
              <w:rPr>
                <w:rFonts w:ascii="Arial Narrow" w:eastAsia="Times New Roman" w:hAnsi="Arial Narrow" w:cstheme="majorBidi"/>
                <w:color w:val="FF0000"/>
                <w:sz w:val="24"/>
                <w:szCs w:val="24"/>
                <w:lang w:eastAsia="et-EE"/>
              </w:rPr>
              <w:t>infot</w:t>
            </w:r>
            <w:r w:rsidR="4F85E0A7" w:rsidRPr="41396249">
              <w:rPr>
                <w:rFonts w:ascii="Arial Narrow" w:eastAsia="Times New Roman" w:hAnsi="Arial Narrow" w:cstheme="majorBidi"/>
                <w:color w:val="FF0000"/>
                <w:sz w:val="24"/>
                <w:szCs w:val="24"/>
                <w:lang w:eastAsia="et-EE"/>
              </w:rPr>
              <w:t xml:space="preserve"> (kui see on selgunud)</w:t>
            </w:r>
            <w:r w:rsidRPr="41396249">
              <w:rPr>
                <w:rFonts w:ascii="Arial Narrow" w:eastAsia="Times New Roman" w:hAnsi="Arial Narrow" w:cstheme="majorBidi"/>
                <w:color w:val="FF0000"/>
                <w:sz w:val="24"/>
                <w:szCs w:val="24"/>
                <w:lang w:eastAsia="et-EE"/>
              </w:rPr>
              <w:t xml:space="preserve">, seda eriti juhul, kui  ekspertkomisjon oli selle kohta andnud </w:t>
            </w:r>
            <w:r w:rsidR="4F85E0A7" w:rsidRPr="41396249">
              <w:rPr>
                <w:rFonts w:ascii="Arial Narrow" w:eastAsia="Times New Roman" w:hAnsi="Arial Narrow" w:cstheme="majorBidi"/>
                <w:color w:val="FF0000"/>
                <w:sz w:val="24"/>
                <w:szCs w:val="24"/>
                <w:lang w:eastAsia="et-EE"/>
              </w:rPr>
              <w:t xml:space="preserve">lõpphinnangus </w:t>
            </w:r>
            <w:r w:rsidRPr="41396249">
              <w:rPr>
                <w:rFonts w:ascii="Arial Narrow" w:eastAsia="Times New Roman" w:hAnsi="Arial Narrow" w:cstheme="majorBidi"/>
                <w:color w:val="FF0000"/>
                <w:sz w:val="24"/>
                <w:szCs w:val="24"/>
                <w:lang w:eastAsia="et-EE"/>
              </w:rPr>
              <w:t xml:space="preserve">tagasisidet, andnud soovitusi või seadnud tingimusi. Näiteks võis ekspertkomisjon soovida </w:t>
            </w:r>
            <w:r w:rsidR="4F85E0A7" w:rsidRPr="41396249">
              <w:rPr>
                <w:rFonts w:ascii="Arial Narrow" w:eastAsia="Times New Roman" w:hAnsi="Arial Narrow" w:cstheme="majorBidi"/>
                <w:color w:val="FF0000"/>
                <w:sz w:val="24"/>
                <w:szCs w:val="24"/>
                <w:lang w:eastAsia="et-EE"/>
              </w:rPr>
              <w:t xml:space="preserve">näha </w:t>
            </w:r>
            <w:r w:rsidRPr="41396249">
              <w:rPr>
                <w:rFonts w:ascii="Arial Narrow" w:eastAsia="Times New Roman" w:hAnsi="Arial Narrow" w:cstheme="majorBidi"/>
                <w:color w:val="FF0000"/>
                <w:sz w:val="24"/>
                <w:szCs w:val="24"/>
                <w:lang w:eastAsia="et-EE"/>
              </w:rPr>
              <w:t>täpsemat uute doktorant-nooremteadurite kaasamise ja/või olemasolevate doktorantide ja kraadiõppurite kaasamise plaani, infot teadmiste siird</w:t>
            </w:r>
            <w:r w:rsidR="4F85E0A7" w:rsidRPr="41396249">
              <w:rPr>
                <w:rFonts w:ascii="Arial Narrow" w:eastAsia="Times New Roman" w:hAnsi="Arial Narrow" w:cstheme="majorBidi"/>
                <w:color w:val="FF0000"/>
                <w:sz w:val="24"/>
                <w:szCs w:val="24"/>
                <w:lang w:eastAsia="et-EE"/>
              </w:rPr>
              <w:t>umise</w:t>
            </w:r>
            <w:r w:rsidRPr="41396249">
              <w:rPr>
                <w:rFonts w:ascii="Arial Narrow" w:eastAsia="Times New Roman" w:hAnsi="Arial Narrow" w:cstheme="majorBidi"/>
                <w:color w:val="FF0000"/>
                <w:sz w:val="24"/>
                <w:szCs w:val="24"/>
                <w:lang w:eastAsia="et-EE"/>
              </w:rPr>
              <w:t xml:space="preserve"> kohta kõrgharidusõppesse vms. </w:t>
            </w:r>
          </w:p>
          <w:p w14:paraId="4EBDD895" w14:textId="77777777" w:rsidR="00581CA2" w:rsidRDefault="00581CA2" w:rsidP="6FF62AAD">
            <w:pPr>
              <w:jc w:val="both"/>
              <w:rPr>
                <w:rFonts w:ascii="Arial Narrow" w:eastAsia="Times New Roman" w:hAnsi="Arial Narrow" w:cstheme="majorBidi"/>
                <w:color w:val="FF0000"/>
                <w:sz w:val="24"/>
                <w:szCs w:val="24"/>
                <w:lang w:eastAsia="et-EE"/>
              </w:rPr>
            </w:pPr>
          </w:p>
          <w:p w14:paraId="25FFE434" w14:textId="614F4757" w:rsidR="00003FA5" w:rsidRPr="00FF1758" w:rsidRDefault="27082DE1" w:rsidP="6FF62AAD">
            <w:pPr>
              <w:jc w:val="both"/>
              <w:rPr>
                <w:rFonts w:ascii="Arial Narrow" w:eastAsia="Times New Roman" w:hAnsi="Arial Narrow" w:cstheme="majorBidi"/>
                <w:color w:val="0070C0"/>
                <w:sz w:val="24"/>
                <w:szCs w:val="24"/>
                <w:lang w:eastAsia="et-EE"/>
              </w:rPr>
            </w:pPr>
            <w:r w:rsidRPr="41396249">
              <w:rPr>
                <w:rFonts w:ascii="Arial Narrow" w:eastAsia="Times New Roman" w:hAnsi="Arial Narrow" w:cstheme="majorBidi"/>
                <w:color w:val="FF0000"/>
                <w:sz w:val="24"/>
                <w:szCs w:val="24"/>
                <w:lang w:eastAsia="et-EE"/>
              </w:rPr>
              <w:t xml:space="preserve">Inimressursi arendamist ja siiret kõrgharidusõppesse soovitame vaadelda laiemalt kui </w:t>
            </w:r>
            <w:r w:rsidR="4F85E0A7" w:rsidRPr="41396249">
              <w:rPr>
                <w:rFonts w:ascii="Arial Narrow" w:eastAsia="Times New Roman" w:hAnsi="Arial Narrow" w:cstheme="majorBidi"/>
                <w:color w:val="FF0000"/>
                <w:sz w:val="24"/>
                <w:szCs w:val="24"/>
                <w:lang w:eastAsia="et-EE"/>
              </w:rPr>
              <w:t xml:space="preserve">ainult </w:t>
            </w:r>
            <w:r w:rsidRPr="41396249">
              <w:rPr>
                <w:rFonts w:ascii="Arial Narrow" w:eastAsia="Times New Roman" w:hAnsi="Arial Narrow" w:cstheme="majorBidi"/>
                <w:color w:val="FF0000"/>
                <w:sz w:val="24"/>
                <w:szCs w:val="24"/>
                <w:lang w:eastAsia="et-EE"/>
              </w:rPr>
              <w:t>juhendamis</w:t>
            </w:r>
            <w:r w:rsidR="4F85E0A7" w:rsidRPr="41396249">
              <w:rPr>
                <w:rFonts w:ascii="Arial Narrow" w:eastAsia="Times New Roman" w:hAnsi="Arial Narrow" w:cstheme="majorBidi"/>
                <w:color w:val="FF0000"/>
                <w:sz w:val="24"/>
                <w:szCs w:val="24"/>
                <w:lang w:eastAsia="et-EE"/>
              </w:rPr>
              <w:t>ena</w:t>
            </w:r>
            <w:r w:rsidR="00581CA2">
              <w:rPr>
                <w:rFonts w:ascii="Arial Narrow" w:eastAsia="Times New Roman" w:hAnsi="Arial Narrow" w:cstheme="majorBidi"/>
                <w:color w:val="FF0000"/>
                <w:sz w:val="24"/>
                <w:szCs w:val="24"/>
                <w:lang w:eastAsia="et-EE"/>
              </w:rPr>
              <w:t>. S</w:t>
            </w:r>
            <w:r w:rsidRPr="41396249">
              <w:rPr>
                <w:rFonts w:ascii="Arial Narrow" w:eastAsia="Times New Roman" w:hAnsi="Arial Narrow" w:cstheme="majorBidi"/>
                <w:color w:val="FF0000"/>
                <w:sz w:val="24"/>
                <w:szCs w:val="24"/>
                <w:lang w:eastAsia="et-EE"/>
              </w:rPr>
              <w:t xml:space="preserve">iia alla kuuluvad ka nt teadmiste lõimimine </w:t>
            </w:r>
            <w:r w:rsidR="709073AE" w:rsidRPr="41396249">
              <w:rPr>
                <w:rFonts w:ascii="Arial Narrow" w:eastAsia="Times New Roman" w:hAnsi="Arial Narrow" w:cstheme="majorBidi"/>
                <w:color w:val="FF0000"/>
                <w:sz w:val="24"/>
                <w:szCs w:val="24"/>
                <w:lang w:eastAsia="et-EE"/>
              </w:rPr>
              <w:t xml:space="preserve">konkreetsetesse </w:t>
            </w:r>
            <w:r w:rsidRPr="41396249">
              <w:rPr>
                <w:rFonts w:ascii="Arial Narrow" w:eastAsia="Times New Roman" w:hAnsi="Arial Narrow" w:cstheme="majorBidi"/>
                <w:color w:val="FF0000"/>
                <w:sz w:val="24"/>
                <w:szCs w:val="24"/>
                <w:lang w:eastAsia="et-EE"/>
              </w:rPr>
              <w:t xml:space="preserve">õppeainetesse, </w:t>
            </w:r>
            <w:r w:rsidR="4F85E0A7" w:rsidRPr="41396249">
              <w:rPr>
                <w:rFonts w:ascii="Arial Narrow" w:eastAsia="Times New Roman" w:hAnsi="Arial Narrow" w:cstheme="majorBidi"/>
                <w:color w:val="FF0000"/>
                <w:sz w:val="24"/>
                <w:szCs w:val="24"/>
                <w:lang w:eastAsia="et-EE"/>
              </w:rPr>
              <w:t xml:space="preserve">temaatiliste </w:t>
            </w:r>
            <w:r w:rsidRPr="41396249">
              <w:rPr>
                <w:rFonts w:ascii="Arial Narrow" w:eastAsia="Times New Roman" w:hAnsi="Arial Narrow" w:cstheme="majorBidi"/>
                <w:color w:val="FF0000"/>
                <w:sz w:val="24"/>
                <w:szCs w:val="24"/>
                <w:lang w:eastAsia="et-EE"/>
              </w:rPr>
              <w:t>seminaride korraldamine jms. Ehkki õppetöö</w:t>
            </w:r>
            <w:r w:rsidR="709073AE" w:rsidRPr="41396249">
              <w:rPr>
                <w:rFonts w:ascii="Arial Narrow" w:eastAsia="Times New Roman" w:hAnsi="Arial Narrow" w:cstheme="majorBidi"/>
                <w:color w:val="FF0000"/>
                <w:sz w:val="24"/>
                <w:szCs w:val="24"/>
                <w:lang w:eastAsia="et-EE"/>
              </w:rPr>
              <w:t>ga</w:t>
            </w:r>
            <w:r w:rsidRPr="41396249">
              <w:rPr>
                <w:rFonts w:ascii="Arial Narrow" w:eastAsia="Times New Roman" w:hAnsi="Arial Narrow" w:cstheme="majorBidi"/>
                <w:color w:val="FF0000"/>
                <w:sz w:val="24"/>
                <w:szCs w:val="24"/>
                <w:lang w:eastAsia="et-EE"/>
              </w:rPr>
              <w:t xml:space="preserve"> </w:t>
            </w:r>
            <w:r w:rsidR="4F85E0A7" w:rsidRPr="41396249">
              <w:rPr>
                <w:rFonts w:ascii="Arial Narrow" w:eastAsia="Times New Roman" w:hAnsi="Arial Narrow" w:cstheme="majorBidi"/>
                <w:color w:val="FF0000"/>
                <w:sz w:val="24"/>
                <w:szCs w:val="24"/>
                <w:lang w:eastAsia="et-EE"/>
              </w:rPr>
              <w:t xml:space="preserve">seotud </w:t>
            </w:r>
            <w:r w:rsidRPr="41396249">
              <w:rPr>
                <w:rFonts w:ascii="Arial Narrow" w:eastAsia="Times New Roman" w:hAnsi="Arial Narrow" w:cstheme="majorBidi"/>
                <w:color w:val="FF0000"/>
                <w:sz w:val="24"/>
                <w:szCs w:val="24"/>
                <w:lang w:eastAsia="et-EE"/>
              </w:rPr>
              <w:t>kulusid projekti</w:t>
            </w:r>
            <w:r w:rsidR="4F85E0A7" w:rsidRPr="41396249">
              <w:rPr>
                <w:rFonts w:ascii="Arial Narrow" w:eastAsia="Times New Roman" w:hAnsi="Arial Narrow" w:cstheme="majorBidi"/>
                <w:color w:val="FF0000"/>
                <w:sz w:val="24"/>
                <w:szCs w:val="24"/>
                <w:lang w:eastAsia="et-EE"/>
              </w:rPr>
              <w:t xml:space="preserve"> toetusest</w:t>
            </w:r>
            <w:r w:rsidRPr="41396249">
              <w:rPr>
                <w:rFonts w:ascii="Arial Narrow" w:eastAsia="Times New Roman" w:hAnsi="Arial Narrow" w:cstheme="majorBidi"/>
                <w:color w:val="FF0000"/>
                <w:sz w:val="24"/>
                <w:szCs w:val="24"/>
                <w:lang w:eastAsia="et-EE"/>
              </w:rPr>
              <w:t xml:space="preserve"> katta ei saa, </w:t>
            </w:r>
            <w:r w:rsidR="709073AE" w:rsidRPr="41396249">
              <w:rPr>
                <w:rFonts w:ascii="Arial Narrow" w:eastAsia="Times New Roman" w:hAnsi="Arial Narrow" w:cstheme="majorBidi"/>
                <w:color w:val="FF0000"/>
                <w:sz w:val="24"/>
                <w:szCs w:val="24"/>
                <w:lang w:eastAsia="et-EE"/>
              </w:rPr>
              <w:t xml:space="preserve">ei nõuagi tegevused ilmtingimata lisakulusid (nt uue õppekava vms arendamist). Oluline on </w:t>
            </w:r>
            <w:r w:rsidRPr="41396249">
              <w:rPr>
                <w:rFonts w:ascii="Arial Narrow" w:eastAsia="Times New Roman" w:hAnsi="Arial Narrow" w:cstheme="majorBidi"/>
                <w:color w:val="FF0000"/>
                <w:sz w:val="24"/>
                <w:szCs w:val="24"/>
                <w:lang w:eastAsia="et-EE"/>
              </w:rPr>
              <w:t>läbi mõelda ja näidata, kuidas ja kuhu loodavaid teadmisi lõimitakse.</w:t>
            </w:r>
          </w:p>
          <w:p w14:paraId="59E3556D" w14:textId="77777777" w:rsidR="00003FA5" w:rsidRDefault="00003FA5" w:rsidP="00003FA5">
            <w:pPr>
              <w:jc w:val="both"/>
              <w:rPr>
                <w:rFonts w:ascii="Arial Narrow" w:eastAsia="Times New Roman" w:hAnsi="Arial Narrow" w:cstheme="majorBidi"/>
                <w:i/>
                <w:iCs/>
                <w:color w:val="0070C0"/>
                <w:sz w:val="24"/>
                <w:szCs w:val="24"/>
                <w:lang w:eastAsia="et-EE"/>
              </w:rPr>
            </w:pPr>
          </w:p>
          <w:p w14:paraId="6B5EC5F3" w14:textId="6A85C540" w:rsidR="00003FA5" w:rsidRPr="00564C0A" w:rsidRDefault="00003FA5" w:rsidP="00003FA5">
            <w:pPr>
              <w:jc w:val="both"/>
              <w:rPr>
                <w:rFonts w:ascii="Arial Narrow" w:eastAsia="Times New Roman" w:hAnsi="Arial Narrow" w:cstheme="majorBidi"/>
                <w:color w:val="000000" w:themeColor="text1"/>
                <w:sz w:val="24"/>
                <w:szCs w:val="24"/>
                <w:lang w:eastAsia="et-EE"/>
              </w:rPr>
            </w:pPr>
            <w:r w:rsidRPr="00564C0A">
              <w:rPr>
                <w:rFonts w:ascii="Arial Narrow" w:hAnsi="Arial Narrow" w:cstheme="majorHAnsi"/>
                <w:color w:val="0070C0"/>
                <w:sz w:val="24"/>
                <w:szCs w:val="24"/>
              </w:rPr>
              <w:t xml:space="preserve">(Maksimaalne pikkus </w:t>
            </w:r>
            <w:r w:rsidRPr="00161920">
              <w:rPr>
                <w:rFonts w:ascii="Arial Narrow" w:hAnsi="Arial Narrow" w:cstheme="majorHAnsi"/>
                <w:color w:val="0070C0"/>
                <w:sz w:val="24"/>
                <w:szCs w:val="24"/>
              </w:rPr>
              <w:t>on 5000 tähemär</w:t>
            </w:r>
            <w:r w:rsidRPr="00564C0A">
              <w:rPr>
                <w:rFonts w:ascii="Arial Narrow" w:hAnsi="Arial Narrow" w:cstheme="majorHAnsi"/>
                <w:color w:val="0070C0"/>
                <w:sz w:val="24"/>
                <w:szCs w:val="24"/>
              </w:rPr>
              <w:t>ki (sh tühikud))</w:t>
            </w:r>
          </w:p>
        </w:tc>
      </w:tr>
      <w:tr w:rsidR="00D07F97" w:rsidRPr="00E2328C" w14:paraId="73581968" w14:textId="77777777" w:rsidTr="0E22C23B">
        <w:tc>
          <w:tcPr>
            <w:tcW w:w="2830" w:type="dxa"/>
          </w:tcPr>
          <w:p w14:paraId="6C7BE331" w14:textId="1373DE37" w:rsidR="00D07F97" w:rsidRPr="00161920" w:rsidRDefault="00D07F97" w:rsidP="00003FA5">
            <w:pPr>
              <w:rPr>
                <w:rFonts w:ascii="Arial Narrow" w:hAnsi="Arial Narrow" w:cstheme="majorBidi"/>
                <w:color w:val="FF0000"/>
                <w:sz w:val="24"/>
                <w:szCs w:val="24"/>
              </w:rPr>
            </w:pPr>
            <w:r w:rsidRPr="00161920">
              <w:rPr>
                <w:rFonts w:ascii="Arial Narrow" w:hAnsi="Arial Narrow" w:cstheme="majorBidi"/>
                <w:color w:val="FF0000"/>
                <w:sz w:val="24"/>
                <w:szCs w:val="24"/>
              </w:rPr>
              <w:lastRenderedPageBreak/>
              <w:t>Projekti mõõdetavad tulemused</w:t>
            </w:r>
          </w:p>
        </w:tc>
        <w:tc>
          <w:tcPr>
            <w:tcW w:w="6232" w:type="dxa"/>
          </w:tcPr>
          <w:p w14:paraId="0CE14B2F" w14:textId="66DE1905" w:rsidR="00010813" w:rsidRPr="00161920" w:rsidRDefault="00D07F97" w:rsidP="00003FA5">
            <w:pPr>
              <w:jc w:val="both"/>
              <w:rPr>
                <w:rFonts w:ascii="Arial Narrow" w:eastAsia="Times New Roman" w:hAnsi="Arial Narrow" w:cstheme="majorHAnsi"/>
                <w:color w:val="FF0000"/>
                <w:sz w:val="24"/>
                <w:szCs w:val="24"/>
                <w:lang w:eastAsia="et-EE"/>
              </w:rPr>
            </w:pPr>
            <w:r w:rsidRPr="00161920">
              <w:rPr>
                <w:rFonts w:ascii="Arial Narrow" w:eastAsia="Times New Roman" w:hAnsi="Arial Narrow" w:cstheme="majorHAnsi"/>
                <w:color w:val="FF0000"/>
                <w:sz w:val="24"/>
                <w:szCs w:val="24"/>
                <w:lang w:eastAsia="et-EE"/>
              </w:rPr>
              <w:t xml:space="preserve">Palun tuua välja </w:t>
            </w:r>
            <w:r w:rsidR="00010813" w:rsidRPr="00161920">
              <w:rPr>
                <w:rFonts w:ascii="Arial Narrow" w:eastAsia="Times New Roman" w:hAnsi="Arial Narrow" w:cstheme="majorHAnsi"/>
                <w:color w:val="FF0000"/>
                <w:sz w:val="24"/>
                <w:szCs w:val="24"/>
                <w:lang w:eastAsia="et-EE"/>
              </w:rPr>
              <w:t xml:space="preserve">indikatiivsed </w:t>
            </w:r>
            <w:r w:rsidRPr="00161920">
              <w:rPr>
                <w:rFonts w:ascii="Arial Narrow" w:eastAsia="Times New Roman" w:hAnsi="Arial Narrow" w:cstheme="majorHAnsi"/>
                <w:color w:val="FF0000"/>
                <w:sz w:val="24"/>
                <w:szCs w:val="24"/>
                <w:lang w:eastAsia="et-EE"/>
              </w:rPr>
              <w:t>näitajad (kvantitatiivsed või kvalitatiivsed), mi</w:t>
            </w:r>
            <w:r w:rsidR="00836624" w:rsidRPr="00161920">
              <w:rPr>
                <w:rFonts w:ascii="Arial Narrow" w:eastAsia="Times New Roman" w:hAnsi="Arial Narrow" w:cstheme="majorHAnsi"/>
                <w:color w:val="FF0000"/>
                <w:sz w:val="24"/>
                <w:szCs w:val="24"/>
                <w:lang w:eastAsia="et-EE"/>
              </w:rPr>
              <w:t xml:space="preserve">s peegeldavad </w:t>
            </w:r>
            <w:r w:rsidRPr="00161920">
              <w:rPr>
                <w:rFonts w:ascii="Arial Narrow" w:eastAsia="Times New Roman" w:hAnsi="Arial Narrow" w:cstheme="majorHAnsi"/>
                <w:color w:val="FF0000"/>
                <w:sz w:val="24"/>
                <w:szCs w:val="24"/>
                <w:lang w:eastAsia="et-EE"/>
              </w:rPr>
              <w:t xml:space="preserve">projekti elluviimise tulemusel saavutatavat. </w:t>
            </w:r>
          </w:p>
          <w:p w14:paraId="2C7CE8E3" w14:textId="5CEEFF8D" w:rsidR="00010813" w:rsidRPr="00161920" w:rsidRDefault="4289E13D" w:rsidP="6FF62AAD">
            <w:p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color w:val="FF0000"/>
                <w:sz w:val="24"/>
                <w:szCs w:val="24"/>
                <w:lang w:eastAsia="et-EE"/>
              </w:rPr>
              <w:t>M</w:t>
            </w:r>
            <w:r w:rsidR="054DF964" w:rsidRPr="00161920">
              <w:rPr>
                <w:rFonts w:ascii="Arial Narrow" w:eastAsia="Times New Roman" w:hAnsi="Arial Narrow" w:cstheme="majorBidi"/>
                <w:color w:val="FF0000"/>
                <w:sz w:val="24"/>
                <w:szCs w:val="24"/>
                <w:lang w:eastAsia="et-EE"/>
              </w:rPr>
              <w:t>õõdikud</w:t>
            </w:r>
            <w:r w:rsidRPr="00161920">
              <w:rPr>
                <w:rFonts w:ascii="Arial Narrow" w:eastAsia="Times New Roman" w:hAnsi="Arial Narrow" w:cstheme="majorBidi"/>
                <w:color w:val="FF0000"/>
                <w:sz w:val="24"/>
                <w:szCs w:val="24"/>
                <w:lang w:eastAsia="et-EE"/>
              </w:rPr>
              <w:t>, mille kohta hakkam</w:t>
            </w:r>
            <w:r w:rsidR="1DE0229A" w:rsidRPr="00161920">
              <w:rPr>
                <w:rFonts w:ascii="Arial Narrow" w:eastAsia="Times New Roman" w:hAnsi="Arial Narrow" w:cstheme="majorBidi"/>
                <w:color w:val="FF0000"/>
                <w:sz w:val="24"/>
                <w:szCs w:val="24"/>
                <w:lang w:eastAsia="et-EE"/>
              </w:rPr>
              <w:t>e</w:t>
            </w:r>
            <w:r w:rsidRPr="00161920">
              <w:rPr>
                <w:rFonts w:ascii="Arial Narrow" w:eastAsia="Times New Roman" w:hAnsi="Arial Narrow" w:cstheme="majorBidi"/>
                <w:color w:val="FF0000"/>
                <w:sz w:val="24"/>
                <w:szCs w:val="24"/>
                <w:lang w:eastAsia="et-EE"/>
              </w:rPr>
              <w:t xml:space="preserve"> edaspidi paluma infot aruannetes, </w:t>
            </w:r>
            <w:r w:rsidR="00C24DDC">
              <w:rPr>
                <w:rFonts w:ascii="Arial Narrow" w:eastAsia="Times New Roman" w:hAnsi="Arial Narrow" w:cstheme="majorBidi"/>
                <w:color w:val="FF0000"/>
                <w:sz w:val="24"/>
                <w:szCs w:val="24"/>
                <w:lang w:eastAsia="et-EE"/>
              </w:rPr>
              <w:t xml:space="preserve">on </w:t>
            </w:r>
            <w:r w:rsidR="00581CA2">
              <w:rPr>
                <w:rFonts w:ascii="Arial Narrow" w:eastAsia="Times New Roman" w:hAnsi="Arial Narrow" w:cstheme="majorBidi"/>
                <w:color w:val="FF0000"/>
                <w:sz w:val="24"/>
                <w:szCs w:val="24"/>
                <w:lang w:eastAsia="et-EE"/>
              </w:rPr>
              <w:t>kinnitat</w:t>
            </w:r>
            <w:r w:rsidR="00C24DDC">
              <w:rPr>
                <w:rFonts w:ascii="Arial Narrow" w:eastAsia="Times New Roman" w:hAnsi="Arial Narrow" w:cstheme="majorBidi"/>
                <w:color w:val="FF0000"/>
                <w:sz w:val="24"/>
                <w:szCs w:val="24"/>
                <w:lang w:eastAsia="et-EE"/>
              </w:rPr>
              <w:t>ud</w:t>
            </w:r>
            <w:r w:rsidRPr="00161920">
              <w:rPr>
                <w:rFonts w:ascii="Arial Narrow" w:eastAsia="Times New Roman" w:hAnsi="Arial Narrow" w:cstheme="majorBidi"/>
                <w:color w:val="FF0000"/>
                <w:sz w:val="24"/>
                <w:szCs w:val="24"/>
                <w:lang w:eastAsia="et-EE"/>
              </w:rPr>
              <w:t xml:space="preserve"> toetuse andmise tingimustes ja on järgmised</w:t>
            </w:r>
            <w:r w:rsidR="054DF964" w:rsidRPr="00161920">
              <w:rPr>
                <w:rFonts w:ascii="Arial Narrow" w:eastAsia="Times New Roman" w:hAnsi="Arial Narrow" w:cstheme="majorBidi"/>
                <w:color w:val="FF0000"/>
                <w:sz w:val="24"/>
                <w:szCs w:val="24"/>
                <w:lang w:eastAsia="et-EE"/>
              </w:rPr>
              <w:t>:</w:t>
            </w:r>
          </w:p>
          <w:p w14:paraId="75E69BB4" w14:textId="76841251" w:rsidR="00C826C5" w:rsidRPr="00161920" w:rsidRDefault="7D9E9FA5" w:rsidP="41396249">
            <w:pPr>
              <w:pStyle w:val="Loendilik"/>
              <w:numPr>
                <w:ilvl w:val="0"/>
                <w:numId w:val="1"/>
              </w:num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b/>
                <w:bCs/>
                <w:color w:val="FF0000"/>
                <w:sz w:val="24"/>
                <w:szCs w:val="24"/>
                <w:lang w:eastAsia="et-EE"/>
              </w:rPr>
              <w:t>p</w:t>
            </w:r>
            <w:r w:rsidR="00C826C5" w:rsidRPr="00161920">
              <w:rPr>
                <w:rFonts w:ascii="Arial Narrow" w:eastAsia="Times New Roman" w:hAnsi="Arial Narrow" w:cstheme="majorBidi"/>
                <w:b/>
                <w:bCs/>
                <w:color w:val="FF0000"/>
                <w:sz w:val="24"/>
                <w:szCs w:val="24"/>
                <w:lang w:eastAsia="et-EE"/>
              </w:rPr>
              <w:t>rojekti tulemusel sündinud publikatsioonid</w:t>
            </w:r>
            <w:r w:rsidR="00C826C5" w:rsidRPr="00161920">
              <w:rPr>
                <w:rFonts w:ascii="Arial Narrow" w:eastAsia="Times New Roman" w:hAnsi="Arial Narrow" w:cstheme="majorBidi"/>
                <w:color w:val="FF0000"/>
                <w:sz w:val="24"/>
                <w:szCs w:val="24"/>
                <w:lang w:eastAsia="et-EE"/>
              </w:rPr>
              <w:t xml:space="preserve"> (</w:t>
            </w:r>
            <w:r w:rsidRPr="00161920">
              <w:rPr>
                <w:rFonts w:ascii="Arial Narrow" w:eastAsia="Times New Roman" w:hAnsi="Arial Narrow" w:cstheme="majorBidi"/>
                <w:color w:val="FF0000"/>
                <w:sz w:val="24"/>
                <w:szCs w:val="24"/>
                <w:lang w:eastAsia="et-EE"/>
              </w:rPr>
              <w:t xml:space="preserve">näitaja hõlmab </w:t>
            </w:r>
            <w:r w:rsidR="1CFE43AB" w:rsidRPr="00161920">
              <w:rPr>
                <w:rFonts w:ascii="Arial Narrow" w:eastAsia="Times New Roman" w:hAnsi="Arial Narrow" w:cstheme="majorBidi"/>
                <w:color w:val="FF0000"/>
                <w:sz w:val="24"/>
                <w:szCs w:val="24"/>
                <w:lang w:eastAsia="et-EE"/>
              </w:rPr>
              <w:t>publikatsioone</w:t>
            </w:r>
            <w:r w:rsidRPr="00161920">
              <w:rPr>
                <w:rFonts w:ascii="Arial Narrow" w:eastAsia="Times New Roman" w:hAnsi="Arial Narrow" w:cstheme="majorBidi"/>
                <w:color w:val="FF0000"/>
                <w:sz w:val="24"/>
                <w:szCs w:val="24"/>
                <w:lang w:eastAsia="et-EE"/>
              </w:rPr>
              <w:t>, mis on eelretsenseerimise väljaannete poolt retsenseerimiseks esitatud ja vastu võetud</w:t>
            </w:r>
            <w:r w:rsidR="46B2E722" w:rsidRPr="00161920">
              <w:rPr>
                <w:rFonts w:ascii="Arial Narrow" w:eastAsia="Times New Roman" w:hAnsi="Arial Narrow" w:cstheme="majorBidi"/>
                <w:color w:val="FF0000"/>
                <w:sz w:val="24"/>
                <w:szCs w:val="24"/>
                <w:lang w:eastAsia="et-EE"/>
              </w:rPr>
              <w:t>,</w:t>
            </w:r>
            <w:r w:rsidR="43D35CF9" w:rsidRPr="00161920">
              <w:rPr>
                <w:rFonts w:ascii="Arial Narrow" w:eastAsia="Times New Roman" w:hAnsi="Arial Narrow" w:cstheme="majorBidi"/>
                <w:color w:val="FF0000"/>
                <w:sz w:val="24"/>
                <w:szCs w:val="24"/>
                <w:lang w:eastAsia="et-EE"/>
              </w:rPr>
              <w:t xml:space="preserve"> arvesta</w:t>
            </w:r>
            <w:r w:rsidR="7508955F" w:rsidRPr="00161920">
              <w:rPr>
                <w:rFonts w:ascii="Arial Narrow" w:eastAsia="Times New Roman" w:hAnsi="Arial Narrow" w:cstheme="majorBidi"/>
                <w:color w:val="FF0000"/>
                <w:sz w:val="24"/>
                <w:szCs w:val="24"/>
                <w:lang w:eastAsia="et-EE"/>
              </w:rPr>
              <w:t xml:space="preserve">da saab ainult neid </w:t>
            </w:r>
            <w:r w:rsidR="43D35CF9" w:rsidRPr="00161920">
              <w:rPr>
                <w:rFonts w:ascii="Arial Narrow" w:eastAsia="Times New Roman" w:hAnsi="Arial Narrow" w:cstheme="majorBidi"/>
                <w:color w:val="FF0000"/>
                <w:sz w:val="24"/>
                <w:szCs w:val="24"/>
                <w:lang w:eastAsia="et-EE"/>
              </w:rPr>
              <w:t>publikatsioone, mille seos projektiga on tuvastatav</w:t>
            </w:r>
            <w:r w:rsidR="00C826C5" w:rsidRPr="00161920">
              <w:rPr>
                <w:rFonts w:ascii="Arial Narrow" w:eastAsia="Times New Roman" w:hAnsi="Arial Narrow" w:cstheme="majorBidi"/>
                <w:color w:val="FF0000"/>
                <w:sz w:val="24"/>
                <w:szCs w:val="24"/>
                <w:lang w:eastAsia="et-EE"/>
              </w:rPr>
              <w:t>);</w:t>
            </w:r>
          </w:p>
          <w:p w14:paraId="2C5B5795" w14:textId="4011FCFD" w:rsidR="00C826C5" w:rsidRPr="00161920" w:rsidRDefault="012CE634" w:rsidP="0E22C23B">
            <w:pPr>
              <w:pStyle w:val="Loendilik"/>
              <w:numPr>
                <w:ilvl w:val="0"/>
                <w:numId w:val="1"/>
              </w:num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b/>
                <w:bCs/>
                <w:color w:val="FF0000"/>
                <w:sz w:val="24"/>
                <w:szCs w:val="24"/>
                <w:lang w:eastAsia="et-EE"/>
              </w:rPr>
              <w:t>ettevõtluskoostöö lepingute arv</w:t>
            </w:r>
            <w:r w:rsidRPr="00161920">
              <w:rPr>
                <w:rFonts w:ascii="Arial Narrow" w:eastAsia="Times New Roman" w:hAnsi="Arial Narrow" w:cstheme="majorBidi"/>
                <w:color w:val="FF0000"/>
                <w:sz w:val="24"/>
                <w:szCs w:val="24"/>
                <w:lang w:eastAsia="et-EE"/>
              </w:rPr>
              <w:t>, millel on seos uurimisprojektiga</w:t>
            </w:r>
            <w:r w:rsidRPr="00161920">
              <w:t xml:space="preserve"> </w:t>
            </w:r>
            <w:r w:rsidRPr="00161920">
              <w:rPr>
                <w:color w:val="FF0000"/>
              </w:rPr>
              <w:t>(t</w:t>
            </w:r>
            <w:r w:rsidRPr="00161920">
              <w:rPr>
                <w:rFonts w:ascii="Arial Narrow" w:eastAsia="Times New Roman" w:hAnsi="Arial Narrow" w:cstheme="majorBidi"/>
                <w:color w:val="FF0000"/>
                <w:sz w:val="24"/>
                <w:szCs w:val="24"/>
                <w:lang w:eastAsia="et-EE"/>
              </w:rPr>
              <w:t>eadus-arenduskoostöö leping ettevõttega, mille täitmisel osaleb uurimisprojekti juht ja/või vähemalt üks põhitäitja, lepingu maht on suurem kui 35</w:t>
            </w:r>
            <w:r w:rsidRPr="00161920">
              <w:rPr>
                <w:rFonts w:ascii="Arial" w:eastAsia="Times New Roman" w:hAnsi="Arial" w:cs="Arial"/>
                <w:color w:val="FF0000"/>
                <w:sz w:val="24"/>
                <w:szCs w:val="24"/>
                <w:lang w:eastAsia="et-EE"/>
              </w:rPr>
              <w:t> </w:t>
            </w:r>
            <w:r w:rsidRPr="00161920">
              <w:rPr>
                <w:rFonts w:ascii="Arial Narrow" w:eastAsia="Times New Roman" w:hAnsi="Arial Narrow" w:cstheme="majorBidi"/>
                <w:color w:val="FF0000"/>
                <w:sz w:val="24"/>
                <w:szCs w:val="24"/>
                <w:lang w:eastAsia="et-EE"/>
              </w:rPr>
              <w:t xml:space="preserve">000 eurot </w:t>
            </w:r>
            <w:r w:rsidR="38BCC695" w:rsidRPr="00161920">
              <w:rPr>
                <w:rFonts w:ascii="Arial Narrow" w:eastAsia="Times New Roman" w:hAnsi="Arial Narrow" w:cstheme="majorBidi"/>
                <w:color w:val="FF0000"/>
                <w:sz w:val="24"/>
                <w:szCs w:val="24"/>
                <w:lang w:eastAsia="et-EE"/>
              </w:rPr>
              <w:t>(</w:t>
            </w:r>
            <w:r w:rsidRPr="00161920">
              <w:rPr>
                <w:rFonts w:ascii="Arial Narrow" w:eastAsia="Times New Roman" w:hAnsi="Arial Narrow" w:cstheme="majorBidi"/>
                <w:color w:val="FF0000"/>
                <w:sz w:val="24"/>
                <w:szCs w:val="24"/>
                <w:lang w:eastAsia="et-EE"/>
              </w:rPr>
              <w:t>ilma k</w:t>
            </w:r>
            <w:r w:rsidRPr="00161920">
              <w:rPr>
                <w:rFonts w:ascii="Arial Narrow" w:eastAsia="Times New Roman" w:hAnsi="Arial Narrow" w:cs="Arial Narrow"/>
                <w:color w:val="FF0000"/>
                <w:sz w:val="24"/>
                <w:szCs w:val="24"/>
                <w:lang w:eastAsia="et-EE"/>
              </w:rPr>
              <w:t>ä</w:t>
            </w:r>
            <w:r w:rsidRPr="00161920">
              <w:rPr>
                <w:rFonts w:ascii="Arial Narrow" w:eastAsia="Times New Roman" w:hAnsi="Arial Narrow" w:cstheme="majorBidi"/>
                <w:color w:val="FF0000"/>
                <w:sz w:val="24"/>
                <w:szCs w:val="24"/>
                <w:lang w:eastAsia="et-EE"/>
              </w:rPr>
              <w:t>ibemaksuta</w:t>
            </w:r>
            <w:r w:rsidR="6234DB29" w:rsidRPr="00161920">
              <w:rPr>
                <w:rFonts w:ascii="Arial Narrow" w:eastAsia="Times New Roman" w:hAnsi="Arial Narrow" w:cstheme="majorBidi"/>
                <w:color w:val="FF0000"/>
                <w:sz w:val="24"/>
                <w:szCs w:val="24"/>
                <w:lang w:eastAsia="et-EE"/>
              </w:rPr>
              <w:t>)</w:t>
            </w:r>
            <w:r w:rsidRPr="00161920">
              <w:rPr>
                <w:rFonts w:ascii="Arial Narrow" w:eastAsia="Times New Roman" w:hAnsi="Arial Narrow" w:cstheme="majorBidi"/>
                <w:color w:val="FF0000"/>
                <w:sz w:val="24"/>
                <w:szCs w:val="24"/>
                <w:lang w:eastAsia="et-EE"/>
              </w:rPr>
              <w:t>, täitmise algus</w:t>
            </w:r>
            <w:r w:rsidR="13E741A9" w:rsidRPr="00161920">
              <w:rPr>
                <w:rFonts w:ascii="Arial Narrow" w:eastAsia="Times New Roman" w:hAnsi="Arial Narrow" w:cstheme="majorBidi"/>
                <w:color w:val="FF0000"/>
                <w:sz w:val="24"/>
                <w:szCs w:val="24"/>
                <w:lang w:eastAsia="et-EE"/>
              </w:rPr>
              <w:t xml:space="preserve"> jääb</w:t>
            </w:r>
            <w:r w:rsidRPr="00161920">
              <w:rPr>
                <w:rFonts w:ascii="Arial Narrow" w:eastAsia="Times New Roman" w:hAnsi="Arial Narrow" w:cstheme="majorBidi"/>
                <w:color w:val="FF0000"/>
                <w:sz w:val="24"/>
                <w:szCs w:val="24"/>
                <w:lang w:eastAsia="et-EE"/>
              </w:rPr>
              <w:t xml:space="preserve"> projekti </w:t>
            </w:r>
            <w:r w:rsidR="71EF22FB" w:rsidRPr="00161920">
              <w:rPr>
                <w:rFonts w:ascii="Arial Narrow" w:eastAsia="Times New Roman" w:hAnsi="Arial Narrow" w:cstheme="majorBidi"/>
                <w:color w:val="FF0000"/>
                <w:sz w:val="24"/>
                <w:szCs w:val="24"/>
                <w:lang w:eastAsia="et-EE"/>
              </w:rPr>
              <w:t xml:space="preserve">elluviimise </w:t>
            </w:r>
            <w:r w:rsidRPr="00161920">
              <w:rPr>
                <w:rFonts w:ascii="Arial Narrow" w:eastAsia="Times New Roman" w:hAnsi="Arial Narrow" w:cstheme="majorBidi"/>
                <w:color w:val="FF0000"/>
                <w:sz w:val="24"/>
                <w:szCs w:val="24"/>
                <w:lang w:eastAsia="et-EE"/>
              </w:rPr>
              <w:t>perioodi</w:t>
            </w:r>
            <w:r w:rsidR="13E741A9" w:rsidRPr="00161920">
              <w:rPr>
                <w:rFonts w:ascii="Arial Narrow" w:eastAsia="Times New Roman" w:hAnsi="Arial Narrow" w:cstheme="majorBidi"/>
                <w:color w:val="FF0000"/>
                <w:sz w:val="24"/>
                <w:szCs w:val="24"/>
                <w:lang w:eastAsia="et-EE"/>
              </w:rPr>
              <w:t>, kuid ei pea sel ajal lõppema</w:t>
            </w:r>
            <w:r w:rsidR="6E3581FC" w:rsidRPr="00161920">
              <w:rPr>
                <w:rFonts w:ascii="Arial Narrow" w:eastAsia="Times New Roman" w:hAnsi="Arial Narrow" w:cstheme="majorBidi"/>
                <w:color w:val="FF0000"/>
                <w:sz w:val="24"/>
                <w:szCs w:val="24"/>
                <w:lang w:eastAsia="et-EE"/>
              </w:rPr>
              <w:t>;</w:t>
            </w:r>
            <w:r w:rsidR="13E741A9" w:rsidRPr="00161920">
              <w:rPr>
                <w:rFonts w:ascii="Arial Narrow" w:eastAsia="Times New Roman" w:hAnsi="Arial Narrow" w:cstheme="majorBidi"/>
                <w:color w:val="FF0000"/>
                <w:sz w:val="24"/>
                <w:szCs w:val="24"/>
                <w:lang w:eastAsia="et-EE"/>
              </w:rPr>
              <w:t xml:space="preserve"> lepingu mahtu ei saa arvestada kumuleeruvalt mitme lepingu peale kokku</w:t>
            </w:r>
            <w:r w:rsidR="7BBB7B0C" w:rsidRPr="00161920">
              <w:rPr>
                <w:rFonts w:ascii="Arial Narrow" w:eastAsia="Times New Roman" w:hAnsi="Arial Narrow" w:cstheme="majorBidi"/>
                <w:color w:val="FF0000"/>
                <w:sz w:val="24"/>
                <w:szCs w:val="24"/>
                <w:lang w:eastAsia="et-EE"/>
              </w:rPr>
              <w:t>;</w:t>
            </w:r>
            <w:r w:rsidR="13E741A9" w:rsidRPr="00161920">
              <w:rPr>
                <w:rFonts w:ascii="Arial Narrow" w:eastAsia="Times New Roman" w:hAnsi="Arial Narrow" w:cstheme="majorBidi"/>
                <w:color w:val="FF0000"/>
                <w:sz w:val="24"/>
                <w:szCs w:val="24"/>
                <w:lang w:eastAsia="et-EE"/>
              </w:rPr>
              <w:t xml:space="preserve"> kui tegemist on mitmeaastase lepinguga, arvestatakse kogumaksumust, mitte aastast mahtu, arvesse ei lähe toetuslepingud rahastusskeemide raames</w:t>
            </w:r>
            <w:r w:rsidR="6241CB2E" w:rsidRPr="00161920">
              <w:rPr>
                <w:rFonts w:ascii="Arial Narrow" w:eastAsia="Times New Roman" w:hAnsi="Arial Narrow" w:cstheme="majorBidi"/>
                <w:color w:val="FF0000"/>
                <w:sz w:val="24"/>
                <w:szCs w:val="24"/>
                <w:lang w:eastAsia="et-EE"/>
              </w:rPr>
              <w:t>;</w:t>
            </w:r>
            <w:r w:rsidR="1FBF2070" w:rsidRPr="00161920">
              <w:rPr>
                <w:rFonts w:ascii="Arial Narrow" w:eastAsia="Times New Roman" w:hAnsi="Arial Narrow" w:cstheme="majorBidi"/>
                <w:color w:val="FF0000"/>
                <w:sz w:val="24"/>
                <w:szCs w:val="24"/>
                <w:lang w:eastAsia="et-EE"/>
              </w:rPr>
              <w:t xml:space="preserve"> lepingu andmed peavad kajastuma </w:t>
            </w:r>
            <w:proofErr w:type="spellStart"/>
            <w:r w:rsidR="1FBF2070" w:rsidRPr="00161920">
              <w:rPr>
                <w:rFonts w:ascii="Arial Narrow" w:eastAsia="Times New Roman" w:hAnsi="Arial Narrow" w:cstheme="majorBidi"/>
                <w:color w:val="FF0000"/>
                <w:sz w:val="24"/>
                <w:szCs w:val="24"/>
                <w:lang w:eastAsia="et-EE"/>
              </w:rPr>
              <w:t>ETISes</w:t>
            </w:r>
            <w:proofErr w:type="spellEnd"/>
            <w:r w:rsidRPr="00161920">
              <w:rPr>
                <w:rFonts w:ascii="Arial Narrow" w:eastAsia="Times New Roman" w:hAnsi="Arial Narrow" w:cstheme="majorBidi"/>
                <w:color w:val="FF0000"/>
                <w:sz w:val="24"/>
                <w:szCs w:val="24"/>
                <w:lang w:eastAsia="et-EE"/>
              </w:rPr>
              <w:t>);</w:t>
            </w:r>
            <w:r w:rsidR="74C5E3AD" w:rsidRPr="00161920">
              <w:rPr>
                <w:rFonts w:ascii="Arial Narrow" w:eastAsia="Times New Roman" w:hAnsi="Arial Narrow" w:cstheme="majorBidi"/>
                <w:color w:val="FF0000"/>
                <w:sz w:val="24"/>
                <w:szCs w:val="24"/>
                <w:lang w:eastAsia="et-EE"/>
              </w:rPr>
              <w:t xml:space="preserve"> </w:t>
            </w:r>
            <w:r w:rsidR="74C5E3AD" w:rsidRPr="00161920">
              <w:rPr>
                <w:rFonts w:ascii="Arial Narrow" w:eastAsia="Times New Roman" w:hAnsi="Arial Narrow" w:cstheme="majorBidi"/>
                <w:b/>
                <w:bCs/>
                <w:color w:val="FF0000"/>
                <w:sz w:val="24"/>
                <w:szCs w:val="24"/>
                <w:lang w:eastAsia="et-EE"/>
              </w:rPr>
              <w:t>NB! Lepingule esitatavad nõuded erinevad sellest, mis olid konkursi tingimustes esitatud vastutava täitja kvalifitseerumiseks</w:t>
            </w:r>
            <w:r w:rsidR="618A95AD" w:rsidRPr="00161920">
              <w:rPr>
                <w:rFonts w:ascii="Arial Narrow" w:eastAsia="Times New Roman" w:hAnsi="Arial Narrow" w:cstheme="majorBidi"/>
                <w:b/>
                <w:bCs/>
                <w:color w:val="FF0000"/>
                <w:sz w:val="24"/>
                <w:szCs w:val="24"/>
                <w:lang w:eastAsia="et-EE"/>
              </w:rPr>
              <w:t>, nt ei arvestata siin rahastusskeemide toetuslepinguid ja avaliku sektori</w:t>
            </w:r>
            <w:r w:rsidR="49C69C9C" w:rsidRPr="00161920">
              <w:rPr>
                <w:rFonts w:ascii="Arial Narrow" w:eastAsia="Times New Roman" w:hAnsi="Arial Narrow" w:cstheme="majorBidi"/>
                <w:b/>
                <w:bCs/>
                <w:color w:val="FF0000"/>
                <w:sz w:val="24"/>
                <w:szCs w:val="24"/>
                <w:lang w:eastAsia="et-EE"/>
              </w:rPr>
              <w:t xml:space="preserve"> asutustega</w:t>
            </w:r>
            <w:r w:rsidR="618A95AD" w:rsidRPr="00161920">
              <w:rPr>
                <w:rFonts w:ascii="Arial Narrow" w:eastAsia="Times New Roman" w:hAnsi="Arial Narrow" w:cstheme="majorBidi"/>
                <w:b/>
                <w:bCs/>
                <w:color w:val="FF0000"/>
                <w:sz w:val="24"/>
                <w:szCs w:val="24"/>
                <w:lang w:eastAsia="et-EE"/>
              </w:rPr>
              <w:t xml:space="preserve"> sõlmitud lepinguid</w:t>
            </w:r>
            <w:r w:rsidR="74C5E3AD" w:rsidRPr="00161920">
              <w:rPr>
                <w:rFonts w:ascii="Arial Narrow" w:eastAsia="Times New Roman" w:hAnsi="Arial Narrow" w:cstheme="majorBidi"/>
                <w:b/>
                <w:bCs/>
                <w:color w:val="FF0000"/>
                <w:sz w:val="24"/>
                <w:szCs w:val="24"/>
                <w:lang w:eastAsia="et-EE"/>
              </w:rPr>
              <w:t>!</w:t>
            </w:r>
          </w:p>
          <w:p w14:paraId="0D919435" w14:textId="6CC651F5" w:rsidR="00C826C5" w:rsidRPr="00161920" w:rsidRDefault="006120F7" w:rsidP="41396249">
            <w:pPr>
              <w:pStyle w:val="Loendilik"/>
              <w:numPr>
                <w:ilvl w:val="0"/>
                <w:numId w:val="1"/>
              </w:numPr>
              <w:jc w:val="both"/>
              <w:rPr>
                <w:rFonts w:ascii="Arial Narrow" w:eastAsia="Times New Roman" w:hAnsi="Arial Narrow" w:cstheme="majorBidi"/>
                <w:color w:val="FF0000"/>
                <w:sz w:val="24"/>
                <w:szCs w:val="24"/>
                <w:lang w:eastAsia="et-EE"/>
              </w:rPr>
            </w:pPr>
            <w:r>
              <w:rPr>
                <w:rFonts w:ascii="Arial Narrow" w:eastAsia="Times New Roman" w:hAnsi="Arial Narrow" w:cstheme="majorBidi"/>
                <w:b/>
                <w:bCs/>
                <w:color w:val="FF0000"/>
                <w:sz w:val="24"/>
                <w:szCs w:val="24"/>
                <w:lang w:eastAsia="et-EE"/>
              </w:rPr>
              <w:t xml:space="preserve">Uurimisprojektis osalevate </w:t>
            </w:r>
            <w:r w:rsidR="7D9E9FA5" w:rsidRPr="00161920">
              <w:rPr>
                <w:rFonts w:ascii="Arial Narrow" w:eastAsia="Times New Roman" w:hAnsi="Arial Narrow" w:cstheme="majorBidi"/>
                <w:b/>
                <w:bCs/>
                <w:color w:val="FF0000"/>
                <w:sz w:val="24"/>
                <w:szCs w:val="24"/>
                <w:lang w:eastAsia="et-EE"/>
              </w:rPr>
              <w:t>u</w:t>
            </w:r>
            <w:r w:rsidR="00C826C5" w:rsidRPr="00161920">
              <w:rPr>
                <w:rFonts w:ascii="Arial Narrow" w:eastAsia="Times New Roman" w:hAnsi="Arial Narrow" w:cstheme="majorBidi"/>
                <w:b/>
                <w:bCs/>
                <w:color w:val="FF0000"/>
                <w:sz w:val="24"/>
                <w:szCs w:val="24"/>
                <w:lang w:eastAsia="et-EE"/>
              </w:rPr>
              <w:t>ute doktorant-nooremteadurite arv</w:t>
            </w:r>
            <w:r w:rsidR="7D9E9FA5" w:rsidRPr="00161920">
              <w:rPr>
                <w:rFonts w:ascii="Arial Narrow" w:eastAsia="Times New Roman" w:hAnsi="Arial Narrow" w:cstheme="majorBidi"/>
                <w:color w:val="FF0000"/>
                <w:sz w:val="24"/>
                <w:szCs w:val="24"/>
                <w:lang w:eastAsia="et-EE"/>
              </w:rPr>
              <w:t xml:space="preserve"> (uurimisprojekti jooksul immatrikuleeritud doktorant-nooremteadurid, ei pea jõudma projekti jooksul kaitsmiseni)</w:t>
            </w:r>
            <w:r w:rsidR="00581CA2">
              <w:rPr>
                <w:rFonts w:ascii="Arial Narrow" w:eastAsia="Times New Roman" w:hAnsi="Arial Narrow" w:cstheme="majorBidi"/>
                <w:color w:val="FF0000"/>
                <w:sz w:val="24"/>
                <w:szCs w:val="24"/>
                <w:lang w:eastAsia="et-EE"/>
              </w:rPr>
              <w:t>. Kuigi tingimused ei keela kaasamist alles projekti viimasel aastal, eeldame, et see on pigem erandlik ja ekspertkomisjon kindlasti jälgib seda aspekti kõikide projektide puhul.</w:t>
            </w:r>
          </w:p>
          <w:p w14:paraId="6374C231" w14:textId="082D0ACC" w:rsidR="41396249" w:rsidRPr="00161920" w:rsidRDefault="41396249" w:rsidP="41396249">
            <w:pPr>
              <w:jc w:val="both"/>
              <w:rPr>
                <w:rFonts w:ascii="Arial Narrow" w:eastAsia="Times New Roman" w:hAnsi="Arial Narrow" w:cstheme="majorBidi"/>
                <w:color w:val="FF0000"/>
                <w:sz w:val="24"/>
                <w:szCs w:val="24"/>
                <w:lang w:eastAsia="et-EE"/>
              </w:rPr>
            </w:pPr>
          </w:p>
          <w:p w14:paraId="29DEEDA7" w14:textId="42F518F8" w:rsidR="00010813" w:rsidRPr="00161920" w:rsidRDefault="00C24DDC" w:rsidP="41396249">
            <w:pPr>
              <w:jc w:val="both"/>
              <w:rPr>
                <w:rFonts w:ascii="Arial Narrow" w:eastAsia="Times New Roman" w:hAnsi="Arial Narrow" w:cstheme="majorBidi"/>
                <w:color w:val="FF0000"/>
                <w:sz w:val="24"/>
                <w:szCs w:val="24"/>
                <w:lang w:eastAsia="et-EE"/>
              </w:rPr>
            </w:pPr>
            <w:r w:rsidRPr="002865F1">
              <w:rPr>
                <w:rFonts w:ascii="Arial Narrow" w:eastAsia="Times New Roman" w:hAnsi="Arial Narrow" w:cstheme="majorBidi"/>
                <w:b/>
                <w:bCs/>
                <w:color w:val="FF0000"/>
                <w:sz w:val="24"/>
                <w:szCs w:val="24"/>
                <w:lang w:eastAsia="et-EE"/>
              </w:rPr>
              <w:t>Need kolm näitajat on kohustuslikud meetme mõõdikud kõikide projektide jaoks</w:t>
            </w:r>
            <w:r>
              <w:rPr>
                <w:rFonts w:ascii="Arial Narrow" w:eastAsia="Times New Roman" w:hAnsi="Arial Narrow" w:cstheme="majorBidi"/>
                <w:color w:val="FF0000"/>
                <w:sz w:val="24"/>
                <w:szCs w:val="24"/>
                <w:lang w:eastAsia="et-EE"/>
              </w:rPr>
              <w:t xml:space="preserve">, st nende kohta tuleb hakata igal aastal projekti aruandes aru andma, kuid sihttasemed on enda määratleda. </w:t>
            </w:r>
            <w:r w:rsidR="00C826C5" w:rsidRPr="00161920">
              <w:rPr>
                <w:rFonts w:ascii="Arial Narrow" w:eastAsia="Times New Roman" w:hAnsi="Arial Narrow" w:cstheme="majorBidi"/>
                <w:color w:val="FF0000"/>
                <w:sz w:val="24"/>
                <w:szCs w:val="24"/>
                <w:lang w:eastAsia="et-EE"/>
              </w:rPr>
              <w:t xml:space="preserve">Nendele </w:t>
            </w:r>
            <w:r>
              <w:rPr>
                <w:rFonts w:ascii="Arial Narrow" w:eastAsia="Times New Roman" w:hAnsi="Arial Narrow" w:cstheme="majorBidi"/>
                <w:color w:val="FF0000"/>
                <w:sz w:val="24"/>
                <w:szCs w:val="24"/>
                <w:lang w:eastAsia="et-EE"/>
              </w:rPr>
              <w:t xml:space="preserve">näitajatele </w:t>
            </w:r>
            <w:r w:rsidR="00C826C5" w:rsidRPr="00161920">
              <w:rPr>
                <w:rFonts w:ascii="Arial Narrow" w:eastAsia="Times New Roman" w:hAnsi="Arial Narrow" w:cstheme="majorBidi"/>
                <w:color w:val="FF0000"/>
                <w:sz w:val="24"/>
                <w:szCs w:val="24"/>
                <w:lang w:eastAsia="et-EE"/>
              </w:rPr>
              <w:t xml:space="preserve">võivad lisanduda muud asjakohased </w:t>
            </w:r>
            <w:r>
              <w:rPr>
                <w:rFonts w:ascii="Arial Narrow" w:eastAsia="Times New Roman" w:hAnsi="Arial Narrow" w:cstheme="majorBidi"/>
                <w:color w:val="FF0000"/>
                <w:sz w:val="24"/>
                <w:szCs w:val="24"/>
                <w:lang w:eastAsia="et-EE"/>
              </w:rPr>
              <w:t>mõõdikud</w:t>
            </w:r>
            <w:r w:rsidR="19719B5B" w:rsidRPr="00161920">
              <w:rPr>
                <w:rFonts w:ascii="Arial Narrow" w:eastAsia="Times New Roman" w:hAnsi="Arial Narrow" w:cstheme="majorBidi"/>
                <w:color w:val="FF0000"/>
                <w:sz w:val="24"/>
                <w:szCs w:val="24"/>
                <w:lang w:eastAsia="et-EE"/>
              </w:rPr>
              <w:t xml:space="preserve"> (kvantitatiivsed, kvalitatiivsed), n</w:t>
            </w:r>
            <w:r w:rsidR="603218A7" w:rsidRPr="00161920">
              <w:rPr>
                <w:rFonts w:ascii="Arial Narrow" w:eastAsia="Times New Roman" w:hAnsi="Arial Narrow" w:cstheme="majorBidi"/>
                <w:color w:val="FF0000"/>
                <w:sz w:val="24"/>
                <w:szCs w:val="24"/>
                <w:lang w:eastAsia="et-EE"/>
              </w:rPr>
              <w:t>äiteks</w:t>
            </w:r>
            <w:r w:rsidR="19719B5B" w:rsidRPr="00161920">
              <w:rPr>
                <w:rFonts w:ascii="Arial Narrow" w:eastAsia="Times New Roman" w:hAnsi="Arial Narrow" w:cstheme="majorBidi"/>
                <w:color w:val="FF0000"/>
                <w:sz w:val="24"/>
                <w:szCs w:val="24"/>
                <w:lang w:eastAsia="et-EE"/>
              </w:rPr>
              <w:t xml:space="preserve"> </w:t>
            </w:r>
          </w:p>
          <w:p w14:paraId="31B35D71" w14:textId="3D983B12" w:rsidR="00010813" w:rsidRPr="00161920" w:rsidRDefault="19719B5B" w:rsidP="41396249">
            <w:pPr>
              <w:pStyle w:val="Loendilik"/>
              <w:numPr>
                <w:ilvl w:val="0"/>
                <w:numId w:val="2"/>
              </w:num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color w:val="FF0000"/>
                <w:sz w:val="24"/>
                <w:szCs w:val="24"/>
                <w:lang w:eastAsia="et-EE"/>
              </w:rPr>
              <w:lastRenderedPageBreak/>
              <w:t>projektiga seotud e</w:t>
            </w:r>
            <w:r w:rsidR="5DC4C5F3" w:rsidRPr="00161920">
              <w:rPr>
                <w:rFonts w:ascii="Arial Narrow" w:eastAsia="Times New Roman" w:hAnsi="Arial Narrow" w:cstheme="majorBidi"/>
                <w:color w:val="FF0000"/>
                <w:sz w:val="24"/>
                <w:szCs w:val="24"/>
                <w:lang w:eastAsia="et-EE"/>
              </w:rPr>
              <w:t>eldatav</w:t>
            </w:r>
            <w:r w:rsidRPr="00161920">
              <w:rPr>
                <w:rFonts w:ascii="Arial Narrow" w:eastAsia="Times New Roman" w:hAnsi="Arial Narrow" w:cstheme="majorBidi"/>
                <w:color w:val="FF0000"/>
                <w:sz w:val="24"/>
                <w:szCs w:val="24"/>
                <w:lang w:eastAsia="et-EE"/>
              </w:rPr>
              <w:t xml:space="preserve"> kaitstud doktorikraadide või kraadiõppurite kaitstud tööde arv, </w:t>
            </w:r>
          </w:p>
          <w:p w14:paraId="5135054D" w14:textId="6C7DE065" w:rsidR="00010813" w:rsidRPr="00161920" w:rsidRDefault="787357E6" w:rsidP="41396249">
            <w:pPr>
              <w:pStyle w:val="Loendilik"/>
              <w:numPr>
                <w:ilvl w:val="0"/>
                <w:numId w:val="2"/>
              </w:num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color w:val="FF0000"/>
                <w:sz w:val="24"/>
                <w:szCs w:val="24"/>
                <w:lang w:eastAsia="et-EE"/>
              </w:rPr>
              <w:t xml:space="preserve">teadmussiirdedoktorantuuriga seotud tegevuste näitajad, </w:t>
            </w:r>
          </w:p>
          <w:p w14:paraId="4C7BDBDE" w14:textId="061D7F68" w:rsidR="00010813" w:rsidRPr="00161920" w:rsidRDefault="50D509F8" w:rsidP="41396249">
            <w:pPr>
              <w:pStyle w:val="Loendilik"/>
              <w:numPr>
                <w:ilvl w:val="0"/>
                <w:numId w:val="2"/>
              </w:num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color w:val="FF0000"/>
                <w:sz w:val="24"/>
                <w:szCs w:val="24"/>
                <w:lang w:eastAsia="et-EE"/>
              </w:rPr>
              <w:t xml:space="preserve">projekti tulemusel </w:t>
            </w:r>
            <w:r w:rsidR="19719B5B" w:rsidRPr="00161920">
              <w:rPr>
                <w:rFonts w:ascii="Arial Narrow" w:eastAsia="Times New Roman" w:hAnsi="Arial Narrow" w:cstheme="majorBidi"/>
                <w:color w:val="FF0000"/>
                <w:sz w:val="24"/>
                <w:szCs w:val="24"/>
                <w:lang w:eastAsia="et-EE"/>
              </w:rPr>
              <w:t xml:space="preserve">saavutatav </w:t>
            </w:r>
            <w:r w:rsidR="28508ACD" w:rsidRPr="00161920">
              <w:rPr>
                <w:rFonts w:ascii="Arial Narrow" w:eastAsia="Times New Roman" w:hAnsi="Arial Narrow" w:cstheme="majorBidi"/>
                <w:color w:val="FF0000"/>
                <w:sz w:val="24"/>
                <w:szCs w:val="24"/>
                <w:lang w:eastAsia="et-EE"/>
              </w:rPr>
              <w:t>tehnoloogilise valmiduse tase (</w:t>
            </w:r>
            <w:r w:rsidR="19719B5B" w:rsidRPr="00161920">
              <w:rPr>
                <w:rFonts w:ascii="Arial Narrow" w:eastAsia="Times New Roman" w:hAnsi="Arial Narrow" w:cstheme="majorBidi"/>
                <w:color w:val="FF0000"/>
                <w:sz w:val="24"/>
                <w:szCs w:val="24"/>
                <w:lang w:eastAsia="et-EE"/>
              </w:rPr>
              <w:t>TRL</w:t>
            </w:r>
            <w:r w:rsidR="74FCC9FC" w:rsidRPr="00161920">
              <w:rPr>
                <w:rFonts w:ascii="Arial Narrow" w:eastAsia="Times New Roman" w:hAnsi="Arial Narrow" w:cstheme="majorBidi"/>
                <w:color w:val="FF0000"/>
                <w:sz w:val="24"/>
                <w:szCs w:val="24"/>
                <w:lang w:eastAsia="et-EE"/>
              </w:rPr>
              <w:t>)</w:t>
            </w:r>
            <w:r w:rsidR="19719B5B" w:rsidRPr="00161920">
              <w:rPr>
                <w:rFonts w:ascii="Arial Narrow" w:eastAsia="Times New Roman" w:hAnsi="Arial Narrow" w:cstheme="majorBidi"/>
                <w:color w:val="FF0000"/>
                <w:sz w:val="24"/>
                <w:szCs w:val="24"/>
                <w:lang w:eastAsia="et-EE"/>
              </w:rPr>
              <w:t xml:space="preserve">, </w:t>
            </w:r>
          </w:p>
          <w:p w14:paraId="2B1F3834" w14:textId="5D48BF3F" w:rsidR="00010813" w:rsidRPr="00161920" w:rsidRDefault="19719B5B" w:rsidP="41396249">
            <w:pPr>
              <w:pStyle w:val="Loendilik"/>
              <w:numPr>
                <w:ilvl w:val="0"/>
                <w:numId w:val="2"/>
              </w:num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color w:val="FF0000"/>
                <w:sz w:val="24"/>
                <w:szCs w:val="24"/>
                <w:lang w:eastAsia="et-EE"/>
              </w:rPr>
              <w:t>kaitstav</w:t>
            </w:r>
            <w:r w:rsidR="50D509F8" w:rsidRPr="00161920">
              <w:rPr>
                <w:rFonts w:ascii="Arial Narrow" w:eastAsia="Times New Roman" w:hAnsi="Arial Narrow" w:cstheme="majorBidi"/>
                <w:color w:val="FF0000"/>
                <w:sz w:val="24"/>
                <w:szCs w:val="24"/>
                <w:lang w:eastAsia="et-EE"/>
              </w:rPr>
              <w:t>a</w:t>
            </w:r>
            <w:r w:rsidRPr="00161920">
              <w:rPr>
                <w:rFonts w:ascii="Arial Narrow" w:eastAsia="Times New Roman" w:hAnsi="Arial Narrow" w:cstheme="majorBidi"/>
                <w:color w:val="FF0000"/>
                <w:sz w:val="24"/>
                <w:szCs w:val="24"/>
                <w:lang w:eastAsia="et-EE"/>
              </w:rPr>
              <w:t xml:space="preserve"> intellektuaalomand</w:t>
            </w:r>
            <w:r w:rsidR="50D509F8" w:rsidRPr="00161920">
              <w:rPr>
                <w:rFonts w:ascii="Arial Narrow" w:eastAsia="Times New Roman" w:hAnsi="Arial Narrow" w:cstheme="majorBidi"/>
                <w:color w:val="FF0000"/>
                <w:sz w:val="24"/>
                <w:szCs w:val="24"/>
                <w:lang w:eastAsia="et-EE"/>
              </w:rPr>
              <w:t>iga seotud näitajad</w:t>
            </w:r>
            <w:r w:rsidR="31025CC1" w:rsidRPr="00161920">
              <w:rPr>
                <w:rFonts w:ascii="Arial Narrow" w:eastAsia="Times New Roman" w:hAnsi="Arial Narrow" w:cstheme="majorBidi"/>
                <w:color w:val="FF0000"/>
                <w:sz w:val="24"/>
                <w:szCs w:val="24"/>
                <w:lang w:eastAsia="et-EE"/>
              </w:rPr>
              <w:t xml:space="preserve"> (sh patenditaotlused, litsentsid jms)</w:t>
            </w:r>
            <w:r w:rsidRPr="00161920">
              <w:rPr>
                <w:rFonts w:ascii="Arial Narrow" w:eastAsia="Times New Roman" w:hAnsi="Arial Narrow" w:cstheme="majorBidi"/>
                <w:color w:val="FF0000"/>
                <w:sz w:val="24"/>
                <w:szCs w:val="24"/>
                <w:lang w:eastAsia="et-EE"/>
              </w:rPr>
              <w:t xml:space="preserve">, </w:t>
            </w:r>
          </w:p>
          <w:p w14:paraId="0403FD4C" w14:textId="5540BD23" w:rsidR="00010813" w:rsidRPr="00161920" w:rsidRDefault="19719B5B" w:rsidP="41396249">
            <w:pPr>
              <w:pStyle w:val="Loendilik"/>
              <w:numPr>
                <w:ilvl w:val="0"/>
                <w:numId w:val="2"/>
              </w:num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color w:val="FF0000"/>
                <w:sz w:val="24"/>
                <w:szCs w:val="24"/>
                <w:lang w:eastAsia="et-EE"/>
              </w:rPr>
              <w:t>(uute) partnerlussuhete</w:t>
            </w:r>
            <w:r w:rsidR="50D509F8" w:rsidRPr="00161920">
              <w:rPr>
                <w:rFonts w:ascii="Arial Narrow" w:eastAsia="Times New Roman" w:hAnsi="Arial Narrow" w:cstheme="majorBidi"/>
                <w:color w:val="FF0000"/>
                <w:sz w:val="24"/>
                <w:szCs w:val="24"/>
                <w:lang w:eastAsia="et-EE"/>
              </w:rPr>
              <w:t xml:space="preserve">ga </w:t>
            </w:r>
            <w:r w:rsidRPr="00161920">
              <w:rPr>
                <w:rFonts w:ascii="Arial Narrow" w:eastAsia="Times New Roman" w:hAnsi="Arial Narrow" w:cstheme="majorBidi"/>
                <w:color w:val="FF0000"/>
                <w:sz w:val="24"/>
                <w:szCs w:val="24"/>
                <w:lang w:eastAsia="et-EE"/>
              </w:rPr>
              <w:t>ja/või koostöölepingutega</w:t>
            </w:r>
            <w:r w:rsidR="00C826C5" w:rsidRPr="00161920">
              <w:rPr>
                <w:rFonts w:ascii="Arial Narrow" w:eastAsia="Times New Roman" w:hAnsi="Arial Narrow" w:cstheme="majorBidi"/>
                <w:color w:val="FF0000"/>
                <w:sz w:val="24"/>
                <w:szCs w:val="24"/>
                <w:lang w:eastAsia="et-EE"/>
              </w:rPr>
              <w:t xml:space="preserve"> seotud näitajad</w:t>
            </w:r>
            <w:r w:rsidR="483ED079" w:rsidRPr="00161920">
              <w:rPr>
                <w:rFonts w:ascii="Arial Narrow" w:eastAsia="Times New Roman" w:hAnsi="Arial Narrow" w:cstheme="majorBidi"/>
                <w:color w:val="FF0000"/>
                <w:sz w:val="24"/>
                <w:szCs w:val="24"/>
                <w:lang w:eastAsia="et-EE"/>
              </w:rPr>
              <w:t xml:space="preserve"> (erasektor, avalik sektor, muu partner)</w:t>
            </w:r>
            <w:r w:rsidR="787357E6" w:rsidRPr="00161920">
              <w:rPr>
                <w:rFonts w:ascii="Arial Narrow" w:eastAsia="Times New Roman" w:hAnsi="Arial Narrow" w:cstheme="majorBidi"/>
                <w:color w:val="FF0000"/>
                <w:sz w:val="24"/>
                <w:szCs w:val="24"/>
                <w:lang w:eastAsia="et-EE"/>
              </w:rPr>
              <w:t xml:space="preserve">, </w:t>
            </w:r>
          </w:p>
          <w:p w14:paraId="7338BEEE" w14:textId="410BBFCE" w:rsidR="00010813" w:rsidRPr="00161920" w:rsidRDefault="42D733AF" w:rsidP="0E22C23B">
            <w:pPr>
              <w:pStyle w:val="Loendilik"/>
              <w:numPr>
                <w:ilvl w:val="0"/>
                <w:numId w:val="2"/>
              </w:num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color w:val="FF0000"/>
                <w:sz w:val="24"/>
                <w:szCs w:val="24"/>
                <w:lang w:eastAsia="et-EE"/>
              </w:rPr>
              <w:t>ettevõtetega koostöös publitseerimisega</w:t>
            </w:r>
            <w:r w:rsidR="3E625D1C" w:rsidRPr="00161920">
              <w:rPr>
                <w:rFonts w:ascii="Arial Narrow" w:eastAsia="Times New Roman" w:hAnsi="Arial Narrow" w:cstheme="majorBidi"/>
                <w:color w:val="FF0000"/>
                <w:sz w:val="24"/>
                <w:szCs w:val="24"/>
                <w:lang w:eastAsia="et-EE"/>
              </w:rPr>
              <w:t xml:space="preserve"> seotud näitajad</w:t>
            </w:r>
            <w:r w:rsidR="5138D472" w:rsidRPr="00161920">
              <w:rPr>
                <w:rFonts w:ascii="Arial Narrow" w:eastAsia="Times New Roman" w:hAnsi="Arial Narrow" w:cstheme="majorBidi"/>
                <w:color w:val="FF0000"/>
                <w:sz w:val="24"/>
                <w:szCs w:val="24"/>
                <w:lang w:eastAsia="et-EE"/>
              </w:rPr>
              <w:t>,</w:t>
            </w:r>
          </w:p>
          <w:p w14:paraId="34DB36C0" w14:textId="5A1332AE" w:rsidR="00010813" w:rsidRPr="00161920" w:rsidRDefault="5138D472" w:rsidP="0E22C23B">
            <w:pPr>
              <w:pStyle w:val="Loendilik"/>
              <w:numPr>
                <w:ilvl w:val="0"/>
                <w:numId w:val="2"/>
              </w:numPr>
              <w:jc w:val="both"/>
              <w:rPr>
                <w:rFonts w:ascii="Arial Narrow" w:eastAsia="Times New Roman" w:hAnsi="Arial Narrow" w:cstheme="majorBidi"/>
                <w:color w:val="FF0000"/>
                <w:sz w:val="24"/>
                <w:szCs w:val="24"/>
                <w:lang w:eastAsia="et-EE"/>
              </w:rPr>
            </w:pPr>
            <w:proofErr w:type="spellStart"/>
            <w:r w:rsidRPr="00161920">
              <w:rPr>
                <w:rFonts w:ascii="Arial Narrow" w:eastAsia="Times New Roman" w:hAnsi="Arial Narrow" w:cstheme="majorBidi"/>
                <w:color w:val="FF0000"/>
                <w:sz w:val="24"/>
                <w:szCs w:val="24"/>
                <w:lang w:eastAsia="et-EE"/>
              </w:rPr>
              <w:t>harg</w:t>
            </w:r>
            <w:proofErr w:type="spellEnd"/>
            <w:r w:rsidRPr="00161920">
              <w:rPr>
                <w:rFonts w:ascii="Arial Narrow" w:eastAsia="Times New Roman" w:hAnsi="Arial Narrow" w:cstheme="majorBidi"/>
                <w:color w:val="FF0000"/>
                <w:sz w:val="24"/>
                <w:szCs w:val="24"/>
                <w:lang w:eastAsia="et-EE"/>
              </w:rPr>
              <w:t>- ja iduettevõtlusega seotud näitajad</w:t>
            </w:r>
            <w:r w:rsidR="3E625D1C" w:rsidRPr="00161920">
              <w:rPr>
                <w:rFonts w:ascii="Arial Narrow" w:eastAsia="Times New Roman" w:hAnsi="Arial Narrow" w:cstheme="majorBidi"/>
                <w:color w:val="FF0000"/>
                <w:sz w:val="24"/>
                <w:szCs w:val="24"/>
                <w:lang w:eastAsia="et-EE"/>
              </w:rPr>
              <w:t xml:space="preserve"> vms.</w:t>
            </w:r>
          </w:p>
          <w:p w14:paraId="3909097E" w14:textId="77777777" w:rsidR="00FF1758" w:rsidRPr="00161920" w:rsidRDefault="00FF1758" w:rsidP="00003FA5">
            <w:pPr>
              <w:jc w:val="both"/>
              <w:rPr>
                <w:rFonts w:ascii="Arial Narrow" w:eastAsia="Times New Roman" w:hAnsi="Arial Narrow" w:cstheme="majorHAnsi"/>
                <w:color w:val="FF0000"/>
                <w:sz w:val="24"/>
                <w:szCs w:val="24"/>
                <w:lang w:eastAsia="et-EE"/>
              </w:rPr>
            </w:pPr>
          </w:p>
          <w:p w14:paraId="67C7B42D" w14:textId="4F4BEB28" w:rsidR="00010813" w:rsidRPr="00161920" w:rsidRDefault="2F610957" w:rsidP="0E22C23B">
            <w:p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b/>
                <w:bCs/>
                <w:color w:val="FF0000"/>
                <w:sz w:val="24"/>
                <w:szCs w:val="24"/>
                <w:lang w:eastAsia="et-EE"/>
              </w:rPr>
              <w:t xml:space="preserve">Näitajate arv ei ole ette kirjutatud, </w:t>
            </w:r>
            <w:r w:rsidR="49344D8F" w:rsidRPr="00161920">
              <w:rPr>
                <w:rFonts w:ascii="Arial Narrow" w:eastAsia="Times New Roman" w:hAnsi="Arial Narrow" w:cstheme="majorBidi"/>
                <w:b/>
                <w:bCs/>
                <w:color w:val="FF0000"/>
                <w:sz w:val="24"/>
                <w:szCs w:val="24"/>
                <w:lang w:eastAsia="et-EE"/>
              </w:rPr>
              <w:t>kuid näitajad peavad sisaldama vähemalt üht teadmussiirdega seotud näitajat, mis ei puuduta klassikalisi teadustulemuste väljundeid nagu publikatsioonid</w:t>
            </w:r>
            <w:r w:rsidR="245E7DEF" w:rsidRPr="00161920">
              <w:rPr>
                <w:rFonts w:ascii="Arial Narrow" w:eastAsia="Times New Roman" w:hAnsi="Arial Narrow" w:cstheme="majorBidi"/>
                <w:b/>
                <w:bCs/>
                <w:color w:val="FF0000"/>
                <w:sz w:val="24"/>
                <w:szCs w:val="24"/>
                <w:lang w:eastAsia="et-EE"/>
              </w:rPr>
              <w:t>, juhendatud doktorandid või kaitstud kraadid jms</w:t>
            </w:r>
            <w:r w:rsidR="49344D8F" w:rsidRPr="00161920">
              <w:rPr>
                <w:rFonts w:ascii="Arial Narrow" w:eastAsia="Times New Roman" w:hAnsi="Arial Narrow" w:cstheme="majorBidi"/>
                <w:b/>
                <w:bCs/>
                <w:color w:val="FF0000"/>
                <w:sz w:val="24"/>
                <w:szCs w:val="24"/>
                <w:lang w:eastAsia="et-EE"/>
              </w:rPr>
              <w:t>.</w:t>
            </w:r>
            <w:r w:rsidR="49344D8F" w:rsidRPr="00161920">
              <w:rPr>
                <w:rFonts w:ascii="Arial Narrow" w:eastAsia="Times New Roman" w:hAnsi="Arial Narrow" w:cstheme="majorBidi"/>
                <w:color w:val="FF0000"/>
                <w:sz w:val="24"/>
                <w:szCs w:val="24"/>
                <w:lang w:eastAsia="et-EE"/>
              </w:rPr>
              <w:t xml:space="preserve"> </w:t>
            </w:r>
            <w:r w:rsidR="7CFE0D25" w:rsidRPr="00161920">
              <w:rPr>
                <w:rFonts w:ascii="Arial Narrow" w:eastAsia="Times New Roman" w:hAnsi="Arial Narrow" w:cstheme="majorBidi"/>
                <w:color w:val="FF0000"/>
                <w:sz w:val="24"/>
                <w:szCs w:val="24"/>
                <w:lang w:eastAsia="et-EE"/>
              </w:rPr>
              <w:t xml:space="preserve">Näitajate valimisel </w:t>
            </w:r>
            <w:r w:rsidRPr="00161920">
              <w:rPr>
                <w:rFonts w:ascii="Arial Narrow" w:eastAsia="Times New Roman" w:hAnsi="Arial Narrow" w:cstheme="majorBidi"/>
                <w:color w:val="FF0000"/>
                <w:sz w:val="24"/>
                <w:szCs w:val="24"/>
                <w:lang w:eastAsia="et-EE"/>
              </w:rPr>
              <w:t xml:space="preserve">tuleks </w:t>
            </w:r>
            <w:r w:rsidR="00581CA2" w:rsidRPr="00161920">
              <w:rPr>
                <w:rFonts w:ascii="Arial Narrow" w:eastAsia="Times New Roman" w:hAnsi="Arial Narrow" w:cstheme="majorBidi"/>
                <w:color w:val="FF0000"/>
                <w:sz w:val="24"/>
                <w:szCs w:val="24"/>
                <w:lang w:eastAsia="et-EE"/>
              </w:rPr>
              <w:t xml:space="preserve">lähtuda </w:t>
            </w:r>
            <w:r w:rsidRPr="00161920">
              <w:rPr>
                <w:rFonts w:ascii="Arial Narrow" w:eastAsia="Times New Roman" w:hAnsi="Arial Narrow" w:cstheme="majorBidi"/>
                <w:color w:val="FF0000"/>
                <w:sz w:val="24"/>
                <w:szCs w:val="24"/>
                <w:lang w:eastAsia="et-EE"/>
              </w:rPr>
              <w:t xml:space="preserve">projekti sisust ja eripärast ning see info on indikatsioon ekspertkomisjonile selle osas, kuidas projekti </w:t>
            </w:r>
            <w:r w:rsidR="303DCB87" w:rsidRPr="00161920">
              <w:rPr>
                <w:rFonts w:ascii="Arial Narrow" w:eastAsia="Times New Roman" w:hAnsi="Arial Narrow" w:cstheme="majorBidi"/>
                <w:color w:val="FF0000"/>
                <w:sz w:val="24"/>
                <w:szCs w:val="24"/>
                <w:lang w:eastAsia="et-EE"/>
              </w:rPr>
              <w:t xml:space="preserve">võimalikke saavutatavaid </w:t>
            </w:r>
            <w:r w:rsidRPr="00161920">
              <w:rPr>
                <w:rFonts w:ascii="Arial Narrow" w:eastAsia="Times New Roman" w:hAnsi="Arial Narrow" w:cstheme="majorBidi"/>
                <w:color w:val="FF0000"/>
                <w:sz w:val="24"/>
                <w:szCs w:val="24"/>
                <w:lang w:eastAsia="et-EE"/>
              </w:rPr>
              <w:t xml:space="preserve">tulemusi selles võtmes on analüüsitud ja kuidas võiks jälgida projekti arengut. Loomulikult arvestab ekspertkomisjon ka põhjendatud juhte, kus </w:t>
            </w:r>
            <w:r w:rsidR="303DCB87" w:rsidRPr="00161920">
              <w:rPr>
                <w:rFonts w:ascii="Arial Narrow" w:eastAsia="Times New Roman" w:hAnsi="Arial Narrow" w:cstheme="majorBidi"/>
                <w:color w:val="FF0000"/>
                <w:sz w:val="24"/>
                <w:szCs w:val="24"/>
                <w:lang w:eastAsia="et-EE"/>
              </w:rPr>
              <w:t>ennustatud</w:t>
            </w:r>
            <w:r w:rsidRPr="00161920">
              <w:rPr>
                <w:rFonts w:ascii="Arial Narrow" w:eastAsia="Times New Roman" w:hAnsi="Arial Narrow" w:cstheme="majorBidi"/>
                <w:color w:val="FF0000"/>
                <w:sz w:val="24"/>
                <w:szCs w:val="24"/>
                <w:lang w:eastAsia="et-EE"/>
              </w:rPr>
              <w:t xml:space="preserve"> tulemust või taset ei saavutata (seda saab käsitleda aruandluse raames). </w:t>
            </w:r>
          </w:p>
        </w:tc>
      </w:tr>
    </w:tbl>
    <w:p w14:paraId="4D5E1EAA" w14:textId="4B6D2DA2" w:rsidR="00DC1D72" w:rsidRDefault="00DC1D72" w:rsidP="00DC1D72">
      <w:pPr>
        <w:rPr>
          <w:rFonts w:ascii="Arial Narrow" w:eastAsia="Times New Roman" w:hAnsi="Arial Narrow" w:cstheme="majorHAnsi"/>
          <w:color w:val="000000" w:themeColor="text1"/>
          <w:sz w:val="24"/>
          <w:szCs w:val="24"/>
          <w:lang w:eastAsia="et-EE"/>
        </w:rPr>
      </w:pPr>
    </w:p>
    <w:p w14:paraId="2E519C92" w14:textId="77777777" w:rsidR="00B55967" w:rsidRDefault="00B55967" w:rsidP="00B55967">
      <w:pPr>
        <w:pStyle w:val="Pealkiri2"/>
        <w:spacing w:after="240"/>
        <w:rPr>
          <w:rFonts w:ascii="Arial Narrow" w:eastAsia="Times New Roman" w:hAnsi="Arial Narrow"/>
          <w:b/>
          <w:bCs/>
          <w:lang w:eastAsia="et-EE"/>
        </w:rPr>
      </w:pPr>
      <w:r w:rsidRPr="26B90ACC">
        <w:rPr>
          <w:rFonts w:ascii="Arial Narrow" w:eastAsia="Times New Roman" w:hAnsi="Arial Narrow"/>
          <w:b/>
          <w:bCs/>
          <w:lang w:eastAsia="et-EE"/>
        </w:rPr>
        <w:t>Osa</w:t>
      </w:r>
      <w:r w:rsidRPr="26B90ACC">
        <w:rPr>
          <w:rFonts w:ascii="Arial Narrow" w:hAnsi="Arial Narrow"/>
          <w:b/>
          <w:bCs/>
          <w:lang w:eastAsia="et-EE"/>
        </w:rPr>
        <w:t xml:space="preserve">: </w:t>
      </w:r>
      <w:r w:rsidRPr="26B90ACC">
        <w:rPr>
          <w:rFonts w:ascii="Arial Narrow" w:eastAsia="Times New Roman" w:hAnsi="Arial Narrow"/>
          <w:b/>
          <w:bCs/>
          <w:lang w:eastAsia="et-EE"/>
        </w:rPr>
        <w:t>Uurimisprojekti panus horisontaalsetesse teemadesse</w:t>
      </w:r>
    </w:p>
    <w:p w14:paraId="558689EC" w14:textId="6C664C9D" w:rsidR="00C826C5" w:rsidRDefault="15AA9819" w:rsidP="41396249">
      <w:pPr>
        <w:spacing w:after="0" w:line="240" w:lineRule="auto"/>
        <w:jc w:val="both"/>
        <w:rPr>
          <w:rFonts w:ascii="Arial Narrow" w:hAnsi="Arial Narrow"/>
          <w:color w:val="0070C0"/>
          <w:sz w:val="24"/>
          <w:szCs w:val="24"/>
          <w:lang w:eastAsia="et-EE"/>
        </w:rPr>
      </w:pPr>
      <w:r w:rsidRPr="0E22C23B">
        <w:rPr>
          <w:rFonts w:ascii="Arial Narrow" w:hAnsi="Arial Narrow"/>
          <w:color w:val="0070C0"/>
          <w:sz w:val="24"/>
          <w:szCs w:val="24"/>
        </w:rPr>
        <w:t>Uurimisteema ettepaneku mõju horisontaalsetele teemadele peab olema vähemalt neutraalne. Juhul, kui mõju on positiivne, palume seda selgitada vastava kommentaari lahtris.</w:t>
      </w:r>
    </w:p>
    <w:p w14:paraId="0D22F763" w14:textId="77777777" w:rsidR="001B2021" w:rsidRDefault="001B2021" w:rsidP="0E22C23B">
      <w:pPr>
        <w:spacing w:after="0"/>
        <w:rPr>
          <w:rFonts w:ascii="Arial Narrow" w:eastAsia="Times New Roman" w:hAnsi="Arial Narrow" w:cstheme="majorBidi"/>
          <w:b/>
          <w:bCs/>
          <w:color w:val="FF0000"/>
          <w:sz w:val="24"/>
          <w:szCs w:val="24"/>
          <w:highlight w:val="green"/>
          <w:lang w:eastAsia="et-EE"/>
        </w:rPr>
      </w:pPr>
    </w:p>
    <w:p w14:paraId="7D49E701" w14:textId="4B6437A0" w:rsidR="00003FA5" w:rsidRPr="00003FA5" w:rsidRDefault="4869BE1F" w:rsidP="0E22C23B">
      <w:pPr>
        <w:spacing w:after="0"/>
        <w:rPr>
          <w:rFonts w:ascii="Arial Narrow" w:eastAsia="Times New Roman" w:hAnsi="Arial Narrow" w:cstheme="majorBidi"/>
          <w:color w:val="FF0000"/>
          <w:sz w:val="24"/>
          <w:szCs w:val="24"/>
          <w:lang w:eastAsia="et-EE"/>
        </w:rPr>
      </w:pPr>
      <w:r w:rsidRPr="0E22C23B">
        <w:rPr>
          <w:rFonts w:ascii="Arial Narrow" w:eastAsia="Times New Roman" w:hAnsi="Arial Narrow" w:cstheme="majorBidi"/>
          <w:color w:val="FF0000"/>
          <w:sz w:val="24"/>
          <w:szCs w:val="24"/>
          <w:lang w:eastAsia="et-EE"/>
        </w:rPr>
        <w:t xml:space="preserve">Siin esitatud info palun üle vaadata juhul, kui projekti puhul on </w:t>
      </w:r>
      <w:r w:rsidRPr="0E22C23B">
        <w:rPr>
          <w:rFonts w:ascii="Arial Narrow" w:eastAsia="Times New Roman" w:hAnsi="Arial Narrow" w:cstheme="majorBidi"/>
          <w:b/>
          <w:bCs/>
          <w:color w:val="FF0000"/>
          <w:sz w:val="24"/>
          <w:szCs w:val="24"/>
          <w:lang w:eastAsia="et-EE"/>
        </w:rPr>
        <w:t xml:space="preserve">kliimaeesmärkide ja </w:t>
      </w:r>
      <w:hyperlink r:id="rId14" w:history="1">
        <w:r w:rsidRPr="00095C2E">
          <w:rPr>
            <w:rStyle w:val="Hperlink"/>
            <w:rFonts w:ascii="Arial Narrow" w:eastAsia="Times New Roman" w:hAnsi="Arial Narrow" w:cstheme="majorBidi"/>
            <w:b/>
            <w:bCs/>
            <w:sz w:val="24"/>
            <w:szCs w:val="24"/>
            <w:lang w:eastAsia="et-EE"/>
          </w:rPr>
          <w:t>Euroopa Parlamendi ja nõukogu määruse (EL)</w:t>
        </w:r>
        <w:r w:rsidRPr="00095C2E">
          <w:rPr>
            <w:rStyle w:val="Hperlink"/>
            <w:rFonts w:ascii="Arial" w:eastAsia="Times New Roman" w:hAnsi="Arial" w:cs="Arial"/>
            <w:b/>
            <w:bCs/>
            <w:sz w:val="24"/>
            <w:szCs w:val="24"/>
            <w:lang w:eastAsia="et-EE"/>
          </w:rPr>
          <w:t> </w:t>
        </w:r>
        <w:r w:rsidRPr="00095C2E">
          <w:rPr>
            <w:rStyle w:val="Hperlink"/>
            <w:rFonts w:ascii="Arial Narrow" w:eastAsia="Times New Roman" w:hAnsi="Arial Narrow" w:cstheme="majorBidi"/>
            <w:b/>
            <w:bCs/>
            <w:sz w:val="24"/>
            <w:szCs w:val="24"/>
            <w:lang w:eastAsia="et-EE"/>
          </w:rPr>
          <w:t>2021/1058 artiklis 7</w:t>
        </w:r>
      </w:hyperlink>
      <w:r w:rsidRPr="0E22C23B">
        <w:rPr>
          <w:rFonts w:ascii="Arial Narrow" w:eastAsia="Times New Roman" w:hAnsi="Arial Narrow" w:cstheme="majorBidi"/>
          <w:b/>
          <w:bCs/>
          <w:color w:val="FF0000"/>
          <w:sz w:val="24"/>
          <w:szCs w:val="24"/>
          <w:lang w:eastAsia="et-EE"/>
        </w:rPr>
        <w:t xml:space="preserve"> esitatud tingimustega puutumus</w:t>
      </w:r>
      <w:r w:rsidRPr="0E22C23B">
        <w:rPr>
          <w:rFonts w:ascii="Arial Narrow" w:eastAsia="Times New Roman" w:hAnsi="Arial Narrow" w:cstheme="majorBidi"/>
          <w:color w:val="FF0000"/>
          <w:sz w:val="24"/>
          <w:szCs w:val="24"/>
          <w:lang w:eastAsia="et-EE"/>
        </w:rPr>
        <w:t xml:space="preserve"> (</w:t>
      </w:r>
      <w:r w:rsidR="00095C2E">
        <w:rPr>
          <w:rFonts w:ascii="Arial Narrow" w:eastAsia="Times New Roman" w:hAnsi="Arial Narrow" w:cstheme="majorBidi"/>
          <w:color w:val="FF0000"/>
          <w:sz w:val="24"/>
          <w:szCs w:val="24"/>
          <w:lang w:eastAsia="et-EE"/>
        </w:rPr>
        <w:t xml:space="preserve">vt ka </w:t>
      </w:r>
      <w:r w:rsidRPr="0E22C23B">
        <w:rPr>
          <w:rFonts w:ascii="Arial Narrow" w:eastAsia="Times New Roman" w:hAnsi="Arial Narrow" w:cstheme="majorBidi"/>
          <w:color w:val="FF0000"/>
          <w:sz w:val="24"/>
          <w:szCs w:val="24"/>
          <w:lang w:eastAsia="et-EE"/>
        </w:rPr>
        <w:t>ekspertkomisjoni lõpphinnang, eelotsus, konkursi tulemuste või toetuse andmise tingimuste käskkir</w:t>
      </w:r>
      <w:r w:rsidR="00095C2E">
        <w:rPr>
          <w:rFonts w:ascii="Arial Narrow" w:eastAsia="Times New Roman" w:hAnsi="Arial Narrow" w:cstheme="majorBidi"/>
          <w:color w:val="FF0000"/>
          <w:sz w:val="24"/>
          <w:szCs w:val="24"/>
          <w:lang w:eastAsia="et-EE"/>
        </w:rPr>
        <w:t>i</w:t>
      </w:r>
      <w:r w:rsidR="00B24B0F">
        <w:rPr>
          <w:rFonts w:ascii="Arial Narrow" w:eastAsia="Times New Roman" w:hAnsi="Arial Narrow" w:cstheme="majorBidi"/>
          <w:color w:val="FF0000"/>
          <w:sz w:val="24"/>
          <w:szCs w:val="24"/>
          <w:lang w:eastAsia="et-EE"/>
        </w:rPr>
        <w:t>)</w:t>
      </w:r>
      <w:r w:rsidRPr="0E22C23B">
        <w:rPr>
          <w:rFonts w:ascii="Arial Narrow" w:eastAsia="Times New Roman" w:hAnsi="Arial Narrow" w:cstheme="majorBidi"/>
          <w:color w:val="FF0000"/>
          <w:sz w:val="24"/>
          <w:szCs w:val="24"/>
          <w:lang w:eastAsia="et-EE"/>
        </w:rPr>
        <w:t xml:space="preserve">. </w:t>
      </w:r>
    </w:p>
    <w:tbl>
      <w:tblPr>
        <w:tblStyle w:val="Kontuurtabel"/>
        <w:tblW w:w="0" w:type="auto"/>
        <w:tblLook w:val="04A0" w:firstRow="1" w:lastRow="0" w:firstColumn="1" w:lastColumn="0" w:noHBand="0" w:noVBand="1"/>
      </w:tblPr>
      <w:tblGrid>
        <w:gridCol w:w="3104"/>
        <w:gridCol w:w="5958"/>
      </w:tblGrid>
      <w:tr w:rsidR="00B55967" w:rsidRPr="00E2328C" w14:paraId="3184D382" w14:textId="77777777" w:rsidTr="0E22C23B">
        <w:tc>
          <w:tcPr>
            <w:tcW w:w="3104" w:type="dxa"/>
          </w:tcPr>
          <w:p w14:paraId="0BF05307" w14:textId="77777777" w:rsidR="00B55967" w:rsidRPr="00E2328C" w:rsidRDefault="00B55967" w:rsidP="00D321A7">
            <w:pPr>
              <w:spacing w:after="160" w:line="259" w:lineRule="auto"/>
              <w:rPr>
                <w:rFonts w:ascii="Arial Narrow" w:eastAsia="Times New Roman" w:hAnsi="Arial Narrow" w:cstheme="majorBidi"/>
                <w:i/>
                <w:iCs/>
                <w:color w:val="000000" w:themeColor="text1"/>
                <w:sz w:val="24"/>
                <w:szCs w:val="24"/>
                <w:lang w:eastAsia="et-EE"/>
              </w:rPr>
            </w:pPr>
            <w:r w:rsidRPr="3234261C">
              <w:rPr>
                <w:rFonts w:ascii="Arial Narrow" w:eastAsia="Times New Roman" w:hAnsi="Arial Narrow" w:cstheme="majorBidi"/>
                <w:color w:val="000000" w:themeColor="text1"/>
                <w:sz w:val="24"/>
                <w:szCs w:val="24"/>
                <w:lang w:eastAsia="et-EE"/>
              </w:rPr>
              <w:t>Uurimisprojekti mõju soolise võrdõiguslikkuse edendamisele</w:t>
            </w:r>
            <w:r>
              <w:rPr>
                <w:rFonts w:ascii="Arial Narrow" w:eastAsia="Times New Roman" w:hAnsi="Arial Narrow" w:cstheme="majorBidi"/>
                <w:color w:val="000000" w:themeColor="text1"/>
                <w:sz w:val="24"/>
                <w:szCs w:val="24"/>
                <w:lang w:eastAsia="et-EE"/>
              </w:rPr>
              <w:t xml:space="preserve">, </w:t>
            </w:r>
            <w:r>
              <w:rPr>
                <w:rFonts w:ascii="Arial Narrow" w:eastAsia="Times New Roman" w:hAnsi="Arial Narrow" w:cstheme="majorHAnsi"/>
                <w:color w:val="000000" w:themeColor="text1"/>
                <w:sz w:val="24"/>
                <w:szCs w:val="24"/>
                <w:lang w:eastAsia="et-EE"/>
              </w:rPr>
              <w:t>võrdsete võimaluste ja ligipääsetavuse tagamisele</w:t>
            </w:r>
          </w:p>
        </w:tc>
        <w:tc>
          <w:tcPr>
            <w:tcW w:w="5958" w:type="dxa"/>
          </w:tcPr>
          <w:p w14:paraId="1DADD9AF" w14:textId="77777777" w:rsidR="00B55967" w:rsidRPr="00132273" w:rsidRDefault="00B55967" w:rsidP="00D321A7">
            <w:pPr>
              <w:spacing w:after="160" w:line="259" w:lineRule="auto"/>
              <w:jc w:val="both"/>
              <w:rPr>
                <w:rFonts w:ascii="Arial Narrow" w:eastAsia="Times New Roman" w:hAnsi="Arial Narrow" w:cstheme="majorHAnsi"/>
                <w:i/>
                <w:color w:val="000000" w:themeColor="text1"/>
                <w:sz w:val="24"/>
                <w:szCs w:val="24"/>
                <w:lang w:eastAsia="et-EE"/>
              </w:rPr>
            </w:pPr>
            <w:r w:rsidRPr="00132273">
              <w:rPr>
                <w:rFonts w:ascii="Arial Narrow" w:eastAsia="Times New Roman" w:hAnsi="Arial Narrow" w:cstheme="majorHAnsi"/>
                <w:i/>
                <w:color w:val="000000" w:themeColor="text1"/>
                <w:sz w:val="24"/>
                <w:szCs w:val="24"/>
                <w:lang w:eastAsia="et-EE"/>
              </w:rPr>
              <w:t xml:space="preserve">* </w:t>
            </w:r>
            <w:r w:rsidRPr="0031636E">
              <w:rPr>
                <w:rFonts w:ascii="Arial Narrow" w:eastAsia="Times New Roman" w:hAnsi="Arial Narrow" w:cstheme="majorHAnsi"/>
                <w:i/>
                <w:color w:val="0070C0"/>
                <w:sz w:val="24"/>
                <w:szCs w:val="24"/>
                <w:lang w:eastAsia="et-EE"/>
              </w:rPr>
              <w:t>(Positiivne/Neutraalne valik)</w:t>
            </w:r>
            <w:r w:rsidRPr="0031636E">
              <w:rPr>
                <w:rFonts w:ascii="Arial Narrow" w:hAnsi="Arial Narrow" w:cstheme="majorHAnsi"/>
                <w:i/>
                <w:color w:val="0070C0"/>
                <w:sz w:val="24"/>
                <w:szCs w:val="24"/>
              </w:rPr>
              <w:t xml:space="preserve"> </w:t>
            </w:r>
          </w:p>
        </w:tc>
      </w:tr>
      <w:tr w:rsidR="00B55967" w:rsidRPr="00E2328C" w14:paraId="128B2D1A" w14:textId="77777777" w:rsidTr="0E22C23B">
        <w:tc>
          <w:tcPr>
            <w:tcW w:w="3104" w:type="dxa"/>
          </w:tcPr>
          <w:p w14:paraId="4FB30043" w14:textId="77777777" w:rsidR="00B55967" w:rsidRPr="00E2328C" w:rsidRDefault="00B55967" w:rsidP="00D321A7">
            <w:pPr>
              <w:spacing w:after="160" w:line="259" w:lineRule="auto"/>
              <w:rPr>
                <w:rFonts w:ascii="Arial Narrow" w:eastAsia="Times New Roman" w:hAnsi="Arial Narrow" w:cstheme="majorHAnsi"/>
                <w:i/>
                <w:color w:val="000000" w:themeColor="text1"/>
                <w:sz w:val="24"/>
                <w:szCs w:val="24"/>
                <w:lang w:eastAsia="et-EE"/>
              </w:rPr>
            </w:pPr>
            <w:r>
              <w:rPr>
                <w:rFonts w:ascii="Arial Narrow" w:hAnsi="Arial Narrow" w:cstheme="majorHAnsi"/>
                <w:color w:val="000000" w:themeColor="text1"/>
                <w:sz w:val="24"/>
                <w:szCs w:val="24"/>
              </w:rPr>
              <w:t>Selgitus</w:t>
            </w:r>
          </w:p>
        </w:tc>
        <w:tc>
          <w:tcPr>
            <w:tcW w:w="5958" w:type="dxa"/>
          </w:tcPr>
          <w:p w14:paraId="211DE29C" w14:textId="618652AD" w:rsidR="00B55967" w:rsidRPr="00161920" w:rsidRDefault="00B55967" w:rsidP="00D321A7">
            <w:pPr>
              <w:spacing w:after="160" w:line="259" w:lineRule="auto"/>
              <w:jc w:val="both"/>
              <w:rPr>
                <w:rFonts w:ascii="Arial Narrow" w:eastAsia="Times New Roman" w:hAnsi="Arial Narrow" w:cstheme="majorBidi"/>
                <w:i/>
                <w:iCs/>
                <w:color w:val="0070C0"/>
                <w:sz w:val="24"/>
                <w:szCs w:val="24"/>
                <w:lang w:eastAsia="et-EE"/>
              </w:rPr>
            </w:pPr>
            <w:r w:rsidRPr="00161920">
              <w:rPr>
                <w:rFonts w:ascii="Arial Narrow" w:hAnsi="Arial Narrow" w:cstheme="majorBidi"/>
                <w:i/>
                <w:iCs/>
                <w:color w:val="0070C0"/>
                <w:sz w:val="24"/>
                <w:szCs w:val="24"/>
              </w:rPr>
              <w:t xml:space="preserve"> (Maksimaalne pikkus on </w:t>
            </w:r>
            <w:r w:rsidR="00003FA5" w:rsidRPr="00161920">
              <w:rPr>
                <w:rFonts w:ascii="Arial Narrow" w:hAnsi="Arial Narrow" w:cstheme="majorBidi"/>
                <w:i/>
                <w:iCs/>
                <w:color w:val="0070C0"/>
                <w:sz w:val="24"/>
                <w:szCs w:val="24"/>
              </w:rPr>
              <w:t>2000</w:t>
            </w:r>
            <w:r w:rsidRPr="00161920">
              <w:rPr>
                <w:rFonts w:ascii="Arial Narrow" w:hAnsi="Arial Narrow" w:cstheme="majorBidi"/>
                <w:i/>
                <w:iCs/>
                <w:color w:val="0070C0"/>
                <w:sz w:val="24"/>
                <w:szCs w:val="24"/>
              </w:rPr>
              <w:t xml:space="preserve"> tähemärki (sh tühikud))</w:t>
            </w:r>
          </w:p>
        </w:tc>
      </w:tr>
      <w:tr w:rsidR="00B55967" w:rsidRPr="00E2328C" w14:paraId="12186F82" w14:textId="77777777" w:rsidTr="0E22C23B">
        <w:tc>
          <w:tcPr>
            <w:tcW w:w="3104" w:type="dxa"/>
          </w:tcPr>
          <w:p w14:paraId="004DFB4B" w14:textId="77777777" w:rsidR="00B55967" w:rsidRPr="00E2328C" w:rsidRDefault="00B55967" w:rsidP="00D321A7">
            <w:pPr>
              <w:spacing w:after="160" w:line="259" w:lineRule="auto"/>
              <w:rPr>
                <w:rFonts w:ascii="Arial Narrow" w:eastAsia="Times New Roman" w:hAnsi="Arial Narrow" w:cstheme="majorHAnsi"/>
                <w:i/>
                <w:color w:val="000000" w:themeColor="text1"/>
                <w:sz w:val="24"/>
                <w:szCs w:val="24"/>
                <w:lang w:eastAsia="et-EE"/>
              </w:rPr>
            </w:pPr>
            <w:r w:rsidRPr="005003ED">
              <w:rPr>
                <w:rFonts w:ascii="Arial Narrow" w:eastAsia="Times New Roman" w:hAnsi="Arial Narrow" w:cstheme="majorHAnsi"/>
                <w:color w:val="000000" w:themeColor="text1"/>
                <w:sz w:val="24"/>
                <w:szCs w:val="24"/>
                <w:lang w:eastAsia="et-EE"/>
              </w:rPr>
              <w:t xml:space="preserve">Uurimisprojekti mõju </w:t>
            </w:r>
            <w:r>
              <w:rPr>
                <w:rFonts w:ascii="Arial Narrow" w:eastAsia="Times New Roman" w:hAnsi="Arial Narrow" w:cstheme="majorHAnsi"/>
                <w:color w:val="000000" w:themeColor="text1"/>
                <w:sz w:val="24"/>
                <w:szCs w:val="24"/>
                <w:lang w:eastAsia="et-EE"/>
              </w:rPr>
              <w:t>kestlikule arengule</w:t>
            </w:r>
          </w:p>
        </w:tc>
        <w:tc>
          <w:tcPr>
            <w:tcW w:w="5958" w:type="dxa"/>
          </w:tcPr>
          <w:p w14:paraId="4AAE0C3D" w14:textId="77777777" w:rsidR="00B55967" w:rsidRPr="00161920" w:rsidRDefault="00B55967" w:rsidP="00D321A7">
            <w:pPr>
              <w:spacing w:after="160" w:line="259" w:lineRule="auto"/>
              <w:jc w:val="both"/>
              <w:rPr>
                <w:rFonts w:ascii="Arial Narrow" w:eastAsia="Times New Roman" w:hAnsi="Arial Narrow" w:cstheme="majorHAnsi"/>
                <w:i/>
                <w:color w:val="0070C0"/>
                <w:sz w:val="24"/>
                <w:szCs w:val="24"/>
                <w:lang w:eastAsia="et-EE"/>
              </w:rPr>
            </w:pPr>
            <w:r w:rsidRPr="00161920">
              <w:rPr>
                <w:rFonts w:ascii="Arial Narrow" w:eastAsia="Times New Roman" w:hAnsi="Arial Narrow" w:cstheme="majorHAnsi"/>
                <w:i/>
                <w:color w:val="0070C0"/>
                <w:sz w:val="24"/>
                <w:szCs w:val="24"/>
                <w:lang w:eastAsia="et-EE"/>
              </w:rPr>
              <w:t>* (Positiivne/ Neutraalne</w:t>
            </w:r>
            <w:r w:rsidRPr="00161920" w:rsidDel="005F07AD">
              <w:rPr>
                <w:rFonts w:ascii="Arial Narrow" w:eastAsia="Times New Roman" w:hAnsi="Arial Narrow" w:cstheme="majorHAnsi"/>
                <w:i/>
                <w:color w:val="0070C0"/>
                <w:sz w:val="24"/>
                <w:szCs w:val="24"/>
                <w:lang w:eastAsia="et-EE"/>
              </w:rPr>
              <w:t xml:space="preserve"> </w:t>
            </w:r>
            <w:r w:rsidRPr="00161920">
              <w:rPr>
                <w:rFonts w:ascii="Arial Narrow" w:eastAsia="Times New Roman" w:hAnsi="Arial Narrow" w:cstheme="majorHAnsi"/>
                <w:i/>
                <w:color w:val="0070C0"/>
                <w:sz w:val="24"/>
                <w:szCs w:val="24"/>
                <w:lang w:eastAsia="et-EE"/>
              </w:rPr>
              <w:t>valik)</w:t>
            </w:r>
            <w:r w:rsidRPr="00161920">
              <w:rPr>
                <w:rFonts w:ascii="Arial Narrow" w:hAnsi="Arial Narrow" w:cstheme="majorHAnsi"/>
                <w:i/>
                <w:color w:val="0070C0"/>
                <w:sz w:val="24"/>
                <w:szCs w:val="24"/>
              </w:rPr>
              <w:t xml:space="preserve"> </w:t>
            </w:r>
          </w:p>
        </w:tc>
      </w:tr>
      <w:tr w:rsidR="00B55967" w:rsidRPr="00E2328C" w14:paraId="4C5452CD" w14:textId="77777777" w:rsidTr="0E22C23B">
        <w:tc>
          <w:tcPr>
            <w:tcW w:w="3104" w:type="dxa"/>
          </w:tcPr>
          <w:p w14:paraId="4E7A8CF1" w14:textId="77777777" w:rsidR="00B55967" w:rsidRPr="00E2328C" w:rsidRDefault="00B55967" w:rsidP="00D321A7">
            <w:pPr>
              <w:spacing w:after="160" w:line="259" w:lineRule="auto"/>
              <w:rPr>
                <w:rFonts w:ascii="Arial Narrow" w:eastAsia="Times New Roman" w:hAnsi="Arial Narrow" w:cstheme="majorHAnsi"/>
                <w:i/>
                <w:color w:val="000000" w:themeColor="text1"/>
                <w:sz w:val="24"/>
                <w:szCs w:val="24"/>
                <w:lang w:eastAsia="et-EE"/>
              </w:rPr>
            </w:pPr>
            <w:r>
              <w:rPr>
                <w:rFonts w:ascii="Arial Narrow" w:hAnsi="Arial Narrow" w:cstheme="majorHAnsi"/>
                <w:color w:val="000000" w:themeColor="text1"/>
                <w:sz w:val="24"/>
                <w:szCs w:val="24"/>
              </w:rPr>
              <w:t>Selgitus</w:t>
            </w:r>
          </w:p>
        </w:tc>
        <w:tc>
          <w:tcPr>
            <w:tcW w:w="5958" w:type="dxa"/>
          </w:tcPr>
          <w:p w14:paraId="4E7DD4AA" w14:textId="26A00A60" w:rsidR="00B55967" w:rsidRPr="00161920" w:rsidRDefault="00B55967" w:rsidP="00D321A7">
            <w:pPr>
              <w:spacing w:after="160" w:line="259" w:lineRule="auto"/>
              <w:jc w:val="both"/>
              <w:rPr>
                <w:rFonts w:ascii="Arial Narrow" w:eastAsia="Times New Roman" w:hAnsi="Arial Narrow" w:cstheme="majorHAnsi"/>
                <w:i/>
                <w:color w:val="0070C0"/>
                <w:sz w:val="24"/>
                <w:szCs w:val="24"/>
                <w:lang w:eastAsia="et-EE"/>
              </w:rPr>
            </w:pPr>
            <w:r w:rsidRPr="00161920">
              <w:rPr>
                <w:rFonts w:ascii="Arial Narrow" w:hAnsi="Arial Narrow" w:cstheme="majorHAnsi"/>
                <w:i/>
                <w:color w:val="0070C0"/>
                <w:sz w:val="24"/>
                <w:szCs w:val="24"/>
              </w:rPr>
              <w:t xml:space="preserve"> (Maksimaalne pikkus on </w:t>
            </w:r>
            <w:r w:rsidR="00003FA5" w:rsidRPr="00161920">
              <w:rPr>
                <w:rFonts w:ascii="Arial Narrow" w:hAnsi="Arial Narrow" w:cstheme="majorHAnsi"/>
                <w:i/>
                <w:color w:val="0070C0"/>
                <w:sz w:val="24"/>
                <w:szCs w:val="24"/>
              </w:rPr>
              <w:t>2000</w:t>
            </w:r>
            <w:r w:rsidRPr="00161920">
              <w:rPr>
                <w:rFonts w:ascii="Arial Narrow" w:hAnsi="Arial Narrow" w:cstheme="majorHAnsi"/>
                <w:i/>
                <w:color w:val="0070C0"/>
                <w:sz w:val="24"/>
                <w:szCs w:val="24"/>
              </w:rPr>
              <w:t xml:space="preserve"> tähemärki (sh tühikud))</w:t>
            </w:r>
          </w:p>
        </w:tc>
      </w:tr>
      <w:tr w:rsidR="00B55967" w:rsidRPr="00E2328C" w14:paraId="44496C9D" w14:textId="77777777" w:rsidTr="0E22C23B">
        <w:tc>
          <w:tcPr>
            <w:tcW w:w="3104" w:type="dxa"/>
          </w:tcPr>
          <w:p w14:paraId="59F96288" w14:textId="77777777" w:rsidR="00B55967" w:rsidRPr="00B02577" w:rsidRDefault="00B55967" w:rsidP="00D321A7">
            <w:pPr>
              <w:spacing w:after="160" w:line="259" w:lineRule="auto"/>
              <w:rPr>
                <w:rFonts w:ascii="Arial Narrow" w:eastAsia="Times New Roman" w:hAnsi="Arial Narrow" w:cstheme="majorHAnsi"/>
                <w:i/>
                <w:color w:val="000000" w:themeColor="text1"/>
                <w:sz w:val="24"/>
                <w:szCs w:val="24"/>
                <w:lang w:eastAsia="et-EE"/>
              </w:rPr>
            </w:pPr>
            <w:r w:rsidRPr="00B02577">
              <w:rPr>
                <w:rFonts w:ascii="Arial Narrow" w:eastAsia="Times New Roman" w:hAnsi="Arial Narrow" w:cstheme="majorHAnsi"/>
                <w:color w:val="000000" w:themeColor="text1"/>
                <w:sz w:val="24"/>
                <w:szCs w:val="24"/>
                <w:lang w:eastAsia="et-EE"/>
              </w:rPr>
              <w:t>Uurimisprojekti mõju keskkonnakaitsele</w:t>
            </w:r>
            <w:r>
              <w:rPr>
                <w:rFonts w:ascii="Arial Narrow" w:eastAsia="Times New Roman" w:hAnsi="Arial Narrow" w:cstheme="majorHAnsi"/>
                <w:color w:val="000000" w:themeColor="text1"/>
                <w:sz w:val="24"/>
                <w:szCs w:val="24"/>
                <w:lang w:eastAsia="et-EE"/>
              </w:rPr>
              <w:t xml:space="preserve"> ja</w:t>
            </w:r>
            <w:r w:rsidRPr="00B02577">
              <w:rPr>
                <w:rFonts w:ascii="Arial Narrow" w:eastAsia="Times New Roman" w:hAnsi="Arial Narrow" w:cstheme="majorHAnsi"/>
                <w:color w:val="000000" w:themeColor="text1"/>
                <w:sz w:val="24"/>
                <w:szCs w:val="24"/>
                <w:lang w:eastAsia="et-EE"/>
              </w:rPr>
              <w:t xml:space="preserve"> kliimaneutraalsuse eesmärkide tagamisele</w:t>
            </w:r>
          </w:p>
        </w:tc>
        <w:tc>
          <w:tcPr>
            <w:tcW w:w="5958" w:type="dxa"/>
          </w:tcPr>
          <w:p w14:paraId="1D27E5AD" w14:textId="77777777" w:rsidR="00B55967" w:rsidRDefault="57055905" w:rsidP="0E22C23B">
            <w:pPr>
              <w:spacing w:after="160" w:line="259" w:lineRule="auto"/>
              <w:jc w:val="both"/>
              <w:rPr>
                <w:rFonts w:ascii="Arial Narrow" w:hAnsi="Arial Narrow" w:cstheme="majorBidi"/>
                <w:i/>
                <w:iCs/>
                <w:color w:val="0070C0"/>
                <w:sz w:val="24"/>
                <w:szCs w:val="24"/>
              </w:rPr>
            </w:pPr>
            <w:r w:rsidRPr="0E22C23B">
              <w:rPr>
                <w:rFonts w:ascii="Arial Narrow" w:eastAsia="Times New Roman" w:hAnsi="Arial Narrow" w:cstheme="majorBidi"/>
                <w:i/>
                <w:iCs/>
                <w:color w:val="0070C0"/>
                <w:sz w:val="24"/>
                <w:szCs w:val="24"/>
                <w:lang w:eastAsia="et-EE"/>
              </w:rPr>
              <w:t>* (Positiivne/ Neutraalne valik)</w:t>
            </w:r>
            <w:r w:rsidRPr="0E22C23B">
              <w:rPr>
                <w:rFonts w:ascii="Arial Narrow" w:hAnsi="Arial Narrow" w:cstheme="majorBidi"/>
                <w:i/>
                <w:iCs/>
                <w:color w:val="0070C0"/>
                <w:sz w:val="24"/>
                <w:szCs w:val="24"/>
              </w:rPr>
              <w:t xml:space="preserve"> </w:t>
            </w:r>
          </w:p>
          <w:p w14:paraId="4F45D000" w14:textId="685E6390" w:rsidR="00922F82" w:rsidRPr="00095C2E" w:rsidRDefault="21997A37" w:rsidP="0E22C23B">
            <w:pPr>
              <w:spacing w:after="160" w:line="259" w:lineRule="auto"/>
              <w:jc w:val="both"/>
              <w:rPr>
                <w:rFonts w:ascii="Arial Narrow" w:eastAsia="Times New Roman" w:hAnsi="Arial Narrow" w:cstheme="majorBidi"/>
                <w:color w:val="0070C0"/>
                <w:sz w:val="24"/>
                <w:szCs w:val="24"/>
                <w:lang w:eastAsia="et-EE"/>
              </w:rPr>
            </w:pPr>
            <w:r w:rsidRPr="00095C2E">
              <w:rPr>
                <w:rFonts w:ascii="Arial Narrow" w:eastAsia="Times New Roman" w:hAnsi="Arial Narrow" w:cstheme="majorBidi"/>
                <w:color w:val="FF0000"/>
                <w:sz w:val="24"/>
                <w:szCs w:val="24"/>
                <w:lang w:eastAsia="et-EE"/>
              </w:rPr>
              <w:t>Üle vaadata</w:t>
            </w:r>
            <w:r w:rsidR="610C0A12" w:rsidRPr="00095C2E">
              <w:rPr>
                <w:rFonts w:ascii="Arial Narrow" w:eastAsia="Times New Roman" w:hAnsi="Arial Narrow" w:cstheme="majorBidi"/>
                <w:color w:val="FF0000"/>
                <w:sz w:val="24"/>
                <w:szCs w:val="24"/>
                <w:lang w:eastAsia="et-EE"/>
              </w:rPr>
              <w:t xml:space="preserve"> juhul, kui projekti puhul on kliimaeesmärkide ja  </w:t>
            </w:r>
            <w:hyperlink r:id="rId15" w:history="1">
              <w:r w:rsidR="610C0A12" w:rsidRPr="00095C2E">
                <w:rPr>
                  <w:rStyle w:val="Hperlink"/>
                  <w:rFonts w:ascii="Arial Narrow" w:eastAsia="Times New Roman" w:hAnsi="Arial Narrow" w:cstheme="majorBidi"/>
                  <w:sz w:val="24"/>
                  <w:szCs w:val="24"/>
                  <w:lang w:eastAsia="et-EE"/>
                </w:rPr>
                <w:t>Euroopa Parlamendi ja nõukogu määruse (EL)</w:t>
              </w:r>
              <w:r w:rsidR="610C0A12" w:rsidRPr="00095C2E">
                <w:rPr>
                  <w:rStyle w:val="Hperlink"/>
                  <w:rFonts w:ascii="Arial" w:eastAsia="Times New Roman" w:hAnsi="Arial" w:cs="Arial"/>
                  <w:sz w:val="24"/>
                  <w:szCs w:val="24"/>
                  <w:lang w:eastAsia="et-EE"/>
                </w:rPr>
                <w:t> </w:t>
              </w:r>
              <w:r w:rsidR="610C0A12" w:rsidRPr="00095C2E">
                <w:rPr>
                  <w:rStyle w:val="Hperlink"/>
                  <w:rFonts w:ascii="Arial Narrow" w:eastAsia="Times New Roman" w:hAnsi="Arial Narrow" w:cstheme="majorBidi"/>
                  <w:sz w:val="24"/>
                  <w:szCs w:val="24"/>
                  <w:lang w:eastAsia="et-EE"/>
                </w:rPr>
                <w:t>2021/1058 artiklis 7</w:t>
              </w:r>
            </w:hyperlink>
            <w:r w:rsidR="610C0A12" w:rsidRPr="00095C2E">
              <w:rPr>
                <w:rFonts w:ascii="Arial Narrow" w:eastAsia="Times New Roman" w:hAnsi="Arial Narrow" w:cstheme="majorBidi"/>
                <w:color w:val="FF0000"/>
                <w:sz w:val="24"/>
                <w:szCs w:val="24"/>
                <w:lang w:eastAsia="et-EE"/>
              </w:rPr>
              <w:t xml:space="preserve"> esitatud tingimustega puutumus</w:t>
            </w:r>
            <w:r w:rsidR="00B24B0F" w:rsidRPr="00095C2E">
              <w:rPr>
                <w:rFonts w:ascii="Arial Narrow" w:eastAsia="Times New Roman" w:hAnsi="Arial Narrow" w:cstheme="majorBidi"/>
                <w:color w:val="FF0000"/>
                <w:sz w:val="24"/>
                <w:szCs w:val="24"/>
                <w:lang w:eastAsia="et-EE"/>
              </w:rPr>
              <w:t>.</w:t>
            </w:r>
            <w:r w:rsidR="610C0A12" w:rsidRPr="00095C2E">
              <w:rPr>
                <w:rFonts w:ascii="Arial Narrow" w:eastAsia="Times New Roman" w:hAnsi="Arial Narrow" w:cstheme="majorBidi"/>
                <w:color w:val="FF0000"/>
                <w:sz w:val="24"/>
                <w:szCs w:val="24"/>
                <w:lang w:eastAsia="et-EE"/>
              </w:rPr>
              <w:t xml:space="preserve"> Vt järgmine punkt. </w:t>
            </w:r>
          </w:p>
        </w:tc>
      </w:tr>
      <w:tr w:rsidR="00B55967" w:rsidRPr="00E2328C" w14:paraId="5088DC4D" w14:textId="77777777" w:rsidTr="0E22C23B">
        <w:tc>
          <w:tcPr>
            <w:tcW w:w="3104" w:type="dxa"/>
          </w:tcPr>
          <w:p w14:paraId="4FD889FE" w14:textId="77777777" w:rsidR="00B55967" w:rsidRPr="00B02577" w:rsidRDefault="00B55967" w:rsidP="00D321A7">
            <w:pPr>
              <w:spacing w:after="160" w:line="259" w:lineRule="auto"/>
              <w:rPr>
                <w:rFonts w:ascii="Arial Narrow" w:eastAsia="Times New Roman" w:hAnsi="Arial Narrow" w:cstheme="majorHAnsi"/>
                <w:i/>
                <w:color w:val="000000" w:themeColor="text1"/>
                <w:sz w:val="24"/>
                <w:szCs w:val="24"/>
                <w:lang w:eastAsia="et-EE"/>
              </w:rPr>
            </w:pPr>
            <w:r w:rsidRPr="00B02577">
              <w:rPr>
                <w:rFonts w:ascii="Arial Narrow" w:hAnsi="Arial Narrow" w:cstheme="majorHAnsi"/>
                <w:color w:val="000000" w:themeColor="text1"/>
                <w:sz w:val="24"/>
                <w:szCs w:val="24"/>
              </w:rPr>
              <w:t>Selgitus</w:t>
            </w:r>
          </w:p>
        </w:tc>
        <w:tc>
          <w:tcPr>
            <w:tcW w:w="5958" w:type="dxa"/>
          </w:tcPr>
          <w:p w14:paraId="7B575F54" w14:textId="31BF8B50" w:rsidR="000075AD" w:rsidRPr="00095C2E" w:rsidRDefault="610C0A12" w:rsidP="0E22C23B">
            <w:pPr>
              <w:spacing w:after="160" w:line="259" w:lineRule="auto"/>
              <w:jc w:val="both"/>
              <w:rPr>
                <w:rFonts w:ascii="Arial Narrow" w:hAnsi="Arial Narrow" w:cstheme="majorBidi"/>
                <w:color w:val="FF0000"/>
                <w:sz w:val="24"/>
                <w:szCs w:val="24"/>
              </w:rPr>
            </w:pPr>
            <w:r w:rsidRPr="00095C2E">
              <w:rPr>
                <w:rFonts w:ascii="Arial Narrow" w:hAnsi="Arial Narrow" w:cstheme="majorBidi"/>
                <w:b/>
                <w:bCs/>
                <w:color w:val="FF0000"/>
                <w:sz w:val="24"/>
                <w:szCs w:val="24"/>
              </w:rPr>
              <w:t xml:space="preserve">Palun siin </w:t>
            </w:r>
            <w:r w:rsidR="7F0CD17E" w:rsidRPr="00095C2E">
              <w:rPr>
                <w:rFonts w:ascii="Arial Narrow" w:hAnsi="Arial Narrow" w:cstheme="majorBidi"/>
                <w:b/>
                <w:bCs/>
                <w:color w:val="FF0000"/>
                <w:sz w:val="24"/>
                <w:szCs w:val="24"/>
              </w:rPr>
              <w:t xml:space="preserve">täiendavalt </w:t>
            </w:r>
            <w:r w:rsidRPr="00095C2E">
              <w:rPr>
                <w:rFonts w:ascii="Arial Narrow" w:hAnsi="Arial Narrow" w:cstheme="majorBidi"/>
                <w:b/>
                <w:bCs/>
                <w:color w:val="FF0000"/>
                <w:sz w:val="24"/>
                <w:szCs w:val="24"/>
              </w:rPr>
              <w:t xml:space="preserve">käsitleda projekti kooskõla kliimaeesmärkide ja </w:t>
            </w:r>
            <w:hyperlink r:id="rId16" w:history="1">
              <w:r w:rsidRPr="00095C2E">
                <w:rPr>
                  <w:rStyle w:val="Hperlink"/>
                  <w:rFonts w:ascii="Arial Narrow" w:hAnsi="Arial Narrow" w:cstheme="majorBidi"/>
                  <w:b/>
                  <w:bCs/>
                  <w:sz w:val="24"/>
                  <w:szCs w:val="24"/>
                </w:rPr>
                <w:t>Euroopa Parlamendi ja nõukogu m</w:t>
              </w:r>
              <w:r w:rsidRPr="00095C2E">
                <w:rPr>
                  <w:rStyle w:val="Hperlink"/>
                  <w:rFonts w:ascii="Arial Narrow" w:hAnsi="Arial Narrow" w:cs="Arial Narrow"/>
                  <w:b/>
                  <w:bCs/>
                  <w:sz w:val="24"/>
                  <w:szCs w:val="24"/>
                </w:rPr>
                <w:t>ää</w:t>
              </w:r>
              <w:r w:rsidRPr="00095C2E">
                <w:rPr>
                  <w:rStyle w:val="Hperlink"/>
                  <w:rFonts w:ascii="Arial Narrow" w:hAnsi="Arial Narrow" w:cstheme="majorBidi"/>
                  <w:b/>
                  <w:bCs/>
                  <w:sz w:val="24"/>
                  <w:szCs w:val="24"/>
                </w:rPr>
                <w:t>ruse (EL)</w:t>
              </w:r>
              <w:r w:rsidRPr="00095C2E">
                <w:rPr>
                  <w:rStyle w:val="Hperlink"/>
                  <w:rFonts w:ascii="Arial" w:hAnsi="Arial" w:cs="Arial"/>
                  <w:b/>
                  <w:bCs/>
                  <w:sz w:val="24"/>
                  <w:szCs w:val="24"/>
                </w:rPr>
                <w:t> </w:t>
              </w:r>
              <w:r w:rsidRPr="00095C2E">
                <w:rPr>
                  <w:rStyle w:val="Hperlink"/>
                  <w:rFonts w:ascii="Arial Narrow" w:hAnsi="Arial Narrow" w:cstheme="majorBidi"/>
                  <w:b/>
                  <w:bCs/>
                  <w:sz w:val="24"/>
                  <w:szCs w:val="24"/>
                </w:rPr>
                <w:t>2021/1058 artiklis 7</w:t>
              </w:r>
            </w:hyperlink>
            <w:r w:rsidRPr="00095C2E">
              <w:rPr>
                <w:rFonts w:ascii="Arial Narrow" w:hAnsi="Arial Narrow" w:cstheme="majorBidi"/>
                <w:b/>
                <w:bCs/>
                <w:color w:val="FF0000"/>
                <w:sz w:val="24"/>
                <w:szCs w:val="24"/>
              </w:rPr>
              <w:t xml:space="preserve"> esitatud tingimustega</w:t>
            </w:r>
            <w:r w:rsidRPr="00095C2E">
              <w:rPr>
                <w:rFonts w:ascii="Arial Narrow" w:hAnsi="Arial Narrow" w:cstheme="majorBidi"/>
                <w:color w:val="FF0000"/>
                <w:sz w:val="24"/>
                <w:szCs w:val="24"/>
              </w:rPr>
              <w:t xml:space="preserve">, </w:t>
            </w:r>
            <w:r w:rsidR="00095C2E">
              <w:rPr>
                <w:rFonts w:ascii="Arial Narrow" w:hAnsi="Arial Narrow" w:cstheme="majorBidi"/>
                <w:color w:val="FF0000"/>
                <w:sz w:val="24"/>
                <w:szCs w:val="24"/>
              </w:rPr>
              <w:t xml:space="preserve">eriti juhul, </w:t>
            </w:r>
            <w:r w:rsidRPr="00095C2E">
              <w:rPr>
                <w:rFonts w:ascii="Arial Narrow" w:hAnsi="Arial Narrow" w:cstheme="majorBidi"/>
                <w:color w:val="FF0000"/>
                <w:sz w:val="24"/>
                <w:szCs w:val="24"/>
              </w:rPr>
              <w:t xml:space="preserve">kui ekspertkomisjon on sellele tähelepanu pööranud ja/või tingimused on kinnitatud konkursi tulemuste või toetuse andmise tingimuste </w:t>
            </w:r>
            <w:r w:rsidRPr="00095C2E">
              <w:rPr>
                <w:rFonts w:ascii="Arial Narrow" w:hAnsi="Arial Narrow" w:cstheme="majorBidi"/>
                <w:color w:val="FF0000"/>
                <w:sz w:val="24"/>
                <w:szCs w:val="24"/>
              </w:rPr>
              <w:lastRenderedPageBreak/>
              <w:t>käskkirjas. Kuidas kooskõla on tagatud</w:t>
            </w:r>
            <w:r w:rsidR="00D03651" w:rsidRPr="00095C2E">
              <w:rPr>
                <w:rFonts w:ascii="Arial Narrow" w:hAnsi="Arial Narrow" w:cstheme="majorBidi"/>
                <w:color w:val="FF0000"/>
                <w:sz w:val="24"/>
                <w:szCs w:val="24"/>
              </w:rPr>
              <w:t xml:space="preserve"> (kuidas välistatakse mittetoetatavad tegevused)</w:t>
            </w:r>
            <w:r w:rsidRPr="00095C2E">
              <w:rPr>
                <w:rFonts w:ascii="Arial Narrow" w:hAnsi="Arial Narrow" w:cstheme="majorBidi"/>
                <w:color w:val="FF0000"/>
                <w:sz w:val="24"/>
                <w:szCs w:val="24"/>
              </w:rPr>
              <w:t>?</w:t>
            </w:r>
            <w:r w:rsidR="00D03651" w:rsidRPr="00095C2E">
              <w:rPr>
                <w:rFonts w:ascii="Arial Narrow" w:hAnsi="Arial Narrow" w:cstheme="majorBidi"/>
                <w:color w:val="FF0000"/>
                <w:sz w:val="24"/>
                <w:szCs w:val="24"/>
              </w:rPr>
              <w:t xml:space="preserve"> </w:t>
            </w:r>
            <w:r w:rsidRPr="00095C2E">
              <w:rPr>
                <w:rFonts w:ascii="Arial Narrow" w:hAnsi="Arial Narrow" w:cstheme="majorBidi"/>
                <w:color w:val="FF0000"/>
                <w:sz w:val="24"/>
                <w:szCs w:val="24"/>
              </w:rPr>
              <w:t xml:space="preserve"> </w:t>
            </w:r>
          </w:p>
          <w:p w14:paraId="230E21C1" w14:textId="3CAF1C4A" w:rsidR="008A4E15" w:rsidRPr="00095C2E" w:rsidRDefault="008A4E15" w:rsidP="008A4E15">
            <w:pPr>
              <w:jc w:val="both"/>
              <w:rPr>
                <w:rFonts w:ascii="Arial Narrow" w:hAnsi="Arial Narrow" w:cstheme="majorBidi"/>
                <w:i/>
                <w:iCs/>
                <w:color w:val="FF0000"/>
                <w:sz w:val="24"/>
                <w:szCs w:val="24"/>
              </w:rPr>
            </w:pPr>
            <w:r w:rsidRPr="00095C2E">
              <w:rPr>
                <w:rFonts w:ascii="Arial Narrow" w:hAnsi="Arial Narrow" w:cstheme="majorBidi"/>
                <w:i/>
                <w:iCs/>
                <w:color w:val="FF0000"/>
                <w:sz w:val="24"/>
                <w:szCs w:val="24"/>
              </w:rPr>
              <w:t>Projektidest ei tohi toetada tegevusi, mis on mh seotud järgmiste teemadega:</w:t>
            </w:r>
          </w:p>
          <w:p w14:paraId="31E3C98B" w14:textId="77777777" w:rsidR="008A4E15" w:rsidRPr="00095C2E" w:rsidRDefault="008A4E15" w:rsidP="008A4E15">
            <w:pPr>
              <w:pStyle w:val="Loendilik"/>
              <w:numPr>
                <w:ilvl w:val="0"/>
                <w:numId w:val="46"/>
              </w:numPr>
              <w:jc w:val="both"/>
              <w:rPr>
                <w:rFonts w:ascii="Arial Narrow" w:hAnsi="Arial Narrow" w:cstheme="majorBidi"/>
                <w:i/>
                <w:iCs/>
                <w:color w:val="FF0000"/>
                <w:sz w:val="24"/>
                <w:szCs w:val="24"/>
              </w:rPr>
            </w:pPr>
            <w:r w:rsidRPr="00095C2E">
              <w:rPr>
                <w:rFonts w:ascii="Arial Narrow" w:hAnsi="Arial Narrow" w:cstheme="majorBidi"/>
                <w:i/>
                <w:iCs/>
                <w:color w:val="FF0000"/>
                <w:sz w:val="24"/>
                <w:szCs w:val="24"/>
              </w:rPr>
              <w:t xml:space="preserve">jäätmete prügilasse ladustamisel v.a igakülgselt põhjendatud juhtudel või olemasolevate prügilate </w:t>
            </w:r>
            <w:proofErr w:type="spellStart"/>
            <w:r w:rsidRPr="00095C2E">
              <w:rPr>
                <w:rFonts w:ascii="Arial Narrow" w:hAnsi="Arial Narrow" w:cstheme="majorBidi"/>
                <w:i/>
                <w:iCs/>
                <w:color w:val="FF0000"/>
                <w:sz w:val="24"/>
                <w:szCs w:val="24"/>
              </w:rPr>
              <w:t>dekomisjoneerimiseks</w:t>
            </w:r>
            <w:proofErr w:type="spellEnd"/>
            <w:r w:rsidRPr="00095C2E">
              <w:rPr>
                <w:rFonts w:ascii="Arial Narrow" w:hAnsi="Arial Narrow" w:cstheme="majorBidi"/>
                <w:i/>
                <w:iCs/>
                <w:color w:val="FF0000"/>
                <w:sz w:val="24"/>
                <w:szCs w:val="24"/>
              </w:rPr>
              <w:t xml:space="preserve">, ümberkorraldamiseks või ohutuks muutmiseks nii, et sellised investeeringud ei suurendaks prügilate võimusust;  </w:t>
            </w:r>
          </w:p>
          <w:p w14:paraId="61464014" w14:textId="77777777" w:rsidR="008A4E15" w:rsidRPr="00095C2E" w:rsidRDefault="008A4E15" w:rsidP="008A4E15">
            <w:pPr>
              <w:pStyle w:val="Loendilik"/>
              <w:numPr>
                <w:ilvl w:val="0"/>
                <w:numId w:val="46"/>
              </w:numPr>
              <w:jc w:val="both"/>
              <w:rPr>
                <w:rFonts w:ascii="Arial Narrow" w:hAnsi="Arial Narrow" w:cstheme="majorBidi"/>
                <w:i/>
                <w:iCs/>
                <w:color w:val="FF0000"/>
                <w:sz w:val="24"/>
                <w:szCs w:val="24"/>
              </w:rPr>
            </w:pPr>
            <w:r w:rsidRPr="00095C2E">
              <w:rPr>
                <w:rFonts w:ascii="Arial Narrow" w:hAnsi="Arial Narrow" w:cstheme="majorBidi"/>
                <w:i/>
                <w:iCs/>
                <w:color w:val="FF0000"/>
                <w:sz w:val="24"/>
                <w:szCs w:val="24"/>
              </w:rPr>
              <w:t xml:space="preserve">jäätmejääkide käitlemise rajatiste võimsuse suurendamisel v.a igakülgselt põhjendatud juhtudel või investeeringud tehnoloogiasse, et võtta jäätmejääkidest saadud materjale taaskasutusse ringmajanduse eesmärgil; </w:t>
            </w:r>
          </w:p>
          <w:p w14:paraId="427998BA" w14:textId="3A517019" w:rsidR="008A4E15" w:rsidRPr="00095C2E" w:rsidRDefault="008A4E15" w:rsidP="00095C2E">
            <w:pPr>
              <w:pStyle w:val="Loendilik"/>
              <w:numPr>
                <w:ilvl w:val="0"/>
                <w:numId w:val="46"/>
              </w:numPr>
              <w:jc w:val="both"/>
              <w:rPr>
                <w:rFonts w:ascii="Arial Narrow" w:hAnsi="Arial Narrow" w:cstheme="majorBidi"/>
                <w:i/>
                <w:iCs/>
                <w:color w:val="FF0000"/>
                <w:sz w:val="24"/>
                <w:szCs w:val="24"/>
              </w:rPr>
            </w:pPr>
            <w:r w:rsidRPr="00095C2E">
              <w:rPr>
                <w:rFonts w:ascii="Arial Narrow" w:hAnsi="Arial Narrow" w:cstheme="majorBidi"/>
                <w:i/>
                <w:iCs/>
                <w:color w:val="FF0000"/>
                <w:sz w:val="24"/>
                <w:szCs w:val="24"/>
              </w:rPr>
              <w:t>fossiilkütuste tootmise, töötlemise, transpordi, jaotuse, ladustamise või põlemisega seotud tegevustel v.a tahketel fossiilkütustel töötavate küttesüsteemide asendamine gaasiküttel töötavate süsteemidega määruses märgitud eesmärkidel, gaasi ülekande- ja jaotusvõrkude laiendamisse ning nende kasutusotstarbe muutmisse, ümberehitamisse või moderniseerimisse määruses märgitud alatingimusel, avalikuks kasutamiseks ette nähtud keskkonnasõbralikesse sõidukitesse ja elanikkonnakaitse- ja tuletõrjeteenistusse projekteeritud ja ehitatud või kohandatud sõidukitesse.</w:t>
            </w:r>
          </w:p>
          <w:p w14:paraId="4DE4DEC0" w14:textId="5FAA96D2" w:rsidR="008A4E15" w:rsidRPr="00095C2E" w:rsidRDefault="008A4E15" w:rsidP="008A4E15">
            <w:pPr>
              <w:jc w:val="both"/>
              <w:rPr>
                <w:rFonts w:ascii="Arial Narrow" w:hAnsi="Arial Narrow" w:cstheme="majorBidi"/>
                <w:i/>
                <w:iCs/>
                <w:color w:val="FF0000"/>
                <w:sz w:val="24"/>
                <w:szCs w:val="24"/>
              </w:rPr>
            </w:pPr>
            <w:r w:rsidRPr="00095C2E">
              <w:rPr>
                <w:rFonts w:ascii="Arial Narrow" w:hAnsi="Arial Narrow" w:cstheme="majorBidi"/>
                <w:i/>
                <w:iCs/>
                <w:color w:val="FF0000"/>
                <w:sz w:val="24"/>
                <w:szCs w:val="24"/>
              </w:rPr>
              <w:t xml:space="preserve">Fossiilkütusteks loetakse taastumatud süsinikul põhinevad energiaallikaid nagu tahked kütused (mh kivisüsi, turvas, pruunsüsi, põlevkivi), maagaas ja nafta. </w:t>
            </w:r>
          </w:p>
          <w:p w14:paraId="1C9E2F4E" w14:textId="77777777" w:rsidR="008A4E15" w:rsidRPr="00095C2E" w:rsidRDefault="008A4E15" w:rsidP="008A4E15">
            <w:pPr>
              <w:jc w:val="both"/>
              <w:rPr>
                <w:rFonts w:ascii="Arial Narrow" w:hAnsi="Arial Narrow" w:cstheme="majorBidi"/>
                <w:i/>
                <w:iCs/>
                <w:color w:val="FF0000"/>
                <w:sz w:val="24"/>
                <w:szCs w:val="24"/>
              </w:rPr>
            </w:pPr>
          </w:p>
          <w:p w14:paraId="54CC107D" w14:textId="60425B04" w:rsidR="008A4E15" w:rsidRPr="00095C2E" w:rsidRDefault="008A4E15" w:rsidP="008A4E15">
            <w:pPr>
              <w:spacing w:after="160" w:line="259" w:lineRule="auto"/>
              <w:jc w:val="both"/>
              <w:rPr>
                <w:rFonts w:ascii="Arial Narrow" w:hAnsi="Arial Narrow" w:cstheme="majorBidi"/>
                <w:i/>
                <w:iCs/>
                <w:color w:val="FF0000"/>
                <w:sz w:val="24"/>
                <w:szCs w:val="24"/>
              </w:rPr>
            </w:pPr>
            <w:r w:rsidRPr="00095C2E">
              <w:rPr>
                <w:rFonts w:ascii="Arial Narrow" w:hAnsi="Arial Narrow" w:cstheme="majorBidi"/>
                <w:i/>
                <w:iCs/>
                <w:color w:val="FF0000"/>
                <w:sz w:val="24"/>
                <w:szCs w:val="24"/>
              </w:rPr>
              <w:t xml:space="preserve">Näiteks, kui põlevkivi </w:t>
            </w:r>
            <w:proofErr w:type="spellStart"/>
            <w:r w:rsidRPr="00095C2E">
              <w:rPr>
                <w:rFonts w:ascii="Arial Narrow" w:hAnsi="Arial Narrow" w:cstheme="majorBidi"/>
                <w:i/>
                <w:iCs/>
                <w:color w:val="FF0000"/>
                <w:sz w:val="24"/>
                <w:szCs w:val="24"/>
              </w:rPr>
              <w:t>väärindamiseks</w:t>
            </w:r>
            <w:proofErr w:type="spellEnd"/>
            <w:r w:rsidRPr="00095C2E">
              <w:rPr>
                <w:rFonts w:ascii="Arial Narrow" w:hAnsi="Arial Narrow" w:cstheme="majorBidi"/>
                <w:i/>
                <w:iCs/>
                <w:color w:val="FF0000"/>
                <w:sz w:val="24"/>
                <w:szCs w:val="24"/>
              </w:rPr>
              <w:t xml:space="preserve"> küsitakse toetust, siis see on abikõlblik juhul, kui selle käigus ei teki fossiilseid kütuseid ja energiaallikaid ehk projekt peab panustama kliimaneutraalsusesse. Samuti ei tohi uurimisteema panustada olemasolevasse põlevkivitööstusse ehk energeetika valdkonda ega olla sellega seotud. Turbaalade puhul peavad tegevused olema piiritletud seni kaevanduses olevate aladega ja jääkide </w:t>
            </w:r>
            <w:proofErr w:type="spellStart"/>
            <w:r w:rsidRPr="00095C2E">
              <w:rPr>
                <w:rFonts w:ascii="Arial Narrow" w:hAnsi="Arial Narrow" w:cstheme="majorBidi"/>
                <w:i/>
                <w:iCs/>
                <w:color w:val="FF0000"/>
                <w:sz w:val="24"/>
                <w:szCs w:val="24"/>
              </w:rPr>
              <w:t>väärindamisega</w:t>
            </w:r>
            <w:proofErr w:type="spellEnd"/>
            <w:r w:rsidRPr="00095C2E">
              <w:rPr>
                <w:rFonts w:ascii="Arial Narrow" w:hAnsi="Arial Narrow" w:cstheme="majorBidi"/>
                <w:i/>
                <w:iCs/>
                <w:color w:val="FF0000"/>
                <w:sz w:val="24"/>
                <w:szCs w:val="24"/>
              </w:rPr>
              <w:t>. Eelduseks ei tohi olla, et võetakse kasutusele uued turbaalad ehk kaasneb siis täiendav CO2 heide. Ühtlasi ei sobi turvas ka energiaallikaks, kuna on fossiilkütus.</w:t>
            </w:r>
          </w:p>
          <w:p w14:paraId="4132AFA3" w14:textId="2EA49791" w:rsidR="00B55967" w:rsidRPr="00161920" w:rsidRDefault="610C0A12" w:rsidP="0E22C23B">
            <w:pPr>
              <w:spacing w:after="160" w:line="259" w:lineRule="auto"/>
              <w:jc w:val="both"/>
              <w:rPr>
                <w:rFonts w:ascii="Arial Narrow" w:eastAsia="Times New Roman" w:hAnsi="Arial Narrow" w:cstheme="majorBidi"/>
                <w:i/>
                <w:iCs/>
                <w:color w:val="0070C0"/>
                <w:sz w:val="24"/>
                <w:szCs w:val="24"/>
                <w:lang w:eastAsia="et-EE"/>
              </w:rPr>
            </w:pPr>
            <w:r w:rsidRPr="00161920">
              <w:rPr>
                <w:rFonts w:ascii="Arial Narrow" w:hAnsi="Arial Narrow" w:cstheme="majorBidi"/>
                <w:i/>
                <w:iCs/>
                <w:color w:val="0070C0"/>
                <w:sz w:val="24"/>
                <w:szCs w:val="24"/>
              </w:rPr>
              <w:t>(Maksimaalne pikkus on 5000 tähemärki (sh tühikud))</w:t>
            </w:r>
          </w:p>
        </w:tc>
      </w:tr>
      <w:tr w:rsidR="00B55967" w:rsidRPr="00E2328C" w14:paraId="17AFD3F6" w14:textId="77777777" w:rsidTr="0E22C23B">
        <w:tc>
          <w:tcPr>
            <w:tcW w:w="3104" w:type="dxa"/>
          </w:tcPr>
          <w:p w14:paraId="2D7858E1" w14:textId="77777777" w:rsidR="00B55967" w:rsidRDefault="00B55967" w:rsidP="00D321A7">
            <w:pPr>
              <w:rPr>
                <w:rFonts w:ascii="Arial Narrow" w:hAnsi="Arial Narrow" w:cstheme="majorHAnsi"/>
                <w:color w:val="000000" w:themeColor="text1"/>
                <w:sz w:val="24"/>
                <w:szCs w:val="24"/>
              </w:rPr>
            </w:pPr>
            <w:r>
              <w:rPr>
                <w:rFonts w:ascii="Arial Narrow" w:hAnsi="Arial Narrow" w:cstheme="majorHAnsi"/>
                <w:color w:val="000000" w:themeColor="text1"/>
                <w:sz w:val="24"/>
                <w:szCs w:val="24"/>
              </w:rPr>
              <w:lastRenderedPageBreak/>
              <w:t>Uurimisprojekti mõju regionaalarengu edendamisele</w:t>
            </w:r>
          </w:p>
        </w:tc>
        <w:tc>
          <w:tcPr>
            <w:tcW w:w="5958" w:type="dxa"/>
          </w:tcPr>
          <w:p w14:paraId="7CF68095" w14:textId="77777777" w:rsidR="00B55967" w:rsidRPr="00161920" w:rsidRDefault="00B55967" w:rsidP="00D321A7">
            <w:pPr>
              <w:jc w:val="both"/>
              <w:rPr>
                <w:rFonts w:ascii="Arial Narrow" w:hAnsi="Arial Narrow" w:cstheme="majorHAnsi"/>
                <w:i/>
                <w:color w:val="0070C0"/>
                <w:sz w:val="24"/>
                <w:szCs w:val="24"/>
              </w:rPr>
            </w:pPr>
            <w:r w:rsidRPr="00161920">
              <w:rPr>
                <w:rFonts w:ascii="Arial Narrow" w:eastAsia="Times New Roman" w:hAnsi="Arial Narrow" w:cstheme="majorHAnsi"/>
                <w:i/>
                <w:color w:val="0070C0"/>
                <w:sz w:val="24"/>
                <w:szCs w:val="24"/>
                <w:lang w:eastAsia="et-EE"/>
              </w:rPr>
              <w:t>* (Positiivne/Neutraalne valik)</w:t>
            </w:r>
          </w:p>
        </w:tc>
      </w:tr>
      <w:tr w:rsidR="00B55967" w:rsidRPr="00E2328C" w14:paraId="47E346A7" w14:textId="77777777" w:rsidTr="0E22C23B">
        <w:tc>
          <w:tcPr>
            <w:tcW w:w="3104" w:type="dxa"/>
          </w:tcPr>
          <w:p w14:paraId="4F633359" w14:textId="77777777" w:rsidR="00B55967" w:rsidRDefault="00B55967" w:rsidP="00D321A7">
            <w:pPr>
              <w:rPr>
                <w:rFonts w:ascii="Arial Narrow" w:hAnsi="Arial Narrow" w:cstheme="majorHAnsi"/>
                <w:color w:val="000000" w:themeColor="text1"/>
                <w:sz w:val="24"/>
                <w:szCs w:val="24"/>
              </w:rPr>
            </w:pPr>
            <w:r>
              <w:rPr>
                <w:rFonts w:ascii="Arial Narrow" w:hAnsi="Arial Narrow" w:cstheme="majorHAnsi"/>
                <w:color w:val="000000" w:themeColor="text1"/>
                <w:sz w:val="24"/>
                <w:szCs w:val="24"/>
              </w:rPr>
              <w:t>Selgitus</w:t>
            </w:r>
          </w:p>
        </w:tc>
        <w:tc>
          <w:tcPr>
            <w:tcW w:w="5958" w:type="dxa"/>
          </w:tcPr>
          <w:p w14:paraId="2BB5B2E7" w14:textId="3D772BA5" w:rsidR="00B55967" w:rsidRPr="00161920" w:rsidRDefault="00B55967" w:rsidP="00D321A7">
            <w:pPr>
              <w:jc w:val="both"/>
              <w:rPr>
                <w:rFonts w:ascii="Arial Narrow" w:hAnsi="Arial Narrow" w:cstheme="majorHAnsi"/>
                <w:i/>
                <w:color w:val="0070C0"/>
                <w:sz w:val="24"/>
                <w:szCs w:val="24"/>
              </w:rPr>
            </w:pPr>
            <w:r w:rsidRPr="00161920">
              <w:rPr>
                <w:rFonts w:ascii="Arial Narrow" w:hAnsi="Arial Narrow" w:cstheme="majorHAnsi"/>
                <w:i/>
                <w:color w:val="0070C0"/>
                <w:sz w:val="24"/>
                <w:szCs w:val="24"/>
              </w:rPr>
              <w:t xml:space="preserve"> (Maksimaalne pikkus on </w:t>
            </w:r>
            <w:r w:rsidR="00003FA5" w:rsidRPr="00161920">
              <w:rPr>
                <w:rFonts w:ascii="Arial Narrow" w:hAnsi="Arial Narrow" w:cstheme="majorHAnsi"/>
                <w:i/>
                <w:color w:val="0070C0"/>
                <w:sz w:val="24"/>
                <w:szCs w:val="24"/>
              </w:rPr>
              <w:t>2000</w:t>
            </w:r>
            <w:r w:rsidRPr="00161920">
              <w:rPr>
                <w:rFonts w:ascii="Arial Narrow" w:hAnsi="Arial Narrow" w:cstheme="majorHAnsi"/>
                <w:i/>
                <w:color w:val="0070C0"/>
                <w:sz w:val="24"/>
                <w:szCs w:val="24"/>
              </w:rPr>
              <w:t xml:space="preserve"> tähemärki (sh tühikud))</w:t>
            </w:r>
          </w:p>
          <w:p w14:paraId="749D0C06" w14:textId="77777777" w:rsidR="00B55967" w:rsidRPr="00161920" w:rsidRDefault="00B55967" w:rsidP="00D321A7">
            <w:pPr>
              <w:jc w:val="both"/>
              <w:rPr>
                <w:rFonts w:ascii="Arial Narrow" w:hAnsi="Arial Narrow" w:cstheme="majorHAnsi"/>
                <w:i/>
                <w:color w:val="0070C0"/>
                <w:sz w:val="24"/>
                <w:szCs w:val="24"/>
              </w:rPr>
            </w:pPr>
          </w:p>
        </w:tc>
      </w:tr>
    </w:tbl>
    <w:p w14:paraId="6E764FA2" w14:textId="77777777" w:rsidR="00B61295" w:rsidRDefault="00B61295" w:rsidP="41396249">
      <w:pPr>
        <w:rPr>
          <w:rFonts w:ascii="Arial Narrow" w:eastAsia="Times New Roman" w:hAnsi="Arial Narrow" w:cstheme="majorBidi"/>
          <w:b/>
          <w:bCs/>
          <w:color w:val="FF0000"/>
          <w:sz w:val="24"/>
          <w:szCs w:val="24"/>
          <w:highlight w:val="yellow"/>
          <w:lang w:eastAsia="et-EE"/>
        </w:rPr>
      </w:pPr>
    </w:p>
    <w:tbl>
      <w:tblPr>
        <w:tblStyle w:val="Kontuurtabel"/>
        <w:tblW w:w="0" w:type="auto"/>
        <w:tblLook w:val="04A0" w:firstRow="1" w:lastRow="0" w:firstColumn="1" w:lastColumn="0" w:noHBand="0" w:noVBand="1"/>
      </w:tblPr>
      <w:tblGrid>
        <w:gridCol w:w="3114"/>
        <w:gridCol w:w="5948"/>
      </w:tblGrid>
      <w:tr w:rsidR="00D03651" w14:paraId="2C8C83B3" w14:textId="77777777" w:rsidTr="00095C2E">
        <w:tc>
          <w:tcPr>
            <w:tcW w:w="3114" w:type="dxa"/>
          </w:tcPr>
          <w:p w14:paraId="35B3D185" w14:textId="254ACD6C" w:rsidR="00D03651" w:rsidRPr="00095C2E" w:rsidRDefault="00D03651" w:rsidP="008A4E15">
            <w:pPr>
              <w:rPr>
                <w:rFonts w:ascii="Arial Narrow" w:eastAsia="Times New Roman" w:hAnsi="Arial Narrow" w:cstheme="majorBidi"/>
                <w:color w:val="FF0000"/>
                <w:sz w:val="24"/>
                <w:szCs w:val="24"/>
                <w:highlight w:val="green"/>
                <w:lang w:eastAsia="et-EE"/>
              </w:rPr>
            </w:pPr>
            <w:r w:rsidRPr="00095C2E">
              <w:rPr>
                <w:rFonts w:ascii="Arial Narrow" w:hAnsi="Arial Narrow"/>
                <w:color w:val="FF0000"/>
                <w:sz w:val="24"/>
                <w:szCs w:val="24"/>
              </w:rPr>
              <w:t>Kas projekt panustab vähese CO2-heitega majanduse edendamisse ning kliimamuutustele vastupanuvõime ja kliimamuutustega kohanemise toetamisse?</w:t>
            </w:r>
          </w:p>
        </w:tc>
        <w:tc>
          <w:tcPr>
            <w:tcW w:w="5948" w:type="dxa"/>
          </w:tcPr>
          <w:p w14:paraId="16F8D58E" w14:textId="77777777" w:rsidR="00D03651" w:rsidRPr="00095C2E" w:rsidRDefault="00D03651" w:rsidP="00D03651">
            <w:pPr>
              <w:rPr>
                <w:rFonts w:ascii="Arial Narrow" w:eastAsia="Times New Roman" w:hAnsi="Arial Narrow" w:cstheme="majorHAnsi"/>
                <w:i/>
                <w:color w:val="FF0000"/>
                <w:sz w:val="24"/>
                <w:szCs w:val="24"/>
                <w:lang w:eastAsia="et-EE"/>
              </w:rPr>
            </w:pPr>
            <w:r w:rsidRPr="00095C2E">
              <w:rPr>
                <w:rFonts w:ascii="Arial Narrow" w:eastAsia="Times New Roman" w:hAnsi="Arial Narrow" w:cstheme="majorHAnsi"/>
                <w:i/>
                <w:color w:val="FF0000"/>
                <w:sz w:val="24"/>
                <w:szCs w:val="24"/>
                <w:lang w:eastAsia="et-EE"/>
              </w:rPr>
              <w:t>* (Positiivne/Neutraalne valik)</w:t>
            </w:r>
          </w:p>
          <w:p w14:paraId="4E79AA71" w14:textId="56BBCB8F" w:rsidR="008A4E15" w:rsidRPr="00095C2E" w:rsidRDefault="00B61295" w:rsidP="00D03651">
            <w:pPr>
              <w:rPr>
                <w:rFonts w:ascii="Arial Narrow" w:eastAsia="Times New Roman" w:hAnsi="Arial Narrow" w:cstheme="majorBidi"/>
                <w:color w:val="FF0000"/>
                <w:sz w:val="24"/>
                <w:szCs w:val="24"/>
                <w:highlight w:val="green"/>
                <w:lang w:eastAsia="et-EE"/>
              </w:rPr>
            </w:pPr>
            <w:r>
              <w:rPr>
                <w:rFonts w:ascii="Arial Narrow" w:eastAsia="Times New Roman" w:hAnsi="Arial Narrow" w:cstheme="majorHAnsi"/>
                <w:color w:val="FF0000"/>
                <w:sz w:val="24"/>
                <w:szCs w:val="24"/>
                <w:lang w:eastAsia="et-EE"/>
              </w:rPr>
              <w:t>P</w:t>
            </w:r>
            <w:r w:rsidRPr="00095C2E">
              <w:rPr>
                <w:rFonts w:ascii="Arial Narrow" w:eastAsia="Times New Roman" w:hAnsi="Arial Narrow" w:cstheme="majorHAnsi"/>
                <w:color w:val="FF0000"/>
                <w:sz w:val="24"/>
                <w:szCs w:val="24"/>
                <w:lang w:eastAsia="et-EE"/>
              </w:rPr>
              <w:t>alume kõikide projektide puhul siia ära märkida kas positiivne või neutraalne valik ja positiivse valiku puhul lühidalt selgituse kastis seost kirjeldada.</w:t>
            </w:r>
            <w:r>
              <w:rPr>
                <w:rFonts w:ascii="Arial Narrow" w:eastAsia="Times New Roman" w:hAnsi="Arial Narrow" w:cstheme="majorHAnsi"/>
                <w:color w:val="FF0000"/>
                <w:sz w:val="24"/>
                <w:szCs w:val="24"/>
                <w:lang w:eastAsia="et-EE"/>
              </w:rPr>
              <w:t xml:space="preserve"> </w:t>
            </w:r>
            <w:r w:rsidR="008A4E15" w:rsidRPr="00095C2E">
              <w:rPr>
                <w:rFonts w:ascii="Arial Narrow" w:eastAsia="Times New Roman" w:hAnsi="Arial Narrow" w:cstheme="majorHAnsi"/>
                <w:color w:val="FF0000"/>
                <w:sz w:val="24"/>
                <w:szCs w:val="24"/>
                <w:lang w:eastAsia="et-EE"/>
              </w:rPr>
              <w:t xml:space="preserve">Temaatiliste TA-programmide toetusmeede on Euroopa Komisjoni poolt ära märgitud kui nn kliimapanusega meede. </w:t>
            </w:r>
            <w:r w:rsidR="007F7E1A" w:rsidRPr="00095C2E">
              <w:rPr>
                <w:rFonts w:ascii="Arial Narrow" w:eastAsia="Times New Roman" w:hAnsi="Arial Narrow" w:cstheme="majorHAnsi"/>
                <w:color w:val="FF0000"/>
                <w:sz w:val="24"/>
                <w:szCs w:val="24"/>
                <w:lang w:eastAsia="et-EE"/>
              </w:rPr>
              <w:t xml:space="preserve">Ülevaade selle kohta, millised projektid panustavad CO2-heitega majanduse edendamisse ning kliimamuutustele vastupanuvõime ja kliimamuutustega kohanemise toetamisse, on Euroopa Komisjonile oluline ka </w:t>
            </w:r>
            <w:r w:rsidR="007F7E1A" w:rsidRPr="00095C2E">
              <w:rPr>
                <w:rFonts w:ascii="Arial Narrow" w:eastAsia="Times New Roman" w:hAnsi="Arial Narrow" w:cstheme="majorHAnsi"/>
                <w:color w:val="FF0000"/>
                <w:sz w:val="24"/>
                <w:szCs w:val="24"/>
                <w:lang w:eastAsia="et-EE"/>
              </w:rPr>
              <w:lastRenderedPageBreak/>
              <w:t>statistika mõttes. Nn k</w:t>
            </w:r>
            <w:r w:rsidR="008A4E15" w:rsidRPr="00095C2E">
              <w:rPr>
                <w:rFonts w:ascii="Arial Narrow" w:eastAsia="Times New Roman" w:hAnsi="Arial Narrow" w:cstheme="majorHAnsi"/>
                <w:color w:val="FF0000"/>
                <w:sz w:val="24"/>
                <w:szCs w:val="24"/>
                <w:lang w:eastAsia="et-EE"/>
              </w:rPr>
              <w:t xml:space="preserve">liimapanust nähakse </w:t>
            </w:r>
            <w:r w:rsidR="007F7E1A" w:rsidRPr="00095C2E">
              <w:rPr>
                <w:rFonts w:ascii="Arial Narrow" w:eastAsia="Times New Roman" w:hAnsi="Arial Narrow" w:cstheme="majorHAnsi"/>
                <w:color w:val="FF0000"/>
                <w:sz w:val="24"/>
                <w:szCs w:val="24"/>
                <w:lang w:eastAsia="et-EE"/>
              </w:rPr>
              <w:t xml:space="preserve">temaatilistes TA-programmides </w:t>
            </w:r>
            <w:r w:rsidR="008A4E15" w:rsidRPr="00095C2E">
              <w:rPr>
                <w:rFonts w:ascii="Arial Narrow" w:eastAsia="Times New Roman" w:hAnsi="Arial Narrow" w:cstheme="majorHAnsi"/>
                <w:color w:val="FF0000"/>
                <w:sz w:val="24"/>
                <w:szCs w:val="24"/>
                <w:lang w:eastAsia="et-EE"/>
              </w:rPr>
              <w:t xml:space="preserve">eelkõige seoses puidu-, maapõueressursside, teisese toorme ja jäätmete </w:t>
            </w:r>
            <w:proofErr w:type="spellStart"/>
            <w:r w:rsidR="008A4E15" w:rsidRPr="00095C2E">
              <w:rPr>
                <w:rFonts w:ascii="Arial Narrow" w:eastAsia="Times New Roman" w:hAnsi="Arial Narrow" w:cstheme="majorHAnsi"/>
                <w:color w:val="FF0000"/>
                <w:sz w:val="24"/>
                <w:szCs w:val="24"/>
                <w:lang w:eastAsia="et-EE"/>
              </w:rPr>
              <w:t>väärindamise</w:t>
            </w:r>
            <w:proofErr w:type="spellEnd"/>
            <w:r w:rsidR="008A4E15" w:rsidRPr="00095C2E">
              <w:rPr>
                <w:rFonts w:ascii="Arial Narrow" w:eastAsia="Times New Roman" w:hAnsi="Arial Narrow" w:cstheme="majorHAnsi"/>
                <w:color w:val="FF0000"/>
                <w:sz w:val="24"/>
                <w:szCs w:val="24"/>
                <w:lang w:eastAsia="et-EE"/>
              </w:rPr>
              <w:t xml:space="preserve"> ja energiaprogrammi projektidega (eelduslikult valik „positiivne mõju“).</w:t>
            </w:r>
          </w:p>
        </w:tc>
      </w:tr>
      <w:tr w:rsidR="00D03651" w14:paraId="5EA0279C" w14:textId="77777777" w:rsidTr="00D03651">
        <w:tc>
          <w:tcPr>
            <w:tcW w:w="3114" w:type="dxa"/>
          </w:tcPr>
          <w:p w14:paraId="75317CF3" w14:textId="5D15ECD4" w:rsidR="00D03651" w:rsidRPr="00095C2E" w:rsidRDefault="00D03651" w:rsidP="00D03651">
            <w:pPr>
              <w:rPr>
                <w:rFonts w:ascii="Arial Narrow" w:hAnsi="Arial Narrow"/>
                <w:color w:val="FF0000"/>
                <w:sz w:val="24"/>
                <w:szCs w:val="24"/>
              </w:rPr>
            </w:pPr>
            <w:r w:rsidRPr="00095C2E">
              <w:rPr>
                <w:rFonts w:ascii="Arial Narrow" w:hAnsi="Arial Narrow"/>
                <w:color w:val="FF0000"/>
                <w:sz w:val="24"/>
                <w:szCs w:val="24"/>
              </w:rPr>
              <w:lastRenderedPageBreak/>
              <w:t>Selgitus</w:t>
            </w:r>
            <w:r w:rsidR="007F7E1A" w:rsidRPr="00095C2E">
              <w:rPr>
                <w:rFonts w:ascii="Arial Narrow" w:hAnsi="Arial Narrow"/>
                <w:color w:val="FF0000"/>
                <w:sz w:val="24"/>
                <w:szCs w:val="24"/>
              </w:rPr>
              <w:t xml:space="preserve"> (lisada, kui eelnevalt on tehtud valik „Positiivne“).</w:t>
            </w:r>
          </w:p>
        </w:tc>
        <w:tc>
          <w:tcPr>
            <w:tcW w:w="5948" w:type="dxa"/>
          </w:tcPr>
          <w:p w14:paraId="4936ADE8" w14:textId="77777777" w:rsidR="00B61295" w:rsidRPr="00B61295" w:rsidRDefault="007F7E1A" w:rsidP="00B61295">
            <w:pPr>
              <w:jc w:val="both"/>
              <w:rPr>
                <w:rFonts w:ascii="Arial Narrow" w:hAnsi="Arial Narrow" w:cstheme="majorHAnsi"/>
                <w:i/>
                <w:iCs/>
                <w:color w:val="FF0000"/>
                <w:sz w:val="24"/>
                <w:szCs w:val="24"/>
              </w:rPr>
            </w:pPr>
            <w:r w:rsidRPr="00B61295">
              <w:rPr>
                <w:rFonts w:ascii="Arial Narrow" w:eastAsia="Times New Roman" w:hAnsi="Arial Narrow" w:cstheme="majorBidi"/>
                <w:i/>
                <w:iCs/>
                <w:color w:val="FF0000"/>
                <w:sz w:val="24"/>
                <w:szCs w:val="24"/>
                <w:lang w:eastAsia="et-EE"/>
              </w:rPr>
              <w:t xml:space="preserve">Nn kliimapanust nähakse temaatilistes TA-programmides eelkõige seoses puidu-, maapõueressursside, teisese toorme ja jäätmete </w:t>
            </w:r>
            <w:proofErr w:type="spellStart"/>
            <w:r w:rsidRPr="00B61295">
              <w:rPr>
                <w:rFonts w:ascii="Arial Narrow" w:eastAsia="Times New Roman" w:hAnsi="Arial Narrow" w:cstheme="majorBidi"/>
                <w:i/>
                <w:iCs/>
                <w:color w:val="FF0000"/>
                <w:sz w:val="24"/>
                <w:szCs w:val="24"/>
                <w:lang w:eastAsia="et-EE"/>
              </w:rPr>
              <w:t>väärindamise</w:t>
            </w:r>
            <w:proofErr w:type="spellEnd"/>
            <w:r w:rsidRPr="00B61295">
              <w:rPr>
                <w:rFonts w:ascii="Arial Narrow" w:eastAsia="Times New Roman" w:hAnsi="Arial Narrow" w:cstheme="majorBidi"/>
                <w:i/>
                <w:iCs/>
                <w:color w:val="FF0000"/>
                <w:sz w:val="24"/>
                <w:szCs w:val="24"/>
                <w:lang w:eastAsia="et-EE"/>
              </w:rPr>
              <w:t xml:space="preserve"> ja energiaprogrammi projektidega (eelduslikult valik „positiivne mõju“).</w:t>
            </w:r>
            <w:r w:rsidR="00B61295" w:rsidRPr="00B61295">
              <w:rPr>
                <w:rFonts w:ascii="Arial Narrow" w:hAnsi="Arial Narrow" w:cstheme="majorHAnsi"/>
                <w:i/>
                <w:iCs/>
                <w:color w:val="FF0000"/>
                <w:sz w:val="24"/>
                <w:szCs w:val="24"/>
              </w:rPr>
              <w:t xml:space="preserve"> </w:t>
            </w:r>
          </w:p>
          <w:p w14:paraId="210CEA91" w14:textId="77777777" w:rsidR="00B61295" w:rsidRDefault="00B61295" w:rsidP="00B61295">
            <w:pPr>
              <w:jc w:val="both"/>
              <w:rPr>
                <w:rFonts w:ascii="Arial Narrow" w:hAnsi="Arial Narrow" w:cstheme="majorHAnsi"/>
                <w:i/>
                <w:color w:val="FF0000"/>
                <w:sz w:val="24"/>
                <w:szCs w:val="24"/>
              </w:rPr>
            </w:pPr>
          </w:p>
          <w:p w14:paraId="06935E95" w14:textId="0C79C598" w:rsidR="00D03651" w:rsidRPr="00B61295" w:rsidRDefault="00B61295" w:rsidP="00B61295">
            <w:pPr>
              <w:jc w:val="both"/>
              <w:rPr>
                <w:rFonts w:ascii="Arial Narrow" w:eastAsia="Times New Roman" w:hAnsi="Arial Narrow" w:cstheme="majorBidi"/>
                <w:color w:val="FF0000"/>
                <w:sz w:val="24"/>
                <w:szCs w:val="24"/>
                <w:highlight w:val="green"/>
                <w:lang w:eastAsia="et-EE"/>
              </w:rPr>
            </w:pPr>
            <w:r w:rsidRPr="00095C2E">
              <w:rPr>
                <w:rFonts w:ascii="Arial Narrow" w:hAnsi="Arial Narrow" w:cstheme="majorHAnsi"/>
                <w:i/>
                <w:color w:val="FF0000"/>
                <w:sz w:val="24"/>
                <w:szCs w:val="24"/>
              </w:rPr>
              <w:t>(Maksimaalne pikkus on 2000 tähemärki (sh tühikud))</w:t>
            </w:r>
          </w:p>
        </w:tc>
      </w:tr>
    </w:tbl>
    <w:p w14:paraId="4D8DA541" w14:textId="77777777" w:rsidR="00D03651" w:rsidRDefault="00D03651" w:rsidP="41396249">
      <w:pPr>
        <w:rPr>
          <w:rFonts w:ascii="Arial Narrow" w:eastAsia="Times New Roman" w:hAnsi="Arial Narrow" w:cstheme="majorBidi"/>
          <w:b/>
          <w:bCs/>
          <w:color w:val="000000" w:themeColor="text1"/>
          <w:sz w:val="24"/>
          <w:szCs w:val="24"/>
          <w:highlight w:val="green"/>
          <w:lang w:eastAsia="et-EE"/>
        </w:rPr>
      </w:pPr>
    </w:p>
    <w:p w14:paraId="3327B352" w14:textId="243685D5" w:rsidR="009A6525" w:rsidRPr="00161920" w:rsidRDefault="75813CD3" w:rsidP="009A6525">
      <w:pPr>
        <w:pStyle w:val="Pealkiri1"/>
        <w:rPr>
          <w:rFonts w:ascii="Arial Narrow" w:eastAsia="Times New Roman" w:hAnsi="Arial Narrow"/>
          <w:b/>
          <w:bCs/>
          <w:color w:val="FF0000"/>
          <w:lang w:eastAsia="et-EE"/>
        </w:rPr>
      </w:pPr>
      <w:bookmarkStart w:id="5" w:name="_Hlk163738924"/>
      <w:r w:rsidRPr="00161920">
        <w:rPr>
          <w:rFonts w:ascii="Arial Narrow" w:eastAsia="Times New Roman" w:hAnsi="Arial Narrow"/>
          <w:b/>
          <w:bCs/>
          <w:color w:val="FF0000"/>
          <w:lang w:eastAsia="et-EE"/>
        </w:rPr>
        <w:t xml:space="preserve">Sakk: </w:t>
      </w:r>
      <w:r w:rsidR="0B4EC15F" w:rsidRPr="00161920">
        <w:rPr>
          <w:rFonts w:ascii="Arial Narrow" w:eastAsia="Times New Roman" w:hAnsi="Arial Narrow"/>
          <w:b/>
          <w:bCs/>
          <w:color w:val="FF0000"/>
          <w:lang w:eastAsia="et-EE"/>
        </w:rPr>
        <w:t>Teadus</w:t>
      </w:r>
      <w:r w:rsidR="699C5188" w:rsidRPr="00161920">
        <w:rPr>
          <w:rFonts w:ascii="Arial Narrow" w:eastAsia="Times New Roman" w:hAnsi="Arial Narrow"/>
          <w:b/>
          <w:bCs/>
          <w:color w:val="FF0000"/>
          <w:lang w:eastAsia="et-EE"/>
        </w:rPr>
        <w:t>e</w:t>
      </w:r>
      <w:r w:rsidRPr="00161920">
        <w:rPr>
          <w:rFonts w:ascii="Arial Narrow" w:eastAsia="Times New Roman" w:hAnsi="Arial Narrow"/>
          <w:b/>
          <w:bCs/>
          <w:color w:val="FF0000"/>
          <w:lang w:eastAsia="et-EE"/>
        </w:rPr>
        <w:t>etika</w:t>
      </w:r>
      <w:r w:rsidR="6592B400" w:rsidRPr="00161920">
        <w:rPr>
          <w:rFonts w:ascii="Arial Narrow" w:eastAsia="Times New Roman" w:hAnsi="Arial Narrow"/>
          <w:b/>
          <w:bCs/>
          <w:color w:val="FF0000"/>
          <w:lang w:eastAsia="et-EE"/>
        </w:rPr>
        <w:t>,</w:t>
      </w:r>
      <w:r w:rsidR="57055905" w:rsidRPr="00161920">
        <w:rPr>
          <w:rFonts w:ascii="Arial Narrow" w:eastAsia="Times New Roman" w:hAnsi="Arial Narrow"/>
          <w:b/>
          <w:bCs/>
          <w:color w:val="FF0000"/>
          <w:lang w:eastAsia="et-EE"/>
        </w:rPr>
        <w:t xml:space="preserve"> andme</w:t>
      </w:r>
      <w:r w:rsidR="4A320E8F" w:rsidRPr="00161920">
        <w:rPr>
          <w:rFonts w:ascii="Arial Narrow" w:eastAsia="Times New Roman" w:hAnsi="Arial Narrow"/>
          <w:b/>
          <w:bCs/>
          <w:color w:val="FF0000"/>
          <w:lang w:eastAsia="et-EE"/>
        </w:rPr>
        <w:t>haldus</w:t>
      </w:r>
      <w:r w:rsidR="52FF1535" w:rsidRPr="00161920">
        <w:rPr>
          <w:rFonts w:ascii="Arial Narrow" w:eastAsia="Times New Roman" w:hAnsi="Arial Narrow"/>
          <w:b/>
          <w:bCs/>
          <w:color w:val="FF0000"/>
          <w:lang w:eastAsia="et-EE"/>
        </w:rPr>
        <w:t>, intellektuaal</w:t>
      </w:r>
      <w:r w:rsidR="006120F7">
        <w:rPr>
          <w:rFonts w:ascii="Arial Narrow" w:eastAsia="Times New Roman" w:hAnsi="Arial Narrow"/>
          <w:b/>
          <w:bCs/>
          <w:color w:val="FF0000"/>
          <w:lang w:eastAsia="et-EE"/>
        </w:rPr>
        <w:t>ne vara</w:t>
      </w:r>
      <w:bookmarkEnd w:id="5"/>
      <w:r w:rsidR="201E893A" w:rsidRPr="00161920">
        <w:rPr>
          <w:rFonts w:ascii="Arial Narrow" w:eastAsia="Times New Roman" w:hAnsi="Arial Narrow"/>
          <w:b/>
          <w:bCs/>
          <w:color w:val="FF0000"/>
          <w:lang w:eastAsia="et-EE"/>
        </w:rPr>
        <w:t xml:space="preserve"> </w:t>
      </w:r>
    </w:p>
    <w:p w14:paraId="0ECE1536" w14:textId="77777777" w:rsidR="00B55967" w:rsidRPr="00161920" w:rsidRDefault="00B55967" w:rsidP="009A6525">
      <w:pPr>
        <w:spacing w:after="0" w:line="240" w:lineRule="auto"/>
        <w:jc w:val="both"/>
        <w:rPr>
          <w:rFonts w:ascii="Arial Narrow" w:hAnsi="Arial Narrow"/>
          <w:color w:val="FF0000"/>
          <w:sz w:val="24"/>
          <w:szCs w:val="24"/>
          <w:lang w:eastAsia="et-EE"/>
        </w:rPr>
      </w:pPr>
    </w:p>
    <w:p w14:paraId="4BD8625D" w14:textId="63EAEBC5" w:rsidR="009A6525" w:rsidRPr="00161920" w:rsidRDefault="009A6525" w:rsidP="41396249">
      <w:pPr>
        <w:pStyle w:val="Pealkiri2"/>
        <w:spacing w:after="240"/>
        <w:rPr>
          <w:rStyle w:val="Rhutus"/>
          <w:rFonts w:ascii="Arial Narrow" w:eastAsia="Times New Roman" w:hAnsi="Arial Narrow"/>
          <w:b/>
          <w:bCs/>
          <w:i w:val="0"/>
          <w:iCs w:val="0"/>
          <w:color w:val="FF0000"/>
          <w:lang w:eastAsia="et-EE"/>
        </w:rPr>
      </w:pPr>
      <w:r w:rsidRPr="00161920">
        <w:rPr>
          <w:rFonts w:ascii="Arial Narrow" w:eastAsia="Times New Roman" w:hAnsi="Arial Narrow"/>
          <w:b/>
          <w:bCs/>
          <w:color w:val="FF0000"/>
          <w:lang w:eastAsia="et-EE"/>
        </w:rPr>
        <w:t xml:space="preserve">Osa: </w:t>
      </w:r>
      <w:r w:rsidR="1AB88EE0" w:rsidRPr="00161920">
        <w:rPr>
          <w:rFonts w:ascii="Arial Narrow" w:eastAsia="Times New Roman" w:hAnsi="Arial Narrow"/>
          <w:b/>
          <w:bCs/>
          <w:color w:val="FF0000"/>
          <w:lang w:eastAsia="et-EE"/>
        </w:rPr>
        <w:t>Teaduseetika</w:t>
      </w:r>
      <w:r w:rsidRPr="00161920">
        <w:rPr>
          <w:rFonts w:ascii="Arial Narrow" w:eastAsia="Times New Roman" w:hAnsi="Arial Narrow"/>
          <w:b/>
          <w:bCs/>
          <w:color w:val="FF0000"/>
          <w:lang w:eastAsia="et-EE"/>
        </w:rPr>
        <w:t xml:space="preserve"> </w:t>
      </w:r>
    </w:p>
    <w:p w14:paraId="1FBA2008" w14:textId="35750005" w:rsidR="00C05B24" w:rsidRPr="00161920" w:rsidRDefault="51190D30" w:rsidP="41396249">
      <w:pPr>
        <w:spacing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Palun märkige kontrollnimekirjas, kas nimetatud teema on projekti raames läbiviidavas uurimistöös relevantne.</w:t>
      </w:r>
      <w:r w:rsidR="0D77C115" w:rsidRPr="00161920">
        <w:rPr>
          <w:rFonts w:ascii="Arial Narrow" w:eastAsia="Arial Narrow" w:hAnsi="Arial Narrow" w:cs="Arial Narrow"/>
          <w:color w:val="FF0000"/>
          <w:sz w:val="24"/>
          <w:szCs w:val="24"/>
        </w:rPr>
        <w:t xml:space="preserve"> </w:t>
      </w:r>
      <w:r w:rsidRPr="00161920">
        <w:rPr>
          <w:rFonts w:ascii="Arial Narrow" w:eastAsia="Arial Narrow" w:hAnsi="Arial Narrow" w:cs="Arial Narrow"/>
          <w:color w:val="FF0000"/>
          <w:sz w:val="24"/>
          <w:szCs w:val="24"/>
        </w:rPr>
        <w:t xml:space="preserve">Kui vastus on "jah", siis selgitage täpsemalt vastava teemaga seotud eetilisi küsimusi ja võimalikke riske, kirjeldades: 1) eetilisi küsimusi või riske, mis võivad kavandatud projektis esile kerkida; 2) kuidas kavatsete võimalike eetilisi küsimusi lahendada või võimalikke riske maandada; 3) millised eetilised või õiguslikud nõuded plaanitavale teadusuuringule kohalduvad ja kuidas kavatsete neid nõudeid täita. </w:t>
      </w:r>
    </w:p>
    <w:p w14:paraId="758CC97A" w14:textId="7B83E415" w:rsidR="00C05B24" w:rsidRPr="00161920" w:rsidRDefault="51190D30" w:rsidP="41396249">
      <w:pPr>
        <w:spacing w:line="257" w:lineRule="auto"/>
        <w:rPr>
          <w:rFonts w:ascii="Arial Narrow" w:eastAsia="Arial Narrow" w:hAnsi="Arial Narrow" w:cs="Arial Narrow"/>
          <w:color w:val="000000" w:themeColor="text1"/>
          <w:sz w:val="24"/>
          <w:szCs w:val="24"/>
        </w:rPr>
      </w:pPr>
      <w:r w:rsidRPr="00161920">
        <w:rPr>
          <w:rFonts w:ascii="Arial Narrow" w:eastAsia="Arial Narrow" w:hAnsi="Arial Narrow" w:cs="Arial Narrow"/>
          <w:color w:val="FF0000"/>
          <w:sz w:val="24"/>
          <w:szCs w:val="24"/>
        </w:rPr>
        <w:t xml:space="preserve">Teaduseetika kontrollnimekirja täitmise abistamiseks on Eesti Teadusagentuur koostanud juhendi: </w:t>
      </w:r>
      <w:r w:rsidRPr="00161920">
        <w:rPr>
          <w:rFonts w:ascii="Arial Narrow" w:eastAsia="Arial Narrow" w:hAnsi="Arial Narrow" w:cs="Arial Narrow"/>
          <w:color w:val="000000" w:themeColor="text1"/>
          <w:sz w:val="24"/>
          <w:szCs w:val="24"/>
        </w:rPr>
        <w:t>„</w:t>
      </w:r>
      <w:hyperlink r:id="rId17" w:history="1">
        <w:r w:rsidRPr="00161920">
          <w:rPr>
            <w:rStyle w:val="Hperlink"/>
            <w:rFonts w:ascii="Arial Narrow" w:eastAsia="Arial Narrow" w:hAnsi="Arial Narrow" w:cs="Arial Narrow"/>
            <w:sz w:val="24"/>
            <w:szCs w:val="24"/>
          </w:rPr>
          <w:t>Juhend eetikaküsimuste analüüsimiseks granditaotluses</w:t>
        </w:r>
      </w:hyperlink>
      <w:r w:rsidRPr="00161920">
        <w:rPr>
          <w:rFonts w:ascii="Arial Narrow" w:eastAsia="Arial Narrow" w:hAnsi="Arial Narrow" w:cs="Arial Narrow"/>
          <w:color w:val="000000" w:themeColor="text1"/>
          <w:sz w:val="24"/>
          <w:szCs w:val="24"/>
        </w:rPr>
        <w:t>“.</w:t>
      </w:r>
    </w:p>
    <w:tbl>
      <w:tblPr>
        <w:tblStyle w:val="Kontuurtabel"/>
        <w:tblW w:w="0" w:type="auto"/>
        <w:tblLayout w:type="fixed"/>
        <w:tblLook w:val="04A0" w:firstRow="1" w:lastRow="0" w:firstColumn="1" w:lastColumn="0" w:noHBand="0" w:noVBand="1"/>
      </w:tblPr>
      <w:tblGrid>
        <w:gridCol w:w="3019"/>
        <w:gridCol w:w="3020"/>
        <w:gridCol w:w="3020"/>
      </w:tblGrid>
      <w:tr w:rsidR="0E6D11CB" w14:paraId="03DB1B99"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67E0D3CB" w14:textId="5BC738A6" w:rsidR="0E6D11CB" w:rsidRPr="00161920" w:rsidRDefault="0D052547" w:rsidP="41396249">
            <w:pPr>
              <w:spacing w:after="160" w:line="257" w:lineRule="auto"/>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rPr>
              <w:t>Teema</w:t>
            </w:r>
          </w:p>
          <w:p w14:paraId="253733E9" w14:textId="4ADB7BB3" w:rsidR="0E6D11CB" w:rsidRPr="00161920" w:rsidRDefault="0D052547" w:rsidP="41396249">
            <w:pPr>
              <w:spacing w:after="160" w:line="257" w:lineRule="auto"/>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FD0071C" w14:textId="10BEA148" w:rsidR="0E6D11CB" w:rsidRPr="00161920" w:rsidRDefault="0D052547" w:rsidP="41396249">
            <w:pPr>
              <w:spacing w:after="160" w:line="257" w:lineRule="auto"/>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rPr>
              <w:t>Kas on relevantne?</w:t>
            </w:r>
          </w:p>
          <w:p w14:paraId="0C71DD5C" w14:textId="5BB7F0F5" w:rsidR="0E6D11CB" w:rsidRPr="00161920" w:rsidRDefault="0D052547" w:rsidP="41396249">
            <w:pPr>
              <w:spacing w:after="160" w:line="257" w:lineRule="auto"/>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16BAD462" w14:textId="0C59032F" w:rsidR="0E6D11CB" w:rsidRPr="00161920" w:rsidRDefault="0D052547" w:rsidP="41396249">
            <w:pPr>
              <w:spacing w:after="160" w:line="257" w:lineRule="auto"/>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rPr>
              <w:t>Eetiliste küsimuste, riskide ja plaanitavate meetmete kirjeldus</w:t>
            </w:r>
          </w:p>
          <w:p w14:paraId="2C3F5AD2" w14:textId="1AD3216E"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(Maksimaalselt 5000 tähemärki iga “Jah” vastuse kohta.)</w:t>
            </w:r>
          </w:p>
        </w:tc>
      </w:tr>
      <w:tr w:rsidR="0E6D11CB" w14:paraId="234015B6"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2B9CC521" w14:textId="3C41F236"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1. </w:t>
            </w:r>
            <w:r w:rsidRPr="00161920">
              <w:rPr>
                <w:rFonts w:ascii="Arial Narrow" w:eastAsia="Arial Narrow" w:hAnsi="Arial Narrow" w:cs="Arial Narrow"/>
                <w:b/>
                <w:bCs/>
                <w:color w:val="FF0000"/>
                <w:sz w:val="24"/>
                <w:szCs w:val="24"/>
              </w:rPr>
              <w:t>Inimesed</w:t>
            </w:r>
            <w:r w:rsidRPr="00161920">
              <w:rPr>
                <w:rFonts w:ascii="Arial Narrow" w:eastAsia="Arial Narrow" w:hAnsi="Arial Narrow" w:cs="Arial Narrow"/>
                <w:color w:val="FF0000"/>
                <w:sz w:val="24"/>
                <w:szCs w:val="24"/>
              </w:rPr>
              <w:t xml:space="preserve">: </w:t>
            </w:r>
            <w:r w:rsidR="003D38A9" w:rsidRPr="0033178F">
              <w:rPr>
                <w:rFonts w:ascii="Arial Narrow" w:eastAsia="Arial Narrow" w:hAnsi="Arial Narrow" w:cs="Arial Narrow"/>
                <w:color w:val="FF0000"/>
                <w:sz w:val="24"/>
                <w:szCs w:val="24"/>
              </w:rPr>
              <w:t>kas projekti raames läbiviidavasse uurimistöösse kaasatakse inimesi?</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316522FA" w14:textId="08802CBE"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701E9CB3" w14:textId="391CACCE"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77C6C15D" w14:textId="14A45160"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3ABD4634"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5EE52884" w14:textId="44F2A9B5"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2. </w:t>
            </w:r>
            <w:r w:rsidRPr="00161920">
              <w:rPr>
                <w:rFonts w:ascii="Arial Narrow" w:eastAsia="Arial Narrow" w:hAnsi="Arial Narrow" w:cs="Arial Narrow"/>
                <w:b/>
                <w:bCs/>
                <w:color w:val="FF0000"/>
                <w:sz w:val="24"/>
                <w:szCs w:val="24"/>
              </w:rPr>
              <w:t>Isikuandmed</w:t>
            </w:r>
            <w:r w:rsidRPr="00161920">
              <w:rPr>
                <w:rFonts w:ascii="Arial Narrow" w:eastAsia="Arial Narrow" w:hAnsi="Arial Narrow" w:cs="Arial Narrow"/>
                <w:color w:val="FF0000"/>
                <w:sz w:val="24"/>
                <w:szCs w:val="24"/>
              </w:rPr>
              <w:t>: kas uurimistöös töödeldakse isikuandmeid? (Märkige „jah“ ka juhul, kui isikuandmed uurimistöö käigus anonüümitakse.)</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11EC61C3" w14:textId="54044DC4"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3A84B0FB" w14:textId="2B52711D"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6A71E99" w14:textId="0E976722"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287AC563"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2E907D6D" w14:textId="7CEAEF97"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3. </w:t>
            </w:r>
            <w:r w:rsidRPr="00161920">
              <w:rPr>
                <w:rFonts w:ascii="Arial Narrow" w:eastAsia="Arial Narrow" w:hAnsi="Arial Narrow" w:cs="Arial Narrow"/>
                <w:b/>
                <w:bCs/>
                <w:color w:val="FF0000"/>
                <w:sz w:val="24"/>
                <w:szCs w:val="24"/>
              </w:rPr>
              <w:t>Inimese embrüonaalsed tüvirakud ja embrüo</w:t>
            </w:r>
            <w:r w:rsidRPr="00161920">
              <w:rPr>
                <w:rFonts w:ascii="Arial Narrow" w:eastAsia="Arial Narrow" w:hAnsi="Arial Narrow" w:cs="Arial Narrow"/>
                <w:color w:val="FF0000"/>
                <w:sz w:val="24"/>
                <w:szCs w:val="24"/>
              </w:rPr>
              <w:t>: kas uurimistöös kasutatakse inimese embrüonaalseid tüvirakke või inimese embrüot?</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5F51F4F7" w14:textId="2DCCE074"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33023B10" w14:textId="7F5522A9"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9E053E3" w14:textId="48E0A051"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2FABFF7B"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707A30C0" w14:textId="69CE7124"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4. </w:t>
            </w:r>
            <w:r w:rsidRPr="00161920">
              <w:rPr>
                <w:rFonts w:ascii="Arial Narrow" w:eastAsia="Arial Narrow" w:hAnsi="Arial Narrow" w:cs="Arial Narrow"/>
                <w:b/>
                <w:bCs/>
                <w:color w:val="FF0000"/>
                <w:sz w:val="24"/>
                <w:szCs w:val="24"/>
              </w:rPr>
              <w:t>Inimese koed ja rakud</w:t>
            </w:r>
            <w:r w:rsidRPr="00161920">
              <w:rPr>
                <w:rFonts w:ascii="Arial Narrow" w:eastAsia="Arial Narrow" w:hAnsi="Arial Narrow" w:cs="Arial Narrow"/>
                <w:color w:val="FF0000"/>
                <w:sz w:val="24"/>
                <w:szCs w:val="24"/>
              </w:rPr>
              <w:t xml:space="preserve">: kas uurimistöös kasutatakse </w:t>
            </w:r>
            <w:r w:rsidRPr="00161920">
              <w:rPr>
                <w:rFonts w:ascii="Arial Narrow" w:eastAsia="Arial Narrow" w:hAnsi="Arial Narrow" w:cs="Arial Narrow"/>
                <w:color w:val="FF0000"/>
                <w:sz w:val="24"/>
                <w:szCs w:val="24"/>
              </w:rPr>
              <w:lastRenderedPageBreak/>
              <w:t>inimese rakke, kudesid või kehavedelikke?</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014B4156" w14:textId="180CC079"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lastRenderedPageBreak/>
              <w:t>Jah/Ei</w:t>
            </w:r>
          </w:p>
          <w:p w14:paraId="56F3DBF6" w14:textId="0740E100"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2B6D0956" w14:textId="3FF65941"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738ED7E8"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0D2CD3B8" w14:textId="480953E5"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5. </w:t>
            </w:r>
            <w:r w:rsidRPr="00161920">
              <w:rPr>
                <w:rFonts w:ascii="Arial Narrow" w:eastAsia="Arial Narrow" w:hAnsi="Arial Narrow" w:cs="Arial Narrow"/>
                <w:b/>
                <w:bCs/>
                <w:color w:val="FF0000"/>
                <w:sz w:val="24"/>
                <w:szCs w:val="24"/>
              </w:rPr>
              <w:t>Loomad</w:t>
            </w:r>
            <w:r w:rsidRPr="00161920">
              <w:rPr>
                <w:rFonts w:ascii="Arial Narrow" w:eastAsia="Arial Narrow" w:hAnsi="Arial Narrow" w:cs="Arial Narrow"/>
                <w:color w:val="FF0000"/>
                <w:sz w:val="24"/>
                <w:szCs w:val="24"/>
              </w:rPr>
              <w:t>: kas uurimistöös kasutatakse loomi?</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D639C88" w14:textId="1E089B8E"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0801F741" w14:textId="237FAB8D"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B9E7AA5" w14:textId="3B422B35"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477BC037"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37CF0953" w14:textId="5C1F78C4"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6. </w:t>
            </w:r>
            <w:r w:rsidRPr="00161920">
              <w:rPr>
                <w:rFonts w:ascii="Arial Narrow" w:eastAsia="Arial Narrow" w:hAnsi="Arial Narrow" w:cs="Arial Narrow"/>
                <w:b/>
                <w:bCs/>
                <w:color w:val="FF0000"/>
                <w:sz w:val="24"/>
                <w:szCs w:val="24"/>
              </w:rPr>
              <w:t>Geneetilised ressursid ja nendega seotud teadmine</w:t>
            </w:r>
            <w:r w:rsidRPr="00161920">
              <w:rPr>
                <w:rFonts w:ascii="Arial Narrow" w:eastAsia="Arial Narrow" w:hAnsi="Arial Narrow" w:cs="Arial Narrow"/>
                <w:color w:val="FF0000"/>
                <w:sz w:val="24"/>
                <w:szCs w:val="24"/>
              </w:rPr>
              <w:t xml:space="preserve">: kas uurimistöös kasutatakse taimset, loomset (v.a. inimesed), </w:t>
            </w:r>
            <w:proofErr w:type="spellStart"/>
            <w:r w:rsidRPr="00161920">
              <w:rPr>
                <w:rFonts w:ascii="Arial Narrow" w:eastAsia="Arial Narrow" w:hAnsi="Arial Narrow" w:cs="Arial Narrow"/>
                <w:color w:val="FF0000"/>
                <w:sz w:val="24"/>
                <w:szCs w:val="24"/>
              </w:rPr>
              <w:t>mikroobset</w:t>
            </w:r>
            <w:proofErr w:type="spellEnd"/>
            <w:r w:rsidRPr="00161920">
              <w:rPr>
                <w:rFonts w:ascii="Arial Narrow" w:eastAsia="Arial Narrow" w:hAnsi="Arial Narrow" w:cs="Arial Narrow"/>
                <w:color w:val="FF0000"/>
                <w:sz w:val="24"/>
                <w:szCs w:val="24"/>
              </w:rPr>
              <w:t xml:space="preserve"> või muud päritolu geneetilisi ressursse või nendega seotud traditsioonilisi teadmisi?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02144DC0" w14:textId="37CBAD51"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4A838887" w14:textId="4BF77DF2"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4073738F" w14:textId="5D604741"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1A2EB05E"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6FD9E99C" w14:textId="70AF3E41"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7. </w:t>
            </w:r>
            <w:r w:rsidRPr="00161920">
              <w:rPr>
                <w:rFonts w:ascii="Arial Narrow" w:eastAsia="Arial Narrow" w:hAnsi="Arial Narrow" w:cs="Arial Narrow"/>
                <w:b/>
                <w:bCs/>
                <w:color w:val="FF0000"/>
                <w:sz w:val="24"/>
                <w:szCs w:val="24"/>
              </w:rPr>
              <w:t>Euroopa Liidu välised riigid</w:t>
            </w:r>
            <w:r w:rsidRPr="00161920">
              <w:rPr>
                <w:rFonts w:ascii="Arial Narrow" w:eastAsia="Arial Narrow" w:hAnsi="Arial Narrow" w:cs="Arial Narrow"/>
                <w:color w:val="FF0000"/>
                <w:sz w:val="24"/>
                <w:szCs w:val="24"/>
              </w:rPr>
              <w:t>: kas uurimistöö toimub täielikult või osaliselt mõnes EL-i välises riigis või edastatakse isikuandmeid või muid uuringumaterjale sellisesse riiki?</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09DE475A" w14:textId="7804EF27"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4EF57F0D" w14:textId="1193BB80"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4E3BB87" w14:textId="660AB78B"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7FF5A245"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31564009" w14:textId="30A2B6D8"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8. </w:t>
            </w:r>
            <w:r w:rsidRPr="00161920">
              <w:rPr>
                <w:rFonts w:ascii="Arial Narrow" w:eastAsia="Arial Narrow" w:hAnsi="Arial Narrow" w:cs="Arial Narrow"/>
                <w:b/>
                <w:bCs/>
                <w:color w:val="FF0000"/>
                <w:sz w:val="24"/>
                <w:szCs w:val="24"/>
              </w:rPr>
              <w:t>Keskkond, tervis ja ohutus</w:t>
            </w:r>
            <w:r w:rsidRPr="00161920">
              <w:rPr>
                <w:rFonts w:ascii="Arial Narrow" w:eastAsia="Arial Narrow" w:hAnsi="Arial Narrow" w:cs="Arial Narrow"/>
                <w:color w:val="FF0000"/>
                <w:sz w:val="24"/>
                <w:szCs w:val="24"/>
              </w:rPr>
              <w:t>: kas uurimistöös plaanitavad tegevused või kasutatavad materjalid võivad kahjustada keskkonda või inimeste tervist?</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9E2B9BC" w14:textId="70DD3AA6"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1D9CB712" w14:textId="65E22EA4"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CCBD631" w14:textId="3343D4BB"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52F06F6E"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45438FCD" w14:textId="266E8643"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9. </w:t>
            </w:r>
            <w:r w:rsidRPr="00161920">
              <w:rPr>
                <w:rFonts w:ascii="Arial Narrow" w:eastAsia="Arial Narrow" w:hAnsi="Arial Narrow" w:cs="Arial Narrow"/>
                <w:b/>
                <w:bCs/>
                <w:color w:val="FF0000"/>
                <w:sz w:val="24"/>
                <w:szCs w:val="24"/>
              </w:rPr>
              <w:t>Tehisintellekt</w:t>
            </w:r>
            <w:r w:rsidRPr="00161920">
              <w:rPr>
                <w:rFonts w:ascii="Arial Narrow" w:eastAsia="Arial Narrow" w:hAnsi="Arial Narrow" w:cs="Arial Narrow"/>
                <w:color w:val="FF0000"/>
                <w:sz w:val="24"/>
                <w:szCs w:val="24"/>
              </w:rPr>
              <w:t>: kas uurimistöö raames kasutatakse või arendatakse tehisintellekti süsteeme või meetodeid?</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1A5D34BF" w14:textId="7611DE67"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35847E1C" w14:textId="0AB66F73"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261EDC9A" w14:textId="2442A4DE"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2EC6EA08"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630C99E5" w14:textId="3EC07154"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10. </w:t>
            </w:r>
            <w:r w:rsidRPr="00161920">
              <w:rPr>
                <w:rFonts w:ascii="Arial Narrow" w:eastAsia="Arial Narrow" w:hAnsi="Arial Narrow" w:cs="Arial Narrow"/>
                <w:b/>
                <w:bCs/>
                <w:color w:val="FF0000"/>
                <w:sz w:val="24"/>
                <w:szCs w:val="24"/>
              </w:rPr>
              <w:t>Teadustulemuste väärkasutus</w:t>
            </w:r>
            <w:r w:rsidRPr="00161920">
              <w:rPr>
                <w:rFonts w:ascii="Arial Narrow" w:eastAsia="Arial Narrow" w:hAnsi="Arial Narrow" w:cs="Arial Narrow"/>
                <w:color w:val="FF0000"/>
                <w:sz w:val="24"/>
                <w:szCs w:val="24"/>
              </w:rPr>
              <w:t>: kas uurimistöö raames luuakse materjale, meetodeid, tehnoloogiaid või teadmist, mida on võimalik kasutada ebaeetilistel või kahjulikel eesmärkidel?</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5671919A" w14:textId="3216CE7E"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4FD90F14" w14:textId="17BB5A61"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3FEA835B" w14:textId="1E444763"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E6D11CB" w14:paraId="58490649" w14:textId="77777777" w:rsidTr="41396249">
        <w:trPr>
          <w:trHeight w:val="300"/>
        </w:trPr>
        <w:tc>
          <w:tcPr>
            <w:tcW w:w="3019" w:type="dxa"/>
            <w:tcBorders>
              <w:top w:val="single" w:sz="8" w:space="0" w:color="auto"/>
              <w:left w:val="single" w:sz="8" w:space="0" w:color="auto"/>
              <w:bottom w:val="single" w:sz="8" w:space="0" w:color="auto"/>
              <w:right w:val="single" w:sz="8" w:space="0" w:color="auto"/>
            </w:tcBorders>
            <w:tcMar>
              <w:left w:w="108" w:type="dxa"/>
              <w:right w:w="108" w:type="dxa"/>
            </w:tcMar>
          </w:tcPr>
          <w:p w14:paraId="7750CFA4" w14:textId="29A4792D"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11. </w:t>
            </w:r>
            <w:r w:rsidRPr="00161920">
              <w:rPr>
                <w:rFonts w:ascii="Arial Narrow" w:eastAsia="Arial Narrow" w:hAnsi="Arial Narrow" w:cs="Arial Narrow"/>
                <w:b/>
                <w:bCs/>
                <w:color w:val="FF0000"/>
                <w:sz w:val="24"/>
                <w:szCs w:val="24"/>
              </w:rPr>
              <w:t>Muud eetilised teemad</w:t>
            </w:r>
            <w:r w:rsidRPr="00161920">
              <w:rPr>
                <w:rFonts w:ascii="Arial Narrow" w:eastAsia="Arial Narrow" w:hAnsi="Arial Narrow" w:cs="Arial Narrow"/>
                <w:color w:val="FF0000"/>
                <w:sz w:val="24"/>
                <w:szCs w:val="24"/>
              </w:rPr>
              <w:t xml:space="preserve">: kas uurimistöö raames esineb muid eetilisi küsimusi, mida eelnevad küsimused ei käsitlenud? (Näiteks võib uurimisteema olla poliitiliselt tundlik või polariseeriv).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67997D2A" w14:textId="331BB456"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457952E8" w14:textId="34CC57CB"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7A06306F" w14:textId="0426EF64"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bl>
    <w:p w14:paraId="3EE92F2C" w14:textId="5260A02E" w:rsidR="00C05B24" w:rsidRPr="00FF1758" w:rsidRDefault="00C05B24" w:rsidP="41396249">
      <w:pPr>
        <w:spacing w:line="257" w:lineRule="auto"/>
        <w:rPr>
          <w:rFonts w:ascii="Arial Narrow" w:eastAsia="Arial Narrow" w:hAnsi="Arial Narrow" w:cs="Arial Narrow"/>
          <w:b/>
          <w:bCs/>
          <w:color w:val="000000" w:themeColor="text1"/>
          <w:sz w:val="24"/>
          <w:szCs w:val="24"/>
          <w:highlight w:val="yellow"/>
        </w:rPr>
      </w:pPr>
    </w:p>
    <w:p w14:paraId="5356B707" w14:textId="1FD80956" w:rsidR="00C05B24" w:rsidRPr="00161920" w:rsidRDefault="1C0039E4" w:rsidP="41396249">
      <w:pPr>
        <w:spacing w:line="257" w:lineRule="auto"/>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rPr>
        <w:t>Hea teadustava järgimine</w:t>
      </w:r>
    </w:p>
    <w:p w14:paraId="1E0C8BF6" w14:textId="44CE8A6B" w:rsidR="00C05B24" w:rsidRPr="00161920" w:rsidRDefault="1C0039E4" w:rsidP="41396249">
      <w:pPr>
        <w:spacing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lastRenderedPageBreak/>
        <w:t>Hea teadustava järgimine hõlmab nii teadustöö eetiliste, õiguslike ja kutsealaste kohustuste ja standardite järgimist kogu uurimistöö vältel. Teadustöö eetiliste põhimõtete keskseteks dokumentideks on „</w:t>
      </w:r>
      <w:hyperlink r:id="rId18" w:history="1">
        <w:r w:rsidRPr="00161920">
          <w:rPr>
            <w:rStyle w:val="Hperlink"/>
            <w:rFonts w:ascii="Arial Narrow" w:eastAsia="Arial Narrow" w:hAnsi="Arial Narrow" w:cs="Arial Narrow"/>
            <w:sz w:val="24"/>
            <w:szCs w:val="24"/>
          </w:rPr>
          <w:t>Hea teadustava</w:t>
        </w:r>
      </w:hyperlink>
      <w:r w:rsidRPr="00161920">
        <w:rPr>
          <w:rFonts w:ascii="Arial Narrow" w:eastAsia="Arial Narrow" w:hAnsi="Arial Narrow" w:cs="Arial Narrow"/>
          <w:color w:val="FF0000"/>
          <w:sz w:val="24"/>
          <w:szCs w:val="24"/>
        </w:rPr>
        <w:t>“ (2017) ning „</w:t>
      </w:r>
      <w:hyperlink r:id="rId19" w:history="1">
        <w:r w:rsidRPr="00161920">
          <w:rPr>
            <w:rStyle w:val="Hperlink"/>
            <w:rFonts w:ascii="Arial Narrow" w:eastAsia="Arial Narrow" w:hAnsi="Arial Narrow" w:cs="Arial Narrow"/>
            <w:sz w:val="24"/>
            <w:szCs w:val="24"/>
          </w:rPr>
          <w:t>Euroopa teaduse eetikakoodeks</w:t>
        </w:r>
      </w:hyperlink>
      <w:r w:rsidRPr="00161920">
        <w:rPr>
          <w:rFonts w:ascii="Arial Narrow" w:eastAsia="Arial Narrow" w:hAnsi="Arial Narrow" w:cs="Arial Narrow"/>
          <w:color w:val="FF0000"/>
          <w:sz w:val="24"/>
          <w:szCs w:val="24"/>
        </w:rPr>
        <w:t>“ (2023). Lisaks on mitmed Eesti ülikoolid ja teadusasutused välja töötanud oma korra heas teadustavas sõnastatud põhimõtete rakendamiseks.</w:t>
      </w:r>
    </w:p>
    <w:tbl>
      <w:tblPr>
        <w:tblStyle w:val="Kontuurtabel"/>
        <w:tblW w:w="0" w:type="auto"/>
        <w:tblLayout w:type="fixed"/>
        <w:tblLook w:val="04A0" w:firstRow="1" w:lastRow="0" w:firstColumn="1" w:lastColumn="0" w:noHBand="0" w:noVBand="1"/>
      </w:tblPr>
      <w:tblGrid>
        <w:gridCol w:w="2829"/>
        <w:gridCol w:w="6231"/>
      </w:tblGrid>
      <w:tr w:rsidR="0E6D11CB" w:rsidRPr="00161920" w14:paraId="613D289E" w14:textId="77777777" w:rsidTr="41396249">
        <w:trPr>
          <w:trHeight w:val="300"/>
        </w:trPr>
        <w:tc>
          <w:tcPr>
            <w:tcW w:w="2829" w:type="dxa"/>
            <w:tcBorders>
              <w:top w:val="single" w:sz="8" w:space="0" w:color="auto"/>
              <w:left w:val="single" w:sz="8" w:space="0" w:color="auto"/>
              <w:bottom w:val="single" w:sz="8" w:space="0" w:color="auto"/>
              <w:right w:val="single" w:sz="8" w:space="0" w:color="auto"/>
            </w:tcBorders>
            <w:tcMar>
              <w:left w:w="108" w:type="dxa"/>
              <w:right w:w="108" w:type="dxa"/>
            </w:tcMar>
          </w:tcPr>
          <w:p w14:paraId="2C2061EC" w14:textId="10FF4D85" w:rsidR="0E6D11CB" w:rsidRPr="00161920" w:rsidRDefault="0D052547" w:rsidP="41396249">
            <w:pPr>
              <w:spacing w:after="160" w:line="257" w:lineRule="auto"/>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rPr>
              <w:t>Hea teadustava põhimõtete järgimine</w:t>
            </w:r>
          </w:p>
        </w:tc>
        <w:tc>
          <w:tcPr>
            <w:tcW w:w="6231" w:type="dxa"/>
            <w:tcBorders>
              <w:top w:val="single" w:sz="8" w:space="0" w:color="auto"/>
              <w:left w:val="single" w:sz="8" w:space="0" w:color="auto"/>
              <w:bottom w:val="single" w:sz="8" w:space="0" w:color="auto"/>
              <w:right w:val="single" w:sz="8" w:space="0" w:color="auto"/>
            </w:tcBorders>
            <w:tcMar>
              <w:left w:w="108" w:type="dxa"/>
              <w:right w:w="108" w:type="dxa"/>
            </w:tcMar>
          </w:tcPr>
          <w:p w14:paraId="31B8AF41" w14:textId="19844E25"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Palun kinnitage, et olete teadlikud hea teadustava põhimõtetest ja järgite neid projekti raames läbiviidavas uurimistöös. Palun viidake, millistest teadusasutuse kordadest, protseduuridest või juhistest lähtute võimalike hea teadustava rikkumiste korral. </w:t>
            </w:r>
          </w:p>
          <w:p w14:paraId="71B12DBB" w14:textId="1160DF8D"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Kui teete koostööd mitme teadusasutusega, kirjeldage palun, kuidas käsitletakse probleeme või võimalikke hea teadustava põhimõtete rikkumisi ja kuidas jaguneb vastutus asutuste vahel.</w:t>
            </w:r>
          </w:p>
          <w:p w14:paraId="0CFD194F" w14:textId="5EA5E5DD"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Kui uurimistöö toimub eri riikides, märkige palun, millised koodeksid, korrad, juhendid või protseduurid on neis riikides kasutusel ning millised asutused tegelevad väärkäitumise juhtumite lahendamisega.</w:t>
            </w:r>
          </w:p>
          <w:p w14:paraId="743EE2DF" w14:textId="68710D12" w:rsidR="0E6D11CB" w:rsidRPr="00161920" w:rsidRDefault="0D052547" w:rsidP="41396249">
            <w:pPr>
              <w:spacing w:after="160" w:line="257" w:lineRule="auto"/>
              <w:rPr>
                <w:rFonts w:ascii="Arial Narrow" w:eastAsia="Arial Narrow" w:hAnsi="Arial Narrow" w:cs="Arial Narrow"/>
                <w:i/>
                <w:iCs/>
                <w:color w:val="FF0000"/>
                <w:sz w:val="24"/>
                <w:szCs w:val="24"/>
              </w:rPr>
            </w:pPr>
            <w:r w:rsidRPr="00161920">
              <w:rPr>
                <w:rFonts w:ascii="Arial Narrow" w:eastAsia="Arial Narrow" w:hAnsi="Arial Narrow" w:cs="Arial Narrow"/>
                <w:i/>
                <w:iCs/>
                <w:color w:val="FF0000"/>
                <w:sz w:val="24"/>
                <w:szCs w:val="24"/>
              </w:rPr>
              <w:t>(Maksimaalselt 1500 tähemärki koos tühikutega.)</w:t>
            </w:r>
          </w:p>
        </w:tc>
      </w:tr>
    </w:tbl>
    <w:p w14:paraId="0CC38334" w14:textId="33DA667F" w:rsidR="00C05B24" w:rsidRPr="00161920" w:rsidRDefault="00C05B24" w:rsidP="41396249">
      <w:pPr>
        <w:spacing w:line="257" w:lineRule="auto"/>
        <w:rPr>
          <w:rFonts w:ascii="Arial Narrow" w:eastAsia="Arial Narrow" w:hAnsi="Arial Narrow" w:cs="Arial Narrow"/>
          <w:b/>
          <w:bCs/>
          <w:color w:val="FF0000"/>
          <w:sz w:val="24"/>
          <w:szCs w:val="24"/>
        </w:rPr>
      </w:pPr>
    </w:p>
    <w:p w14:paraId="65D2B382" w14:textId="58E151A0" w:rsidR="00C05B24" w:rsidRPr="00161920" w:rsidRDefault="00C05B24" w:rsidP="41396249">
      <w:pPr>
        <w:spacing w:line="257" w:lineRule="auto"/>
        <w:rPr>
          <w:rFonts w:ascii="Arial Narrow" w:eastAsia="Arial Narrow" w:hAnsi="Arial Narrow" w:cs="Arial Narrow"/>
          <w:b/>
          <w:bCs/>
          <w:color w:val="FF0000"/>
          <w:sz w:val="24"/>
          <w:szCs w:val="24"/>
        </w:rPr>
      </w:pPr>
    </w:p>
    <w:tbl>
      <w:tblPr>
        <w:tblStyle w:val="Kontuurtabel"/>
        <w:tblW w:w="0" w:type="auto"/>
        <w:tblLayout w:type="fixed"/>
        <w:tblLook w:val="04A0" w:firstRow="1" w:lastRow="0" w:firstColumn="1" w:lastColumn="0" w:noHBand="0" w:noVBand="1"/>
      </w:tblPr>
      <w:tblGrid>
        <w:gridCol w:w="4530"/>
        <w:gridCol w:w="4530"/>
      </w:tblGrid>
      <w:tr w:rsidR="00161920" w:rsidRPr="00161920" w14:paraId="6E3D86B9" w14:textId="77777777" w:rsidTr="41396249">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229ECC2" w14:textId="7130B7DD" w:rsidR="0E6D11CB" w:rsidRPr="00161920" w:rsidRDefault="0D052547" w:rsidP="41396249">
            <w:pPr>
              <w:spacing w:after="160" w:line="257" w:lineRule="auto"/>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rPr>
              <w:t>Kas projekti raames läbi viidav uuring või uuringud vajavad eetikakomitee kooskõlastust?</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2538063E" w14:textId="312DAF20"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Jah/Ei</w:t>
            </w:r>
          </w:p>
          <w:p w14:paraId="136E75BD" w14:textId="2AD3F7E5"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c>
      </w:tr>
      <w:tr w:rsidR="00161920" w:rsidRPr="00161920" w14:paraId="2F992E4C" w14:textId="77777777" w:rsidTr="41396249">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E6F24E1" w14:textId="6070AE20" w:rsidR="0E6D11CB" w:rsidRPr="00161920" w:rsidRDefault="0D052547" w:rsidP="000075AD">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Selgitus eetikakomitee kooskõlastuse kohta</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B9A9222" w14:textId="1A7F7B1B" w:rsidR="0E6D11CB" w:rsidRPr="00161920" w:rsidRDefault="0D052547" w:rsidP="41396249">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Palun selgitage lühidalt, millised uuringud vajavad eetikakomitee kooskõlastust, mitu kooskõlastust ja millistelt eetikakomiteedelt on plaanis taotleda. Kui uurimistöö põhineb juba välja antud ja kehtival kooskõlastusel, viidake vastavale kooskõlastusele ja selgitage, kas varasem kooskõlastus vajab muutmist. Lisage kehtiva kooskõlastuse koopia taotlusele ja kinnitage, et projekti raames plaanitavad tegevused vastavad kooskõlastuse tingimustele ja nõuetele. </w:t>
            </w:r>
          </w:p>
          <w:p w14:paraId="67594247" w14:textId="0AAC44E3" w:rsidR="0E6D11CB" w:rsidRPr="00161920" w:rsidRDefault="0D052547" w:rsidP="41396249">
            <w:pPr>
              <w:spacing w:after="160" w:line="257" w:lineRule="auto"/>
              <w:rPr>
                <w:rFonts w:ascii="Arial Narrow" w:eastAsia="Arial Narrow" w:hAnsi="Arial Narrow" w:cs="Arial Narrow"/>
                <w:i/>
                <w:iCs/>
                <w:color w:val="FF0000"/>
                <w:sz w:val="24"/>
                <w:szCs w:val="24"/>
              </w:rPr>
            </w:pPr>
            <w:r w:rsidRPr="00161920">
              <w:rPr>
                <w:rFonts w:ascii="Arial Narrow" w:eastAsia="Arial Narrow" w:hAnsi="Arial Narrow" w:cs="Arial Narrow"/>
                <w:i/>
                <w:iCs/>
                <w:color w:val="FF0000"/>
                <w:sz w:val="24"/>
                <w:szCs w:val="24"/>
              </w:rPr>
              <w:t>(Maksimaalselt 3000 tähemärki koos tühikutega.)</w:t>
            </w:r>
          </w:p>
        </w:tc>
      </w:tr>
      <w:tr w:rsidR="00161920" w:rsidRPr="00161920" w14:paraId="755FB16A" w14:textId="77777777" w:rsidTr="41396249">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640EE5F" w14:textId="17FBF4A7" w:rsidR="0E6D11CB" w:rsidRPr="00161920" w:rsidRDefault="0D052547" w:rsidP="000075AD">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Eetikakomitee kooskõlastus(</w:t>
            </w:r>
            <w:proofErr w:type="spellStart"/>
            <w:r w:rsidRPr="00161920">
              <w:rPr>
                <w:rFonts w:ascii="Arial Narrow" w:eastAsia="Arial Narrow" w:hAnsi="Arial Narrow" w:cs="Arial Narrow"/>
                <w:color w:val="FF0000"/>
                <w:sz w:val="24"/>
                <w:szCs w:val="24"/>
              </w:rPr>
              <w:t>ed</w:t>
            </w:r>
            <w:proofErr w:type="spellEnd"/>
            <w:r w:rsidRPr="00161920">
              <w:rPr>
                <w:rFonts w:ascii="Arial Narrow" w:eastAsia="Arial Narrow" w:hAnsi="Arial Narrow" w:cs="Arial Narrow"/>
                <w:color w:val="FF0000"/>
                <w:sz w:val="24"/>
                <w:szCs w:val="24"/>
              </w:rPr>
              <w:t>)</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9816792" w14:textId="326BEF4A" w:rsidR="0E6D11CB" w:rsidRPr="00161920" w:rsidRDefault="0D052547" w:rsidP="000075AD">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Siia lisage palun kehtiva kooskõlastuse koopia. Kui uurimistöös kasutatakse olemasolevaid andmeid või materjale, mille kasutamine põhineb välismaise koostööpartneri või muu asutuse antaval kooskõlastusel või loal, lisage palun kas kooskõlastuse koopia või vastava asutuse kirjalik selgitus, mis kinnitab, et andmete, proovide või muu materjali kasutamine projektis on lubatud.</w:t>
            </w:r>
          </w:p>
          <w:p w14:paraId="52F066A7" w14:textId="452A94AA" w:rsidR="0E6D11CB" w:rsidRPr="00161920" w:rsidRDefault="0D052547" w:rsidP="000075AD">
            <w:pPr>
              <w:spacing w:after="160"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Palun arvestage, et projekti jooksul taotletud eetikakomitee kooskõlastused tuleb esitada Eesti </w:t>
            </w:r>
            <w:r w:rsidRPr="00161920">
              <w:rPr>
                <w:rFonts w:ascii="Arial Narrow" w:eastAsia="Arial Narrow" w:hAnsi="Arial Narrow" w:cs="Arial Narrow"/>
                <w:color w:val="FF0000"/>
                <w:sz w:val="24"/>
                <w:szCs w:val="24"/>
              </w:rPr>
              <w:lastRenderedPageBreak/>
              <w:t>Teadusagentuurile enne uuringuga alustamist. Esitada saab vaid .</w:t>
            </w:r>
            <w:proofErr w:type="spellStart"/>
            <w:r w:rsidRPr="00161920">
              <w:rPr>
                <w:rFonts w:ascii="Arial Narrow" w:eastAsia="Arial Narrow" w:hAnsi="Arial Narrow" w:cs="Arial Narrow"/>
                <w:color w:val="FF0000"/>
                <w:sz w:val="24"/>
                <w:szCs w:val="24"/>
              </w:rPr>
              <w:t>pdf</w:t>
            </w:r>
            <w:proofErr w:type="spellEnd"/>
            <w:r w:rsidRPr="00161920">
              <w:rPr>
                <w:rFonts w:ascii="Arial Narrow" w:eastAsia="Arial Narrow" w:hAnsi="Arial Narrow" w:cs="Arial Narrow"/>
                <w:color w:val="FF0000"/>
                <w:sz w:val="24"/>
                <w:szCs w:val="24"/>
              </w:rPr>
              <w:t xml:space="preserve"> või .</w:t>
            </w:r>
            <w:proofErr w:type="spellStart"/>
            <w:r w:rsidRPr="00161920">
              <w:rPr>
                <w:rFonts w:ascii="Arial Narrow" w:eastAsia="Arial Narrow" w:hAnsi="Arial Narrow" w:cs="Arial Narrow"/>
                <w:color w:val="FF0000"/>
                <w:sz w:val="24"/>
                <w:szCs w:val="24"/>
              </w:rPr>
              <w:t>bdoc</w:t>
            </w:r>
            <w:proofErr w:type="spellEnd"/>
            <w:r w:rsidRPr="00161920">
              <w:rPr>
                <w:rFonts w:ascii="Arial Narrow" w:eastAsia="Arial Narrow" w:hAnsi="Arial Narrow" w:cs="Arial Narrow"/>
                <w:color w:val="FF0000"/>
                <w:sz w:val="24"/>
                <w:szCs w:val="24"/>
              </w:rPr>
              <w:t xml:space="preserve"> faile.</w:t>
            </w:r>
          </w:p>
          <w:p w14:paraId="4DDC81F7" w14:textId="06BF4193" w:rsidR="0E6D11CB" w:rsidRPr="00161920" w:rsidRDefault="0D052547" w:rsidP="000075AD">
            <w:pPr>
              <w:spacing w:after="160" w:line="257" w:lineRule="auto"/>
              <w:rPr>
                <w:rFonts w:ascii="Arial Narrow" w:eastAsia="Arial Narrow" w:hAnsi="Arial Narrow" w:cs="Arial Narrow"/>
                <w:i/>
                <w:iCs/>
                <w:color w:val="FF0000"/>
                <w:sz w:val="24"/>
                <w:szCs w:val="24"/>
              </w:rPr>
            </w:pPr>
            <w:r w:rsidRPr="00161920">
              <w:rPr>
                <w:rFonts w:ascii="Arial Narrow" w:eastAsia="Arial Narrow" w:hAnsi="Arial Narrow" w:cs="Arial Narrow"/>
                <w:i/>
                <w:iCs/>
                <w:color w:val="FF0000"/>
                <w:sz w:val="24"/>
                <w:szCs w:val="24"/>
              </w:rPr>
              <w:t>(Maksimaalselt 15 MB)</w:t>
            </w:r>
          </w:p>
        </w:tc>
      </w:tr>
    </w:tbl>
    <w:p w14:paraId="4ABB161C" w14:textId="77B15FCC" w:rsidR="00C05B24" w:rsidRPr="00FF1758" w:rsidRDefault="00C05B24" w:rsidP="41396249">
      <w:pPr>
        <w:rPr>
          <w:rFonts w:ascii="Arial Narrow" w:eastAsia="Arial Narrow" w:hAnsi="Arial Narrow" w:cs="Arial Narrow"/>
          <w:b/>
          <w:bCs/>
          <w:color w:val="000000" w:themeColor="text1"/>
          <w:sz w:val="24"/>
          <w:szCs w:val="24"/>
          <w:highlight w:val="yellow"/>
          <w:lang w:eastAsia="et-EE"/>
        </w:rPr>
      </w:pPr>
    </w:p>
    <w:p w14:paraId="00C40A0C" w14:textId="028A50C5" w:rsidR="00B55967" w:rsidRPr="00161920" w:rsidRDefault="4F909561" w:rsidP="41396249">
      <w:pPr>
        <w:pStyle w:val="Pealkiri2"/>
        <w:spacing w:after="240"/>
        <w:rPr>
          <w:rStyle w:val="Rhutus"/>
          <w:rFonts w:ascii="Arial Narrow" w:eastAsia="Arial Narrow" w:hAnsi="Arial Narrow" w:cs="Arial Narrow"/>
          <w:b/>
          <w:bCs/>
          <w:i w:val="0"/>
          <w:iCs w:val="0"/>
          <w:color w:val="FF0000"/>
          <w:sz w:val="24"/>
          <w:szCs w:val="24"/>
          <w:lang w:eastAsia="et-EE"/>
        </w:rPr>
      </w:pPr>
      <w:r w:rsidRPr="00161920">
        <w:rPr>
          <w:rFonts w:ascii="Arial Narrow" w:eastAsia="Arial Narrow" w:hAnsi="Arial Narrow" w:cs="Arial Narrow"/>
          <w:b/>
          <w:bCs/>
          <w:color w:val="FF0000"/>
          <w:sz w:val="24"/>
          <w:szCs w:val="24"/>
          <w:lang w:eastAsia="et-EE"/>
        </w:rPr>
        <w:t xml:space="preserve">Osa: </w:t>
      </w:r>
      <w:r w:rsidR="7DF7BA6D" w:rsidRPr="00161920">
        <w:rPr>
          <w:rFonts w:ascii="Arial Narrow" w:eastAsia="Arial Narrow" w:hAnsi="Arial Narrow" w:cs="Arial Narrow"/>
          <w:b/>
          <w:bCs/>
          <w:color w:val="FF0000"/>
          <w:sz w:val="24"/>
          <w:szCs w:val="24"/>
        </w:rPr>
        <w:t xml:space="preserve"> Avatud teadus ja teadusandmete haldamine</w:t>
      </w:r>
      <w:r w:rsidR="772AF428" w:rsidRPr="00161920">
        <w:rPr>
          <w:rFonts w:ascii="Arial Narrow" w:eastAsia="Arial Narrow" w:hAnsi="Arial Narrow" w:cs="Arial Narrow"/>
          <w:b/>
          <w:bCs/>
          <w:color w:val="FF0000"/>
          <w:sz w:val="24"/>
          <w:szCs w:val="24"/>
          <w:lang w:eastAsia="et-EE"/>
        </w:rPr>
        <w:t xml:space="preserve"> </w:t>
      </w:r>
    </w:p>
    <w:p w14:paraId="48622078" w14:textId="08C87F52" w:rsidR="0E6D11CB" w:rsidRPr="00161920" w:rsidRDefault="7DE6F6CF" w:rsidP="41396249">
      <w:pPr>
        <w:spacing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Palun kirjeldage, millised teadusandmed või muud teadustulemused projekti raames tekivad ja kuidas neid hallatakse.</w:t>
      </w:r>
      <w:r w:rsidR="38D6028E" w:rsidRPr="00161920">
        <w:rPr>
          <w:rFonts w:ascii="Arial Narrow" w:eastAsia="Arial Narrow" w:hAnsi="Arial Narrow" w:cs="Arial Narrow"/>
          <w:color w:val="FF0000"/>
          <w:sz w:val="24"/>
          <w:szCs w:val="24"/>
        </w:rPr>
        <w:t xml:space="preserve"> Tegemist on ettevalmistusega andmehaldusplaanile, mis tuleb </w:t>
      </w:r>
      <w:r w:rsidR="09A646A8" w:rsidRPr="00161920">
        <w:rPr>
          <w:rFonts w:ascii="Arial Narrow" w:eastAsia="Arial Narrow" w:hAnsi="Arial Narrow" w:cs="Arial Narrow"/>
          <w:color w:val="FF0000"/>
          <w:sz w:val="24"/>
          <w:szCs w:val="24"/>
        </w:rPr>
        <w:t xml:space="preserve">iga projekti kohta esitada hiljemalt </w:t>
      </w:r>
      <w:r w:rsidR="19E5B6A9" w:rsidRPr="00161920">
        <w:rPr>
          <w:rFonts w:ascii="Arial Narrow" w:eastAsia="Arial Narrow" w:hAnsi="Arial Narrow" w:cs="Arial Narrow"/>
          <w:color w:val="FF0000"/>
          <w:sz w:val="24"/>
          <w:szCs w:val="24"/>
        </w:rPr>
        <w:t>sõlmitavas rahastuslepingus täpsustatud tähtajaks (tavapäraselt mõned kuud pärast lepingu sõlmimist)</w:t>
      </w:r>
      <w:r w:rsidR="38D6028E" w:rsidRPr="00161920">
        <w:rPr>
          <w:rFonts w:ascii="Arial Narrow" w:eastAsia="Arial Narrow" w:hAnsi="Arial Narrow" w:cs="Arial Narrow"/>
          <w:color w:val="FF0000"/>
          <w:sz w:val="24"/>
          <w:szCs w:val="24"/>
        </w:rPr>
        <w:t>.</w:t>
      </w:r>
    </w:p>
    <w:tbl>
      <w:tblPr>
        <w:tblStyle w:val="Kontuurtabel"/>
        <w:tblW w:w="0" w:type="auto"/>
        <w:tblLayout w:type="fixed"/>
        <w:tblLook w:val="04A0" w:firstRow="1" w:lastRow="0" w:firstColumn="1" w:lastColumn="0" w:noHBand="0" w:noVBand="1"/>
      </w:tblPr>
      <w:tblGrid>
        <w:gridCol w:w="2929"/>
        <w:gridCol w:w="6131"/>
      </w:tblGrid>
      <w:tr w:rsidR="00161920" w:rsidRPr="00161920" w14:paraId="56407580" w14:textId="77777777" w:rsidTr="41396249">
        <w:trPr>
          <w:trHeight w:val="300"/>
        </w:trPr>
        <w:tc>
          <w:tcPr>
            <w:tcW w:w="2929" w:type="dxa"/>
            <w:tcBorders>
              <w:top w:val="single" w:sz="8" w:space="0" w:color="auto"/>
              <w:left w:val="single" w:sz="8" w:space="0" w:color="auto"/>
              <w:bottom w:val="single" w:sz="8" w:space="0" w:color="auto"/>
              <w:right w:val="single" w:sz="8" w:space="0" w:color="auto"/>
            </w:tcBorders>
            <w:tcMar>
              <w:left w:w="108" w:type="dxa"/>
              <w:right w:w="108" w:type="dxa"/>
            </w:tcMar>
          </w:tcPr>
          <w:p w14:paraId="287F2E5F" w14:textId="597370E5"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Ülevaade teadusandmete haldamisest</w:t>
            </w:r>
          </w:p>
        </w:tc>
        <w:tc>
          <w:tcPr>
            <w:tcW w:w="6131" w:type="dxa"/>
            <w:tcBorders>
              <w:top w:val="single" w:sz="8" w:space="0" w:color="auto"/>
              <w:left w:val="single" w:sz="8" w:space="0" w:color="auto"/>
              <w:bottom w:val="single" w:sz="8" w:space="0" w:color="auto"/>
              <w:right w:val="single" w:sz="8" w:space="0" w:color="auto"/>
            </w:tcBorders>
            <w:tcMar>
              <w:left w:w="108" w:type="dxa"/>
              <w:right w:w="108" w:type="dxa"/>
            </w:tcMar>
          </w:tcPr>
          <w:p w14:paraId="3611BBB8" w14:textId="4DD7F66D"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Palun kirjeldage: </w:t>
            </w:r>
          </w:p>
          <w:p w14:paraId="015A46DD" w14:textId="32EA0381"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1) millist tüüpi andmeid, proove, füüsilisi kollektsioone, mudeleid, tarkvara või muud materjali projekti raames kogutakse, luuakse või kasutatakse;</w:t>
            </w:r>
          </w:p>
          <w:p w14:paraId="0624E76B" w14:textId="1F0C0C63"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2) kuidas kavatsete tagada teadusandmete turvalise talletamise projekti vältel;</w:t>
            </w:r>
          </w:p>
          <w:p w14:paraId="036ABDB0" w14:textId="0F498206"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3) kuidas kavatsete teadusandmeid ja muid projekti tulemusi jagada või neile juurdepääsu tagada;</w:t>
            </w:r>
          </w:p>
          <w:p w14:paraId="008D75BE" w14:textId="65CBC331"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4) millised tingimused seatakse intellektuaalomandiga kaitstud teadusandmete või muude tulemuste taaskasutusele, edasi jagamisele või neist uute teoste tuletamisele;</w:t>
            </w:r>
          </w:p>
          <w:p w14:paraId="2BAC4336" w14:textId="6910688F"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5) kuidas kavatsete teadusandmeid või muid teadustulemusi säilitada või arhiveerida ning milliseid teadusandmete </w:t>
            </w:r>
            <w:proofErr w:type="spellStart"/>
            <w:r w:rsidRPr="00161920">
              <w:rPr>
                <w:rFonts w:ascii="Arial Narrow" w:eastAsia="Arial Narrow" w:hAnsi="Arial Narrow" w:cs="Arial Narrow"/>
                <w:color w:val="FF0000"/>
                <w:sz w:val="24"/>
                <w:szCs w:val="24"/>
              </w:rPr>
              <w:t>repositooriume</w:t>
            </w:r>
            <w:proofErr w:type="spellEnd"/>
            <w:r w:rsidRPr="00161920">
              <w:rPr>
                <w:rFonts w:ascii="Arial Narrow" w:eastAsia="Arial Narrow" w:hAnsi="Arial Narrow" w:cs="Arial Narrow"/>
                <w:color w:val="FF0000"/>
                <w:sz w:val="24"/>
                <w:szCs w:val="24"/>
              </w:rPr>
              <w:t xml:space="preserve"> kasutate.</w:t>
            </w:r>
          </w:p>
          <w:p w14:paraId="2D574EFA" w14:textId="0B04AA41"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p w14:paraId="28BAE454" w14:textId="0E07FF7A"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Palun märkige, kes projekti meeskonnas vastutab teadusandmete haldamise eest ning milliseid vahendeid, tööriistu või standardeid selleks kasutate.</w:t>
            </w:r>
          </w:p>
          <w:p w14:paraId="432D77F2" w14:textId="678794C2"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p w14:paraId="5EE48151" w14:textId="0557CE2A"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Arvestage, et detailne andmehaldusplaan tuleb projekti kohta esitada pärast grandilepingu allkirjastamist lepingus märgitud tähtajaks.</w:t>
            </w:r>
          </w:p>
          <w:p w14:paraId="7E5B327E" w14:textId="45C0E417" w:rsidR="4B4CEAE9" w:rsidRPr="00161920" w:rsidRDefault="0884847B" w:rsidP="41396249">
            <w:pPr>
              <w:jc w:val="both"/>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p w14:paraId="1057D30D" w14:textId="485D8403" w:rsidR="4B4CEAE9" w:rsidRPr="00161920" w:rsidRDefault="0884847B" w:rsidP="41396249">
            <w:pPr>
              <w:jc w:val="both"/>
              <w:rPr>
                <w:rFonts w:ascii="Arial Narrow" w:eastAsia="Arial Narrow" w:hAnsi="Arial Narrow" w:cs="Arial Narrow"/>
                <w:i/>
                <w:iCs/>
                <w:color w:val="FF0000"/>
                <w:sz w:val="24"/>
                <w:szCs w:val="24"/>
              </w:rPr>
            </w:pPr>
            <w:r w:rsidRPr="00161920">
              <w:rPr>
                <w:rFonts w:ascii="Arial Narrow" w:eastAsia="Arial Narrow" w:hAnsi="Arial Narrow" w:cs="Arial Narrow"/>
                <w:i/>
                <w:iCs/>
                <w:color w:val="FF0000"/>
                <w:sz w:val="24"/>
                <w:szCs w:val="24"/>
              </w:rPr>
              <w:t>(Maksimaalselt 5000 tähemärki koos tühikutega.)</w:t>
            </w:r>
          </w:p>
        </w:tc>
      </w:tr>
    </w:tbl>
    <w:p w14:paraId="62B3B630" w14:textId="65BA21F5" w:rsidR="0E6D11CB" w:rsidRPr="00161920" w:rsidRDefault="40C3DC7E" w:rsidP="41396249">
      <w:pPr>
        <w:spacing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bl>
      <w:tblPr>
        <w:tblStyle w:val="Kontuurtabel"/>
        <w:tblW w:w="0" w:type="auto"/>
        <w:tblLayout w:type="fixed"/>
        <w:tblLook w:val="04A0" w:firstRow="1" w:lastRow="0" w:firstColumn="1" w:lastColumn="0" w:noHBand="0" w:noVBand="1"/>
      </w:tblPr>
      <w:tblGrid>
        <w:gridCol w:w="4586"/>
        <w:gridCol w:w="4474"/>
      </w:tblGrid>
      <w:tr w:rsidR="00161920" w:rsidRPr="00161920" w14:paraId="3D2483AC" w14:textId="77777777" w:rsidTr="41396249">
        <w:trPr>
          <w:trHeight w:val="300"/>
        </w:trPr>
        <w:tc>
          <w:tcPr>
            <w:tcW w:w="4586" w:type="dxa"/>
            <w:tcBorders>
              <w:top w:val="single" w:sz="8" w:space="0" w:color="auto"/>
              <w:left w:val="single" w:sz="8" w:space="0" w:color="auto"/>
              <w:bottom w:val="single" w:sz="8" w:space="0" w:color="auto"/>
              <w:right w:val="single" w:sz="8" w:space="0" w:color="auto"/>
            </w:tcBorders>
            <w:tcMar>
              <w:left w:w="108" w:type="dxa"/>
              <w:right w:w="108" w:type="dxa"/>
            </w:tcMar>
          </w:tcPr>
          <w:p w14:paraId="2738EB77" w14:textId="25359B31"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b/>
                <w:bCs/>
                <w:color w:val="FF0000"/>
                <w:sz w:val="24"/>
                <w:szCs w:val="24"/>
              </w:rPr>
              <w:t xml:space="preserve">Avatud teadusandmed: </w:t>
            </w:r>
            <w:r w:rsidRPr="00161920">
              <w:rPr>
                <w:rFonts w:ascii="Arial Narrow" w:eastAsia="Arial Narrow" w:hAnsi="Arial Narrow" w:cs="Arial Narrow"/>
                <w:color w:val="FF0000"/>
                <w:sz w:val="24"/>
                <w:szCs w:val="24"/>
              </w:rPr>
              <w:t>kas teadusandmed või osa neist tehakse kõigile tasuta kättesaadavaks ja vabalt kasutatavaks?</w:t>
            </w: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3D5DE7E5" w14:textId="0E2AFF16" w:rsidR="4B4CEAE9" w:rsidRPr="00161920" w:rsidRDefault="0884847B" w:rsidP="41396249">
            <w:pPr>
              <w:rPr>
                <w:rFonts w:ascii="Arial Narrow" w:eastAsia="Arial Narrow" w:hAnsi="Arial Narrow" w:cs="Arial Narrow"/>
                <w:i/>
                <w:iCs/>
                <w:color w:val="FF0000"/>
                <w:sz w:val="24"/>
                <w:szCs w:val="24"/>
              </w:rPr>
            </w:pPr>
            <w:r w:rsidRPr="00161920">
              <w:rPr>
                <w:rFonts w:ascii="Arial Narrow" w:eastAsia="Arial Narrow" w:hAnsi="Arial Narrow" w:cs="Arial Narrow"/>
                <w:color w:val="FF0000"/>
                <w:sz w:val="24"/>
                <w:szCs w:val="24"/>
              </w:rPr>
              <w:t>*</w:t>
            </w:r>
            <w:r w:rsidRPr="00161920">
              <w:rPr>
                <w:rFonts w:ascii="Arial Narrow" w:eastAsia="Arial Narrow" w:hAnsi="Arial Narrow" w:cs="Arial Narrow"/>
                <w:i/>
                <w:iCs/>
                <w:color w:val="FF0000"/>
                <w:sz w:val="24"/>
                <w:szCs w:val="24"/>
              </w:rPr>
              <w:t xml:space="preserve"> (Palun märkige jah või ei)</w:t>
            </w:r>
          </w:p>
        </w:tc>
      </w:tr>
      <w:tr w:rsidR="00161920" w:rsidRPr="00161920" w14:paraId="2B46B0E8" w14:textId="77777777" w:rsidTr="41396249">
        <w:trPr>
          <w:trHeight w:val="300"/>
        </w:trPr>
        <w:tc>
          <w:tcPr>
            <w:tcW w:w="4586" w:type="dxa"/>
            <w:tcBorders>
              <w:top w:val="single" w:sz="8" w:space="0" w:color="auto"/>
              <w:left w:val="single" w:sz="8" w:space="0" w:color="auto"/>
              <w:bottom w:val="single" w:sz="8" w:space="0" w:color="auto"/>
              <w:right w:val="single" w:sz="8" w:space="0" w:color="auto"/>
            </w:tcBorders>
            <w:tcMar>
              <w:left w:w="108" w:type="dxa"/>
              <w:right w:w="108" w:type="dxa"/>
            </w:tcMar>
          </w:tcPr>
          <w:p w14:paraId="315BD8C0" w14:textId="4C60222D"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Selgitus avatud teadusandmete kohta </w:t>
            </w: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74556727" w14:textId="36F0D4B8"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w:t>
            </w:r>
            <w:r w:rsidR="00C24DDC" w:rsidRPr="00C24DDC">
              <w:rPr>
                <w:rFonts w:ascii="Arial Narrow" w:eastAsia="Arial Narrow" w:hAnsi="Arial Narrow" w:cs="Arial Narrow"/>
                <w:i/>
                <w:iCs/>
                <w:color w:val="FF0000"/>
                <w:sz w:val="24"/>
                <w:szCs w:val="24"/>
              </w:rPr>
              <w:t>Täita</w:t>
            </w:r>
            <w:r w:rsidRPr="00C24DDC">
              <w:rPr>
                <w:rFonts w:ascii="Arial Narrow" w:eastAsia="Arial Narrow" w:hAnsi="Arial Narrow" w:cs="Arial Narrow"/>
                <w:i/>
                <w:iCs/>
                <w:color w:val="FF0000"/>
                <w:sz w:val="24"/>
                <w:szCs w:val="24"/>
              </w:rPr>
              <w:t xml:space="preserve"> j</w:t>
            </w:r>
            <w:r w:rsidRPr="00161920">
              <w:rPr>
                <w:rFonts w:ascii="Arial Narrow" w:eastAsia="Arial Narrow" w:hAnsi="Arial Narrow" w:cs="Arial Narrow"/>
                <w:i/>
                <w:iCs/>
                <w:color w:val="FF0000"/>
                <w:sz w:val="24"/>
                <w:szCs w:val="24"/>
              </w:rPr>
              <w:t>uhul, kui märgitakse „jah“</w:t>
            </w:r>
            <w:r w:rsidRPr="00161920">
              <w:rPr>
                <w:rFonts w:ascii="Arial Narrow" w:eastAsia="Arial Narrow" w:hAnsi="Arial Narrow" w:cs="Arial Narrow"/>
                <w:color w:val="FF0000"/>
                <w:sz w:val="24"/>
                <w:szCs w:val="24"/>
              </w:rPr>
              <w:t xml:space="preserve">) </w:t>
            </w:r>
          </w:p>
          <w:p w14:paraId="4846B279" w14:textId="75682A94"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Palun selgitage lühidalt, millised teadusandmed või muud tulemused tehakse vabalt kättesaadavaks. Kuidas ja kus andmed avaldatakse?</w:t>
            </w:r>
          </w:p>
          <w:p w14:paraId="557160EF" w14:textId="1C995B5B"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p w14:paraId="45A92768" w14:textId="6A771CC0" w:rsidR="4B4CEAE9" w:rsidRPr="00161920" w:rsidRDefault="0884847B" w:rsidP="41396249">
            <w:pPr>
              <w:rPr>
                <w:rFonts w:ascii="Arial Narrow" w:eastAsia="Arial Narrow" w:hAnsi="Arial Narrow" w:cs="Arial Narrow"/>
                <w:i/>
                <w:iCs/>
                <w:color w:val="FF0000"/>
                <w:sz w:val="24"/>
                <w:szCs w:val="24"/>
              </w:rPr>
            </w:pPr>
            <w:r w:rsidRPr="00161920">
              <w:rPr>
                <w:rFonts w:ascii="Arial Narrow" w:eastAsia="Arial Narrow" w:hAnsi="Arial Narrow" w:cs="Arial Narrow"/>
                <w:i/>
                <w:iCs/>
                <w:color w:val="FF0000"/>
                <w:sz w:val="24"/>
                <w:szCs w:val="24"/>
              </w:rPr>
              <w:t>(Maksimaalselt 3000 tähemärki koos tühikutega.)</w:t>
            </w:r>
          </w:p>
        </w:tc>
      </w:tr>
    </w:tbl>
    <w:p w14:paraId="5709C0EE" w14:textId="63E1B998" w:rsidR="0E6D11CB" w:rsidRPr="00161920" w:rsidRDefault="7DE6F6CF" w:rsidP="41396249">
      <w:pPr>
        <w:spacing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tbl>
      <w:tblPr>
        <w:tblStyle w:val="Kontuurtabel"/>
        <w:tblW w:w="0" w:type="auto"/>
        <w:tblLayout w:type="fixed"/>
        <w:tblLook w:val="04A0" w:firstRow="1" w:lastRow="0" w:firstColumn="1" w:lastColumn="0" w:noHBand="0" w:noVBand="1"/>
      </w:tblPr>
      <w:tblGrid>
        <w:gridCol w:w="4586"/>
        <w:gridCol w:w="4474"/>
      </w:tblGrid>
      <w:tr w:rsidR="00161920" w:rsidRPr="00161920" w14:paraId="432D5C45" w14:textId="77777777" w:rsidTr="41396249">
        <w:trPr>
          <w:trHeight w:val="300"/>
        </w:trPr>
        <w:tc>
          <w:tcPr>
            <w:tcW w:w="4586" w:type="dxa"/>
            <w:tcBorders>
              <w:top w:val="single" w:sz="8" w:space="0" w:color="auto"/>
              <w:left w:val="single" w:sz="8" w:space="0" w:color="auto"/>
              <w:bottom w:val="single" w:sz="8" w:space="0" w:color="auto"/>
              <w:right w:val="single" w:sz="8" w:space="0" w:color="auto"/>
            </w:tcBorders>
            <w:tcMar>
              <w:left w:w="108" w:type="dxa"/>
              <w:right w:w="108" w:type="dxa"/>
            </w:tcMar>
          </w:tcPr>
          <w:p w14:paraId="4641662B" w14:textId="187F828E" w:rsidR="5AF17F08" w:rsidRPr="00161920" w:rsidRDefault="5CB0A9C1" w:rsidP="41396249">
            <w:pPr>
              <w:rPr>
                <w:rFonts w:ascii="Arial Narrow" w:eastAsia="Arial Narrow" w:hAnsi="Arial Narrow" w:cs="Arial Narrow"/>
                <w:color w:val="FF0000"/>
                <w:sz w:val="24"/>
                <w:szCs w:val="24"/>
              </w:rPr>
            </w:pPr>
            <w:r w:rsidRPr="00161920">
              <w:rPr>
                <w:rFonts w:ascii="Arial Narrow" w:eastAsia="Arial Narrow" w:hAnsi="Arial Narrow" w:cs="Arial Narrow"/>
                <w:b/>
                <w:bCs/>
                <w:color w:val="FF0000"/>
                <w:sz w:val="24"/>
                <w:szCs w:val="24"/>
              </w:rPr>
              <w:t>P</w:t>
            </w:r>
            <w:r w:rsidR="0884847B" w:rsidRPr="00161920">
              <w:rPr>
                <w:rFonts w:ascii="Arial Narrow" w:eastAsia="Arial Narrow" w:hAnsi="Arial Narrow" w:cs="Arial Narrow"/>
                <w:b/>
                <w:bCs/>
                <w:color w:val="FF0000"/>
                <w:sz w:val="24"/>
                <w:szCs w:val="24"/>
              </w:rPr>
              <w:t xml:space="preserve">iiratud juurdepääsuga andmed: </w:t>
            </w:r>
            <w:r w:rsidR="0884847B" w:rsidRPr="00161920">
              <w:rPr>
                <w:rFonts w:ascii="Arial Narrow" w:eastAsia="Arial Narrow" w:hAnsi="Arial Narrow" w:cs="Arial Narrow"/>
                <w:color w:val="FF0000"/>
                <w:sz w:val="24"/>
                <w:szCs w:val="24"/>
              </w:rPr>
              <w:t>kas projekti käigus luuakse teadusandmeid, mida ei saa avatult kättesaadavaks teha?</w:t>
            </w: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2C6DC4D9" w14:textId="4E8037D5" w:rsidR="4B4CEAE9" w:rsidRPr="00161920" w:rsidRDefault="0884847B" w:rsidP="41396249">
            <w:pPr>
              <w:rPr>
                <w:rFonts w:ascii="Arial Narrow" w:eastAsia="Arial Narrow" w:hAnsi="Arial Narrow" w:cs="Arial Narrow"/>
                <w:i/>
                <w:iCs/>
                <w:color w:val="FF0000"/>
                <w:sz w:val="24"/>
                <w:szCs w:val="24"/>
              </w:rPr>
            </w:pPr>
            <w:r w:rsidRPr="00161920">
              <w:rPr>
                <w:rFonts w:ascii="Arial Narrow" w:eastAsia="Arial Narrow" w:hAnsi="Arial Narrow" w:cs="Arial Narrow"/>
                <w:color w:val="FF0000"/>
                <w:sz w:val="24"/>
                <w:szCs w:val="24"/>
              </w:rPr>
              <w:t>*</w:t>
            </w:r>
            <w:r w:rsidRPr="00161920">
              <w:rPr>
                <w:rFonts w:ascii="Arial Narrow" w:eastAsia="Arial Narrow" w:hAnsi="Arial Narrow" w:cs="Arial Narrow"/>
                <w:i/>
                <w:iCs/>
                <w:color w:val="FF0000"/>
                <w:sz w:val="24"/>
                <w:szCs w:val="24"/>
              </w:rPr>
              <w:t xml:space="preserve"> (Palun märkige jah või ei)</w:t>
            </w:r>
          </w:p>
        </w:tc>
      </w:tr>
      <w:tr w:rsidR="00161920" w:rsidRPr="00161920" w14:paraId="1A479275" w14:textId="77777777" w:rsidTr="41396249">
        <w:trPr>
          <w:trHeight w:val="300"/>
        </w:trPr>
        <w:tc>
          <w:tcPr>
            <w:tcW w:w="4586" w:type="dxa"/>
            <w:tcBorders>
              <w:top w:val="single" w:sz="8" w:space="0" w:color="auto"/>
              <w:left w:val="single" w:sz="8" w:space="0" w:color="auto"/>
              <w:bottom w:val="single" w:sz="8" w:space="0" w:color="auto"/>
              <w:right w:val="single" w:sz="8" w:space="0" w:color="auto"/>
            </w:tcBorders>
            <w:tcMar>
              <w:left w:w="108" w:type="dxa"/>
              <w:right w:w="108" w:type="dxa"/>
            </w:tcMar>
          </w:tcPr>
          <w:p w14:paraId="5C62EDBF" w14:textId="1248DDAD"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lastRenderedPageBreak/>
              <w:t>Selgitus piirangute kohta</w:t>
            </w: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5C6DA2B6" w14:textId="59E53D7C"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w:t>
            </w:r>
            <w:r w:rsidR="004A4F2D">
              <w:rPr>
                <w:rFonts w:ascii="Arial Narrow" w:eastAsia="Arial Narrow" w:hAnsi="Arial Narrow" w:cs="Arial Narrow"/>
                <w:i/>
                <w:iCs/>
                <w:color w:val="FF0000"/>
                <w:sz w:val="24"/>
                <w:szCs w:val="24"/>
              </w:rPr>
              <w:t xml:space="preserve">Täita </w:t>
            </w:r>
            <w:r w:rsidRPr="00161920">
              <w:rPr>
                <w:rFonts w:ascii="Arial Narrow" w:eastAsia="Arial Narrow" w:hAnsi="Arial Narrow" w:cs="Arial Narrow"/>
                <w:i/>
                <w:iCs/>
                <w:color w:val="FF0000"/>
                <w:sz w:val="24"/>
                <w:szCs w:val="24"/>
              </w:rPr>
              <w:t>juhul, kui märgitakse „jah“</w:t>
            </w:r>
            <w:r w:rsidRPr="00161920">
              <w:rPr>
                <w:rFonts w:ascii="Arial Narrow" w:eastAsia="Arial Narrow" w:hAnsi="Arial Narrow" w:cs="Arial Narrow"/>
                <w:color w:val="FF0000"/>
                <w:sz w:val="24"/>
                <w:szCs w:val="24"/>
              </w:rPr>
              <w:t xml:space="preserve">) </w:t>
            </w:r>
          </w:p>
          <w:p w14:paraId="560E2ECE" w14:textId="7690220D"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Palun selgitage lühidalt, milliseid teadusandmeid või muid tulemusi ei saa teha vabalt kättesaadavaks ja miks. Millised õiguslikud, eetilised või muud nõuded seavad piiranguid andmete jagamisele? Kuidas plaanite neid nõudeid järgida?</w:t>
            </w:r>
          </w:p>
          <w:p w14:paraId="08B7C518" w14:textId="6ABCC922" w:rsidR="4B4CEAE9" w:rsidRPr="00161920" w:rsidRDefault="0884847B"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p w14:paraId="45657841" w14:textId="2A1782C8" w:rsidR="4B4CEAE9" w:rsidRPr="00161920" w:rsidRDefault="0884847B" w:rsidP="41396249">
            <w:pPr>
              <w:rPr>
                <w:rFonts w:ascii="Arial Narrow" w:eastAsia="Arial Narrow" w:hAnsi="Arial Narrow" w:cs="Arial Narrow"/>
                <w:i/>
                <w:iCs/>
                <w:color w:val="FF0000"/>
                <w:sz w:val="24"/>
                <w:szCs w:val="24"/>
              </w:rPr>
            </w:pPr>
            <w:r w:rsidRPr="00161920">
              <w:rPr>
                <w:rFonts w:ascii="Arial Narrow" w:eastAsia="Arial Narrow" w:hAnsi="Arial Narrow" w:cs="Arial Narrow"/>
                <w:i/>
                <w:iCs/>
                <w:color w:val="FF0000"/>
                <w:sz w:val="24"/>
                <w:szCs w:val="24"/>
              </w:rPr>
              <w:t>(Maksimaalselt 3000 tähemärki koos tühikutega.)</w:t>
            </w:r>
          </w:p>
        </w:tc>
      </w:tr>
    </w:tbl>
    <w:p w14:paraId="1E2EA1BD" w14:textId="7D0783C3" w:rsidR="0E6D11CB" w:rsidRDefault="7DE6F6CF" w:rsidP="41396249">
      <w:pPr>
        <w:spacing w:line="257" w:lineRule="auto"/>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 </w:t>
      </w:r>
    </w:p>
    <w:p w14:paraId="0E854979" w14:textId="6BFC8FF6" w:rsidR="296BE416" w:rsidRPr="00161920" w:rsidRDefault="296BE416" w:rsidP="41396249">
      <w:pPr>
        <w:pStyle w:val="Pealkiri2"/>
        <w:spacing w:after="240"/>
        <w:rPr>
          <w:rFonts w:ascii="Arial Narrow" w:eastAsia="Arial Narrow" w:hAnsi="Arial Narrow" w:cs="Arial Narrow"/>
          <w:b/>
          <w:bCs/>
          <w:color w:val="FF0000"/>
          <w:sz w:val="24"/>
          <w:szCs w:val="24"/>
        </w:rPr>
      </w:pPr>
      <w:r w:rsidRPr="00161920">
        <w:rPr>
          <w:rFonts w:ascii="Arial Narrow" w:eastAsia="Arial Narrow" w:hAnsi="Arial Narrow" w:cs="Arial Narrow"/>
          <w:b/>
          <w:bCs/>
          <w:color w:val="FF0000"/>
          <w:sz w:val="24"/>
          <w:szCs w:val="24"/>
          <w:lang w:eastAsia="et-EE"/>
        </w:rPr>
        <w:t xml:space="preserve">Osa: </w:t>
      </w:r>
      <w:r w:rsidRPr="00161920">
        <w:rPr>
          <w:rFonts w:ascii="Arial Narrow" w:eastAsia="Arial Narrow" w:hAnsi="Arial Narrow" w:cs="Arial Narrow"/>
          <w:b/>
          <w:bCs/>
          <w:color w:val="FF0000"/>
          <w:sz w:val="24"/>
          <w:szCs w:val="24"/>
        </w:rPr>
        <w:t xml:space="preserve"> Intellektuaal</w:t>
      </w:r>
      <w:r w:rsidR="00043FF4">
        <w:rPr>
          <w:rFonts w:ascii="Arial Narrow" w:eastAsia="Arial Narrow" w:hAnsi="Arial Narrow" w:cs="Arial Narrow"/>
          <w:b/>
          <w:bCs/>
          <w:color w:val="FF0000"/>
          <w:sz w:val="24"/>
          <w:szCs w:val="24"/>
        </w:rPr>
        <w:t>ne vara</w:t>
      </w:r>
    </w:p>
    <w:tbl>
      <w:tblPr>
        <w:tblStyle w:val="Kontuurtabel"/>
        <w:tblW w:w="0" w:type="auto"/>
        <w:tblLook w:val="04A0" w:firstRow="1" w:lastRow="0" w:firstColumn="1" w:lastColumn="0" w:noHBand="0" w:noVBand="1"/>
      </w:tblPr>
      <w:tblGrid>
        <w:gridCol w:w="2685"/>
        <w:gridCol w:w="6377"/>
      </w:tblGrid>
      <w:tr w:rsidR="41396249" w14:paraId="1943D262" w14:textId="77777777" w:rsidTr="41396249">
        <w:trPr>
          <w:trHeight w:val="300"/>
        </w:trPr>
        <w:tc>
          <w:tcPr>
            <w:tcW w:w="2685" w:type="dxa"/>
          </w:tcPr>
          <w:p w14:paraId="04E7A792" w14:textId="532BD3B7" w:rsidR="41396249" w:rsidRPr="00161920" w:rsidRDefault="41396249" w:rsidP="41396249">
            <w:pPr>
              <w:rPr>
                <w:rFonts w:ascii="Arial Narrow" w:eastAsia="Arial Narrow" w:hAnsi="Arial Narrow" w:cs="Arial Narrow"/>
                <w:color w:val="FF0000"/>
                <w:sz w:val="24"/>
                <w:szCs w:val="24"/>
                <w:lang w:eastAsia="et-EE"/>
              </w:rPr>
            </w:pPr>
            <w:r w:rsidRPr="00161920">
              <w:rPr>
                <w:rFonts w:ascii="Arial Narrow" w:eastAsia="Arial Narrow" w:hAnsi="Arial Narrow" w:cs="Arial Narrow"/>
                <w:color w:val="FF0000"/>
                <w:sz w:val="24"/>
                <w:szCs w:val="24"/>
              </w:rPr>
              <w:t>Uurimisprojekti raames tekkiv intellektuaal</w:t>
            </w:r>
            <w:r w:rsidR="00043FF4">
              <w:rPr>
                <w:rFonts w:ascii="Arial Narrow" w:eastAsia="Arial Narrow" w:hAnsi="Arial Narrow" w:cs="Arial Narrow"/>
                <w:color w:val="FF0000"/>
                <w:sz w:val="24"/>
                <w:szCs w:val="24"/>
              </w:rPr>
              <w:t>ne vara</w:t>
            </w:r>
            <w:r w:rsidRPr="00161920">
              <w:rPr>
                <w:rFonts w:ascii="Arial Narrow" w:eastAsia="Arial Narrow" w:hAnsi="Arial Narrow" w:cs="Arial Narrow"/>
                <w:color w:val="FF0000"/>
                <w:sz w:val="24"/>
                <w:szCs w:val="24"/>
              </w:rPr>
              <w:t xml:space="preserve">  </w:t>
            </w:r>
          </w:p>
        </w:tc>
        <w:tc>
          <w:tcPr>
            <w:tcW w:w="6377" w:type="dxa"/>
          </w:tcPr>
          <w:p w14:paraId="1D13493E" w14:textId="5C802638" w:rsidR="41396249" w:rsidRDefault="41396249" w:rsidP="41396249">
            <w:pPr>
              <w:rPr>
                <w:rFonts w:ascii="Arial Narrow" w:eastAsia="Arial Narrow" w:hAnsi="Arial Narrow" w:cs="Arial Narrow"/>
                <w:color w:val="FF0000"/>
                <w:sz w:val="24"/>
                <w:szCs w:val="24"/>
              </w:rPr>
            </w:pPr>
            <w:r w:rsidRPr="00161920">
              <w:rPr>
                <w:rFonts w:ascii="Arial Narrow" w:eastAsia="Arial Narrow" w:hAnsi="Arial Narrow" w:cs="Arial Narrow"/>
                <w:color w:val="FF0000"/>
                <w:sz w:val="24"/>
                <w:szCs w:val="24"/>
              </w:rPr>
              <w:t xml:space="preserve">Juhul, kui projekti elluviimise tulemusel tekib </w:t>
            </w:r>
            <w:r w:rsidR="4F2E0AAB" w:rsidRPr="00161920">
              <w:rPr>
                <w:rFonts w:ascii="Arial Narrow" w:eastAsia="Arial Narrow" w:hAnsi="Arial Narrow" w:cs="Arial Narrow"/>
                <w:color w:val="FF0000"/>
                <w:sz w:val="24"/>
                <w:szCs w:val="24"/>
              </w:rPr>
              <w:t>intellektuaal</w:t>
            </w:r>
            <w:r w:rsidR="00043FF4">
              <w:rPr>
                <w:rFonts w:ascii="Arial Narrow" w:eastAsia="Arial Narrow" w:hAnsi="Arial Narrow" w:cs="Arial Narrow"/>
                <w:color w:val="FF0000"/>
                <w:sz w:val="24"/>
                <w:szCs w:val="24"/>
              </w:rPr>
              <w:t>ne vara</w:t>
            </w:r>
            <w:r w:rsidRPr="00161920">
              <w:rPr>
                <w:rFonts w:ascii="Arial Narrow" w:eastAsia="Arial Narrow" w:hAnsi="Arial Narrow" w:cs="Arial Narrow"/>
                <w:color w:val="FF0000"/>
                <w:sz w:val="24"/>
                <w:szCs w:val="24"/>
              </w:rPr>
              <w:t>, p</w:t>
            </w:r>
            <w:r w:rsidRPr="00161920">
              <w:rPr>
                <w:rFonts w:ascii="Arial Narrow" w:eastAsia="Arial Narrow" w:hAnsi="Arial Narrow" w:cs="Arial Narrow"/>
                <w:color w:val="FF0000"/>
                <w:sz w:val="24"/>
                <w:szCs w:val="24"/>
                <w:lang w:eastAsia="et-EE"/>
              </w:rPr>
              <w:t>alun</w:t>
            </w:r>
            <w:r w:rsidRPr="00161920">
              <w:rPr>
                <w:rFonts w:ascii="Arial Narrow" w:eastAsia="Arial Narrow" w:hAnsi="Arial Narrow" w:cs="Arial Narrow"/>
                <w:color w:val="FF0000"/>
                <w:sz w:val="24"/>
                <w:szCs w:val="24"/>
              </w:rPr>
              <w:t xml:space="preserve"> selgitada plaane </w:t>
            </w:r>
            <w:r w:rsidR="15EE87F8" w:rsidRPr="00161920">
              <w:rPr>
                <w:rFonts w:ascii="Arial Narrow" w:eastAsia="Arial Narrow" w:hAnsi="Arial Narrow" w:cs="Arial Narrow"/>
                <w:color w:val="FF0000"/>
                <w:sz w:val="24"/>
                <w:szCs w:val="24"/>
              </w:rPr>
              <w:t>selle</w:t>
            </w:r>
            <w:r w:rsidRPr="00161920">
              <w:rPr>
                <w:rFonts w:ascii="Arial Narrow" w:eastAsia="Arial Narrow" w:hAnsi="Arial Narrow" w:cs="Arial Narrow"/>
                <w:color w:val="FF0000"/>
                <w:sz w:val="24"/>
                <w:szCs w:val="24"/>
              </w:rPr>
              <w:t xml:space="preserve"> kaitsmise </w:t>
            </w:r>
            <w:r w:rsidR="006120F7">
              <w:rPr>
                <w:rFonts w:ascii="Arial Narrow" w:eastAsia="Arial Narrow" w:hAnsi="Arial Narrow" w:cs="Arial Narrow"/>
                <w:color w:val="FF0000"/>
                <w:sz w:val="24"/>
                <w:szCs w:val="24"/>
              </w:rPr>
              <w:t xml:space="preserve">ja haldamise </w:t>
            </w:r>
            <w:r w:rsidRPr="00161920">
              <w:rPr>
                <w:rFonts w:ascii="Arial Narrow" w:eastAsia="Arial Narrow" w:hAnsi="Arial Narrow" w:cs="Arial Narrow"/>
                <w:color w:val="FF0000"/>
                <w:sz w:val="24"/>
                <w:szCs w:val="24"/>
              </w:rPr>
              <w:t>vallas ja lühidalt kirjeldada, kuidas on kavas tagada, et intellektuaal</w:t>
            </w:r>
            <w:r w:rsidR="00043FF4">
              <w:rPr>
                <w:rFonts w:ascii="Arial Narrow" w:eastAsia="Arial Narrow" w:hAnsi="Arial Narrow" w:cs="Arial Narrow"/>
                <w:color w:val="FF0000"/>
                <w:sz w:val="24"/>
                <w:szCs w:val="24"/>
              </w:rPr>
              <w:t xml:space="preserve">se vara </w:t>
            </w:r>
            <w:r w:rsidRPr="00161920">
              <w:rPr>
                <w:rFonts w:ascii="Arial Narrow" w:eastAsia="Arial Narrow" w:hAnsi="Arial Narrow" w:cs="Arial Narrow"/>
                <w:color w:val="FF0000"/>
                <w:sz w:val="24"/>
                <w:szCs w:val="24"/>
              </w:rPr>
              <w:t xml:space="preserve">teemad saavad lahendatud.  </w:t>
            </w:r>
            <w:r w:rsidR="00B61295" w:rsidRPr="00B61295">
              <w:rPr>
                <w:rFonts w:ascii="Arial Narrow" w:eastAsia="Arial Narrow" w:hAnsi="Arial Narrow" w:cs="Arial Narrow"/>
                <w:color w:val="FF0000"/>
                <w:sz w:val="24"/>
                <w:szCs w:val="24"/>
              </w:rPr>
              <w:t>Intellektuaalne vara on mis tahes teadus- ja innovatsioonitegevusega saadud tulemus või toode (nt intellektuaalomandi õigused, andmed, oskusteave, prototüübid, protsessid, tavad, tehnoloogia, tarkvara).</w:t>
            </w:r>
          </w:p>
          <w:p w14:paraId="5DE7D413" w14:textId="77777777" w:rsidR="00B61295" w:rsidRDefault="00B61295" w:rsidP="41396249">
            <w:pPr>
              <w:rPr>
                <w:rFonts w:ascii="Arial Narrow" w:eastAsia="Arial Narrow" w:hAnsi="Arial Narrow" w:cs="Arial Narrow"/>
                <w:color w:val="FF0000"/>
                <w:sz w:val="24"/>
                <w:szCs w:val="24"/>
              </w:rPr>
            </w:pPr>
          </w:p>
          <w:p w14:paraId="6D6E55DE" w14:textId="18358676" w:rsidR="00DC35D2" w:rsidRDefault="00B61295" w:rsidP="41396249">
            <w:r w:rsidRPr="00DC35D2">
              <w:rPr>
                <w:rFonts w:ascii="Arial Narrow" w:eastAsia="Arial Narrow" w:hAnsi="Arial Narrow" w:cs="Arial Narrow"/>
                <w:b/>
                <w:bCs/>
                <w:i/>
                <w:iCs/>
                <w:color w:val="FF0000"/>
                <w:sz w:val="24"/>
                <w:szCs w:val="24"/>
              </w:rPr>
              <w:t>NB!</w:t>
            </w:r>
            <w:r w:rsidRPr="00DC35D2">
              <w:rPr>
                <w:rFonts w:ascii="Arial Narrow" w:eastAsia="Arial Narrow" w:hAnsi="Arial Narrow" w:cs="Arial Narrow"/>
                <w:i/>
                <w:iCs/>
                <w:color w:val="FF0000"/>
                <w:sz w:val="24"/>
                <w:szCs w:val="24"/>
              </w:rPr>
              <w:t xml:space="preserve"> </w:t>
            </w:r>
            <w:r w:rsidR="00DC35D2">
              <w:rPr>
                <w:rFonts w:ascii="Arial Narrow" w:eastAsia="Arial Narrow" w:hAnsi="Arial Narrow" w:cs="Arial Narrow"/>
                <w:i/>
                <w:iCs/>
                <w:color w:val="FF0000"/>
                <w:sz w:val="24"/>
                <w:szCs w:val="24"/>
              </w:rPr>
              <w:t>U</w:t>
            </w:r>
            <w:r w:rsidRPr="00DC35D2">
              <w:rPr>
                <w:rFonts w:ascii="Arial Narrow" w:eastAsia="Arial Narrow" w:hAnsi="Arial Narrow" w:cs="Arial Narrow"/>
                <w:i/>
                <w:iCs/>
                <w:color w:val="FF0000"/>
                <w:sz w:val="24"/>
                <w:szCs w:val="24"/>
              </w:rPr>
              <w:t xml:space="preserve">urimisprojekti tulemused on avalikult kättesaadavad kõigile huvilistele, intellektuaalne vara kuulub asjakohasele teadlasele ja tema tööandjale </w:t>
            </w:r>
            <w:proofErr w:type="spellStart"/>
            <w:r w:rsidRPr="00DC35D2">
              <w:rPr>
                <w:rFonts w:ascii="Arial Narrow" w:eastAsia="Arial Narrow" w:hAnsi="Arial Narrow" w:cs="Arial Narrow"/>
                <w:i/>
                <w:iCs/>
                <w:color w:val="FF0000"/>
                <w:sz w:val="24"/>
                <w:szCs w:val="24"/>
              </w:rPr>
              <w:t>TA-asutusele</w:t>
            </w:r>
            <w:proofErr w:type="spellEnd"/>
            <w:r w:rsidRPr="00DC35D2">
              <w:rPr>
                <w:rFonts w:ascii="Arial Narrow" w:eastAsia="Arial Narrow" w:hAnsi="Arial Narrow" w:cs="Arial Narrow"/>
                <w:i/>
                <w:iCs/>
                <w:color w:val="FF0000"/>
                <w:sz w:val="24"/>
                <w:szCs w:val="24"/>
              </w:rPr>
              <w:t xml:space="preserve"> või rakenduskõrgkoolile.</w:t>
            </w:r>
            <w:r w:rsidR="00DC35D2">
              <w:t xml:space="preserve"> </w:t>
            </w:r>
          </w:p>
          <w:p w14:paraId="65FF72F9" w14:textId="77777777" w:rsidR="00DC35D2" w:rsidRDefault="00DC35D2" w:rsidP="41396249">
            <w:pPr>
              <w:rPr>
                <w:rFonts w:ascii="Arial Narrow" w:eastAsia="Arial Narrow" w:hAnsi="Arial Narrow" w:cs="Arial Narrow"/>
                <w:i/>
                <w:iCs/>
                <w:color w:val="FF0000"/>
                <w:sz w:val="24"/>
                <w:szCs w:val="24"/>
              </w:rPr>
            </w:pPr>
          </w:p>
          <w:p w14:paraId="736D6FA2" w14:textId="1BD8C4B7" w:rsidR="00B61295" w:rsidRPr="00DC35D2" w:rsidRDefault="00DC35D2" w:rsidP="41396249">
            <w:pPr>
              <w:rPr>
                <w:rFonts w:ascii="Arial Narrow" w:eastAsia="Arial Narrow" w:hAnsi="Arial Narrow" w:cs="Arial Narrow"/>
                <w:i/>
                <w:iCs/>
                <w:color w:val="FF0000"/>
                <w:sz w:val="24"/>
                <w:szCs w:val="24"/>
              </w:rPr>
            </w:pPr>
            <w:r w:rsidRPr="00DC35D2">
              <w:rPr>
                <w:rFonts w:ascii="Arial Narrow" w:eastAsia="Arial Narrow" w:hAnsi="Arial Narrow" w:cs="Arial Narrow"/>
                <w:i/>
                <w:iCs/>
                <w:color w:val="FF0000"/>
                <w:sz w:val="24"/>
                <w:szCs w:val="24"/>
              </w:rPr>
              <w:t xml:space="preserve">Juhul, kui uurimisprojekti läbiviimisel kaasab </w:t>
            </w:r>
            <w:proofErr w:type="spellStart"/>
            <w:r w:rsidRPr="00DC35D2">
              <w:rPr>
                <w:rFonts w:ascii="Arial Narrow" w:eastAsia="Arial Narrow" w:hAnsi="Arial Narrow" w:cs="Arial Narrow"/>
                <w:i/>
                <w:iCs/>
                <w:color w:val="FF0000"/>
                <w:sz w:val="24"/>
                <w:szCs w:val="24"/>
              </w:rPr>
              <w:t>TA-asutus</w:t>
            </w:r>
            <w:proofErr w:type="spellEnd"/>
            <w:r w:rsidRPr="00DC35D2">
              <w:rPr>
                <w:rFonts w:ascii="Arial Narrow" w:eastAsia="Arial Narrow" w:hAnsi="Arial Narrow" w:cs="Arial Narrow"/>
                <w:i/>
                <w:iCs/>
                <w:color w:val="FF0000"/>
                <w:sz w:val="24"/>
                <w:szCs w:val="24"/>
              </w:rPr>
              <w:t xml:space="preserve"> teisele isikule (näiteks ettevõttele) kuuluvat intellektuaalset vara (taust-intellektuaalvara), siis peab teine isik olema andnud </w:t>
            </w:r>
            <w:proofErr w:type="spellStart"/>
            <w:r w:rsidRPr="00DC35D2">
              <w:rPr>
                <w:rFonts w:ascii="Arial Narrow" w:eastAsia="Arial Narrow" w:hAnsi="Arial Narrow" w:cs="Arial Narrow"/>
                <w:i/>
                <w:iCs/>
                <w:color w:val="FF0000"/>
                <w:sz w:val="24"/>
                <w:szCs w:val="24"/>
              </w:rPr>
              <w:t>TA-asutusele</w:t>
            </w:r>
            <w:proofErr w:type="spellEnd"/>
            <w:r w:rsidRPr="00DC35D2">
              <w:rPr>
                <w:rFonts w:ascii="Arial Narrow" w:eastAsia="Arial Narrow" w:hAnsi="Arial Narrow" w:cs="Arial Narrow"/>
                <w:i/>
                <w:iCs/>
                <w:color w:val="FF0000"/>
                <w:sz w:val="24"/>
                <w:szCs w:val="24"/>
              </w:rPr>
              <w:t xml:space="preserve"> õiguse varem loodud intellektuaalse vara kasutamiseks nii, et uurimisprojekti tulemused oleksid peale uurimisprojekti lõppu avalikult kasutatavad. Uurimisprojekti läbiviimisel kasutatav taust-intellektuaalvara ei pea olema avalikult kasutatav kui see ei takista uurimisprojekti tulemuste avalikku kasutamist. </w:t>
            </w:r>
            <w:proofErr w:type="spellStart"/>
            <w:r w:rsidRPr="00DC35D2">
              <w:rPr>
                <w:rFonts w:ascii="Arial Narrow" w:eastAsia="Arial Narrow" w:hAnsi="Arial Narrow" w:cs="Arial Narrow"/>
                <w:i/>
                <w:iCs/>
                <w:color w:val="FF0000"/>
                <w:sz w:val="24"/>
                <w:szCs w:val="24"/>
              </w:rPr>
              <w:t>TA-asutus</w:t>
            </w:r>
            <w:proofErr w:type="spellEnd"/>
            <w:r w:rsidRPr="00DC35D2">
              <w:rPr>
                <w:rFonts w:ascii="Arial Narrow" w:eastAsia="Arial Narrow" w:hAnsi="Arial Narrow" w:cs="Arial Narrow"/>
                <w:i/>
                <w:iCs/>
                <w:color w:val="FF0000"/>
                <w:sz w:val="24"/>
                <w:szCs w:val="24"/>
              </w:rPr>
              <w:t xml:space="preserve"> sõlmib taust-intellektuaalvara kasutamise kohta teise isikuga vastava lepingu enne taust-intellektuaalvara kasutamise algust.</w:t>
            </w:r>
          </w:p>
          <w:p w14:paraId="0518F62C" w14:textId="1890CBA6" w:rsidR="41396249" w:rsidRPr="00161920" w:rsidRDefault="41396249" w:rsidP="41396249">
            <w:pPr>
              <w:jc w:val="both"/>
              <w:rPr>
                <w:rFonts w:ascii="Arial Narrow" w:eastAsia="Arial Narrow" w:hAnsi="Arial Narrow" w:cs="Arial Narrow"/>
                <w:color w:val="FF0000"/>
                <w:sz w:val="24"/>
                <w:szCs w:val="24"/>
              </w:rPr>
            </w:pPr>
          </w:p>
          <w:p w14:paraId="3855893A" w14:textId="29BEDBBD" w:rsidR="41396249" w:rsidRPr="00161920" w:rsidRDefault="41396249" w:rsidP="41396249">
            <w:pPr>
              <w:jc w:val="both"/>
              <w:rPr>
                <w:rFonts w:ascii="Arial Narrow" w:eastAsia="Arial Narrow" w:hAnsi="Arial Narrow" w:cs="Arial Narrow"/>
                <w:i/>
                <w:iCs/>
                <w:color w:val="FF0000"/>
                <w:sz w:val="24"/>
                <w:szCs w:val="24"/>
                <w:lang w:eastAsia="et-EE"/>
              </w:rPr>
            </w:pPr>
            <w:r w:rsidRPr="00161920">
              <w:rPr>
                <w:rFonts w:ascii="Arial Narrow" w:eastAsia="Arial Narrow" w:hAnsi="Arial Narrow" w:cs="Arial Narrow"/>
                <w:i/>
                <w:iCs/>
                <w:color w:val="FF0000"/>
                <w:sz w:val="24"/>
                <w:szCs w:val="24"/>
              </w:rPr>
              <w:t xml:space="preserve">(Maksimaalne pikkus on </w:t>
            </w:r>
            <w:r w:rsidR="00161920">
              <w:rPr>
                <w:rFonts w:ascii="Arial Narrow" w:eastAsia="Arial Narrow" w:hAnsi="Arial Narrow" w:cs="Arial Narrow"/>
                <w:i/>
                <w:iCs/>
                <w:color w:val="FF0000"/>
                <w:sz w:val="24"/>
                <w:szCs w:val="24"/>
              </w:rPr>
              <w:t>3</w:t>
            </w:r>
            <w:r w:rsidRPr="00161920">
              <w:rPr>
                <w:rFonts w:ascii="Arial Narrow" w:eastAsia="Arial Narrow" w:hAnsi="Arial Narrow" w:cs="Arial Narrow"/>
                <w:i/>
                <w:iCs/>
                <w:color w:val="FF0000"/>
                <w:sz w:val="24"/>
                <w:szCs w:val="24"/>
              </w:rPr>
              <w:t>000 tähemärki (sh tühikud))</w:t>
            </w:r>
          </w:p>
        </w:tc>
      </w:tr>
    </w:tbl>
    <w:p w14:paraId="0CD98593" w14:textId="26BF856F" w:rsidR="41396249" w:rsidRDefault="41396249" w:rsidP="41396249">
      <w:pPr>
        <w:spacing w:line="257" w:lineRule="auto"/>
        <w:rPr>
          <w:rFonts w:ascii="Arial Narrow" w:eastAsia="Arial Narrow" w:hAnsi="Arial Narrow" w:cs="Arial Narrow"/>
          <w:color w:val="000000" w:themeColor="text1"/>
          <w:sz w:val="24"/>
          <w:szCs w:val="24"/>
          <w:highlight w:val="yellow"/>
        </w:rPr>
      </w:pPr>
    </w:p>
    <w:tbl>
      <w:tblPr>
        <w:tblStyle w:val="Kontuurtabel"/>
        <w:tblW w:w="9060" w:type="dxa"/>
        <w:tblLayout w:type="fixed"/>
        <w:tblLook w:val="04A0" w:firstRow="1" w:lastRow="0" w:firstColumn="1" w:lastColumn="0" w:noHBand="0" w:noVBand="1"/>
      </w:tblPr>
      <w:tblGrid>
        <w:gridCol w:w="2655"/>
        <w:gridCol w:w="6405"/>
      </w:tblGrid>
      <w:tr w:rsidR="4B4CEAE9" w:rsidRPr="00DC35D2" w14:paraId="73039F0E" w14:textId="77777777" w:rsidTr="41396249">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4C824989" w14:textId="1C7E8E72" w:rsidR="4B4CEAE9" w:rsidRPr="00DC35D2" w:rsidRDefault="0884847B" w:rsidP="41396249">
            <w:pPr>
              <w:rPr>
                <w:rFonts w:ascii="Arial Narrow" w:eastAsia="Arial Narrow" w:hAnsi="Arial Narrow" w:cs="Arial Narrow"/>
                <w:color w:val="FF0000"/>
                <w:sz w:val="24"/>
                <w:szCs w:val="24"/>
              </w:rPr>
            </w:pPr>
            <w:r w:rsidRPr="00DC35D2">
              <w:rPr>
                <w:rFonts w:ascii="Arial Narrow" w:eastAsia="Arial Narrow" w:hAnsi="Arial Narrow" w:cs="Arial Narrow"/>
                <w:b/>
                <w:bCs/>
                <w:color w:val="FF0000"/>
                <w:sz w:val="24"/>
                <w:szCs w:val="24"/>
              </w:rPr>
              <w:t>Jagatud intellektuaal</w:t>
            </w:r>
            <w:r w:rsidR="00DC35D2" w:rsidRPr="00DC35D2">
              <w:rPr>
                <w:rFonts w:ascii="Arial Narrow" w:eastAsia="Arial Narrow" w:hAnsi="Arial Narrow" w:cs="Arial Narrow"/>
                <w:b/>
                <w:bCs/>
                <w:color w:val="FF0000"/>
                <w:sz w:val="24"/>
                <w:szCs w:val="24"/>
              </w:rPr>
              <w:t>se vara</w:t>
            </w:r>
            <w:r w:rsidRPr="00DC35D2">
              <w:rPr>
                <w:rFonts w:ascii="Arial Narrow" w:eastAsia="Arial Narrow" w:hAnsi="Arial Narrow" w:cs="Arial Narrow"/>
                <w:b/>
                <w:bCs/>
                <w:color w:val="FF0000"/>
                <w:sz w:val="24"/>
                <w:szCs w:val="24"/>
              </w:rPr>
              <w:t xml:space="preserve"> õigused</w:t>
            </w:r>
            <w:r w:rsidRPr="00DC35D2">
              <w:rPr>
                <w:rFonts w:ascii="Arial Narrow" w:eastAsia="Arial Narrow" w:hAnsi="Arial Narrow" w:cs="Arial Narrow"/>
                <w:color w:val="FF0000"/>
                <w:sz w:val="24"/>
                <w:szCs w:val="24"/>
              </w:rPr>
              <w:t xml:space="preserve">: kas projekti raames loodud intellektuaalse </w:t>
            </w:r>
            <w:r w:rsidR="00DC35D2" w:rsidRPr="00DC35D2">
              <w:rPr>
                <w:rFonts w:ascii="Arial Narrow" w:eastAsia="Arial Narrow" w:hAnsi="Arial Narrow" w:cs="Arial Narrow"/>
                <w:color w:val="FF0000"/>
                <w:sz w:val="24"/>
                <w:szCs w:val="24"/>
              </w:rPr>
              <w:t>vara</w:t>
            </w:r>
            <w:r w:rsidRPr="00DC35D2">
              <w:rPr>
                <w:rFonts w:ascii="Arial Narrow" w:eastAsia="Arial Narrow" w:hAnsi="Arial Narrow" w:cs="Arial Narrow"/>
                <w:color w:val="FF0000"/>
                <w:sz w:val="24"/>
                <w:szCs w:val="24"/>
              </w:rPr>
              <w:t xml:space="preserve"> õigused jagunevad mitme teadusasutuse või juriidilise isiku vahel?</w:t>
            </w:r>
          </w:p>
        </w:tc>
        <w:tc>
          <w:tcPr>
            <w:tcW w:w="6405" w:type="dxa"/>
            <w:tcBorders>
              <w:top w:val="single" w:sz="8" w:space="0" w:color="auto"/>
              <w:left w:val="single" w:sz="8" w:space="0" w:color="auto"/>
              <w:bottom w:val="single" w:sz="8" w:space="0" w:color="auto"/>
              <w:right w:val="single" w:sz="8" w:space="0" w:color="auto"/>
            </w:tcBorders>
            <w:tcMar>
              <w:left w:w="108" w:type="dxa"/>
              <w:right w:w="108" w:type="dxa"/>
            </w:tcMar>
          </w:tcPr>
          <w:p w14:paraId="5FBD6C96" w14:textId="180601AF" w:rsidR="4B4CEAE9" w:rsidRPr="00DC35D2" w:rsidRDefault="0884847B" w:rsidP="41396249">
            <w:pPr>
              <w:rPr>
                <w:rFonts w:ascii="Arial Narrow" w:eastAsia="Arial Narrow" w:hAnsi="Arial Narrow" w:cs="Arial Narrow"/>
                <w:i/>
                <w:iCs/>
                <w:color w:val="FF0000"/>
                <w:sz w:val="24"/>
                <w:szCs w:val="24"/>
              </w:rPr>
            </w:pPr>
            <w:r w:rsidRPr="00DC35D2">
              <w:rPr>
                <w:rFonts w:ascii="Arial Narrow" w:eastAsia="Arial Narrow" w:hAnsi="Arial Narrow" w:cs="Arial Narrow"/>
                <w:color w:val="FF0000"/>
                <w:sz w:val="24"/>
                <w:szCs w:val="24"/>
              </w:rPr>
              <w:t>*</w:t>
            </w:r>
            <w:r w:rsidRPr="00DC35D2">
              <w:rPr>
                <w:rFonts w:ascii="Arial Narrow" w:eastAsia="Arial Narrow" w:hAnsi="Arial Narrow" w:cs="Arial Narrow"/>
                <w:i/>
                <w:iCs/>
                <w:color w:val="FF0000"/>
                <w:sz w:val="24"/>
                <w:szCs w:val="24"/>
              </w:rPr>
              <w:t xml:space="preserve"> (Palun märkige jah või ei)</w:t>
            </w:r>
          </w:p>
        </w:tc>
      </w:tr>
      <w:tr w:rsidR="4B4CEAE9" w:rsidRPr="00DC35D2" w14:paraId="27A14553" w14:textId="77777777" w:rsidTr="41396249">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7ED1F46F" w14:textId="3E2B7777" w:rsidR="4B4CEAE9" w:rsidRPr="00DC35D2" w:rsidRDefault="0884847B" w:rsidP="41396249">
            <w:pPr>
              <w:rPr>
                <w:rFonts w:ascii="Arial Narrow" w:eastAsia="Arial Narrow" w:hAnsi="Arial Narrow" w:cs="Arial Narrow"/>
                <w:color w:val="FF0000"/>
                <w:sz w:val="24"/>
                <w:szCs w:val="24"/>
              </w:rPr>
            </w:pPr>
            <w:r w:rsidRPr="00DC35D2">
              <w:rPr>
                <w:rFonts w:ascii="Arial Narrow" w:eastAsia="Arial Narrow" w:hAnsi="Arial Narrow" w:cs="Arial Narrow"/>
                <w:color w:val="FF0000"/>
                <w:sz w:val="24"/>
                <w:szCs w:val="24"/>
              </w:rPr>
              <w:t>Selgitus jagatud intellektuaal</w:t>
            </w:r>
            <w:r w:rsidR="00DC35D2" w:rsidRPr="00DC35D2">
              <w:rPr>
                <w:rFonts w:ascii="Arial Narrow" w:eastAsia="Arial Narrow" w:hAnsi="Arial Narrow" w:cs="Arial Narrow"/>
                <w:color w:val="FF0000"/>
                <w:sz w:val="24"/>
                <w:szCs w:val="24"/>
              </w:rPr>
              <w:t>se vara</w:t>
            </w:r>
            <w:r w:rsidRPr="00DC35D2">
              <w:rPr>
                <w:rFonts w:ascii="Arial Narrow" w:eastAsia="Arial Narrow" w:hAnsi="Arial Narrow" w:cs="Arial Narrow"/>
                <w:color w:val="FF0000"/>
                <w:sz w:val="24"/>
                <w:szCs w:val="24"/>
              </w:rPr>
              <w:t xml:space="preserve"> õiguste kohta</w:t>
            </w:r>
          </w:p>
        </w:tc>
        <w:tc>
          <w:tcPr>
            <w:tcW w:w="6405" w:type="dxa"/>
            <w:tcBorders>
              <w:top w:val="single" w:sz="8" w:space="0" w:color="auto"/>
              <w:left w:val="single" w:sz="8" w:space="0" w:color="auto"/>
              <w:bottom w:val="single" w:sz="8" w:space="0" w:color="auto"/>
              <w:right w:val="single" w:sz="8" w:space="0" w:color="auto"/>
            </w:tcBorders>
            <w:tcMar>
              <w:left w:w="108" w:type="dxa"/>
              <w:right w:w="108" w:type="dxa"/>
            </w:tcMar>
          </w:tcPr>
          <w:p w14:paraId="083552A0" w14:textId="06FB59DB" w:rsidR="4B4CEAE9" w:rsidRPr="00DC35D2" w:rsidRDefault="0884847B" w:rsidP="41396249">
            <w:pPr>
              <w:rPr>
                <w:rFonts w:ascii="Arial Narrow" w:eastAsia="Arial Narrow" w:hAnsi="Arial Narrow" w:cs="Arial Narrow"/>
                <w:color w:val="FF0000"/>
                <w:sz w:val="24"/>
                <w:szCs w:val="24"/>
              </w:rPr>
            </w:pPr>
            <w:r w:rsidRPr="00DC35D2">
              <w:rPr>
                <w:rFonts w:ascii="Arial Narrow" w:eastAsia="Arial Narrow" w:hAnsi="Arial Narrow" w:cs="Arial Narrow"/>
                <w:color w:val="FF0000"/>
                <w:sz w:val="24"/>
                <w:szCs w:val="24"/>
              </w:rPr>
              <w:t>(</w:t>
            </w:r>
            <w:r w:rsidR="004A4F2D">
              <w:rPr>
                <w:rFonts w:ascii="Arial Narrow" w:eastAsia="Arial Narrow" w:hAnsi="Arial Narrow" w:cs="Arial Narrow"/>
                <w:i/>
                <w:iCs/>
                <w:color w:val="FF0000"/>
                <w:sz w:val="24"/>
                <w:szCs w:val="24"/>
              </w:rPr>
              <w:t>Täita</w:t>
            </w:r>
            <w:r w:rsidRPr="00DC35D2">
              <w:rPr>
                <w:rFonts w:ascii="Arial Narrow" w:eastAsia="Arial Narrow" w:hAnsi="Arial Narrow" w:cs="Arial Narrow"/>
                <w:i/>
                <w:iCs/>
                <w:color w:val="FF0000"/>
                <w:sz w:val="24"/>
                <w:szCs w:val="24"/>
              </w:rPr>
              <w:t xml:space="preserve"> juhul, kui märgitakse „jah“</w:t>
            </w:r>
            <w:r w:rsidRPr="00DC35D2">
              <w:rPr>
                <w:rFonts w:ascii="Arial Narrow" w:eastAsia="Arial Narrow" w:hAnsi="Arial Narrow" w:cs="Arial Narrow"/>
                <w:color w:val="FF0000"/>
                <w:sz w:val="24"/>
                <w:szCs w:val="24"/>
              </w:rPr>
              <w:t xml:space="preserve">) </w:t>
            </w:r>
          </w:p>
          <w:p w14:paraId="78967801" w14:textId="35440E07" w:rsidR="4B4CEAE9" w:rsidRPr="00DC35D2" w:rsidRDefault="0884847B" w:rsidP="41396249">
            <w:pPr>
              <w:rPr>
                <w:rFonts w:ascii="Arial Narrow" w:eastAsia="Arial Narrow" w:hAnsi="Arial Narrow" w:cs="Arial Narrow"/>
                <w:color w:val="FF0000"/>
                <w:sz w:val="24"/>
                <w:szCs w:val="24"/>
              </w:rPr>
            </w:pPr>
            <w:r w:rsidRPr="00DC35D2">
              <w:rPr>
                <w:rFonts w:ascii="Arial Narrow" w:eastAsia="Arial Narrow" w:hAnsi="Arial Narrow" w:cs="Arial Narrow"/>
                <w:color w:val="FF0000"/>
                <w:sz w:val="24"/>
                <w:szCs w:val="24"/>
              </w:rPr>
              <w:t xml:space="preserve">Palun selgitage, milliste teadustulemustega seotud intellektuaalse </w:t>
            </w:r>
            <w:r w:rsidR="00DC35D2" w:rsidRPr="00DC35D2">
              <w:rPr>
                <w:rFonts w:ascii="Arial Narrow" w:eastAsia="Arial Narrow" w:hAnsi="Arial Narrow" w:cs="Arial Narrow"/>
                <w:color w:val="FF0000"/>
                <w:sz w:val="24"/>
                <w:szCs w:val="24"/>
              </w:rPr>
              <w:t>vara</w:t>
            </w:r>
            <w:r w:rsidRPr="00DC35D2">
              <w:rPr>
                <w:rFonts w:ascii="Arial Narrow" w:eastAsia="Arial Narrow" w:hAnsi="Arial Narrow" w:cs="Arial Narrow"/>
                <w:color w:val="FF0000"/>
                <w:sz w:val="24"/>
                <w:szCs w:val="24"/>
              </w:rPr>
              <w:t xml:space="preserve"> õigused on teiste asutustega jagatud ning kuidas õiguste jagunemine kokku lepitakse. Kellele jääb õigus kontrollida intellektuaalse </w:t>
            </w:r>
            <w:r w:rsidR="00DC35D2" w:rsidRPr="00DC35D2">
              <w:rPr>
                <w:rFonts w:ascii="Arial Narrow" w:eastAsia="Arial Narrow" w:hAnsi="Arial Narrow" w:cs="Arial Narrow"/>
                <w:color w:val="FF0000"/>
                <w:sz w:val="24"/>
                <w:szCs w:val="24"/>
              </w:rPr>
              <w:t>vara</w:t>
            </w:r>
            <w:r w:rsidRPr="00DC35D2">
              <w:rPr>
                <w:rFonts w:ascii="Arial Narrow" w:eastAsia="Arial Narrow" w:hAnsi="Arial Narrow" w:cs="Arial Narrow"/>
                <w:color w:val="FF0000"/>
                <w:sz w:val="24"/>
                <w:szCs w:val="24"/>
              </w:rPr>
              <w:t xml:space="preserve"> edasist kasutust?</w:t>
            </w:r>
          </w:p>
          <w:p w14:paraId="2004672D" w14:textId="73188450" w:rsidR="41396249" w:rsidRPr="00DC35D2" w:rsidRDefault="41396249" w:rsidP="41396249">
            <w:pPr>
              <w:jc w:val="both"/>
              <w:rPr>
                <w:rFonts w:ascii="Arial Narrow" w:eastAsia="Arial Narrow" w:hAnsi="Arial Narrow" w:cs="Arial Narrow"/>
                <w:b/>
                <w:bCs/>
                <w:color w:val="FF0000"/>
                <w:sz w:val="24"/>
                <w:szCs w:val="24"/>
              </w:rPr>
            </w:pPr>
          </w:p>
          <w:p w14:paraId="238817FF" w14:textId="017E73E0" w:rsidR="4B4CEAE9" w:rsidRPr="00DC35D2" w:rsidRDefault="7EA3850E" w:rsidP="41396249">
            <w:pPr>
              <w:jc w:val="both"/>
              <w:rPr>
                <w:rFonts w:ascii="Arial Narrow" w:eastAsia="Arial Narrow" w:hAnsi="Arial Narrow" w:cs="Arial Narrow"/>
                <w:color w:val="FF0000"/>
                <w:sz w:val="24"/>
                <w:szCs w:val="24"/>
              </w:rPr>
            </w:pPr>
            <w:r w:rsidRPr="00DC35D2">
              <w:rPr>
                <w:rFonts w:ascii="Arial Narrow" w:eastAsia="Arial Narrow" w:hAnsi="Arial Narrow" w:cs="Arial Narrow"/>
                <w:b/>
                <w:bCs/>
                <w:color w:val="FF0000"/>
                <w:sz w:val="24"/>
                <w:szCs w:val="24"/>
              </w:rPr>
              <w:t>NB!</w:t>
            </w:r>
            <w:r w:rsidRPr="00DC35D2">
              <w:rPr>
                <w:rFonts w:ascii="Arial Narrow" w:eastAsia="Arial Narrow" w:hAnsi="Arial Narrow" w:cs="Arial Narrow"/>
                <w:color w:val="FF0000"/>
                <w:sz w:val="24"/>
                <w:szCs w:val="24"/>
              </w:rPr>
              <w:t xml:space="preserve"> </w:t>
            </w:r>
            <w:r w:rsidRPr="00DC35D2">
              <w:rPr>
                <w:rFonts w:ascii="Arial Narrow" w:eastAsia="Arial Narrow" w:hAnsi="Arial Narrow" w:cs="Arial Narrow"/>
                <w:b/>
                <w:bCs/>
                <w:color w:val="FF0000"/>
                <w:sz w:val="24"/>
                <w:szCs w:val="24"/>
                <w:lang w:eastAsia="et-EE"/>
              </w:rPr>
              <w:t>Palume lähtuda seatud tingimusest, mille kohaselt projekti käigus loodav intellektuaal</w:t>
            </w:r>
            <w:r w:rsidR="00DC35D2" w:rsidRPr="00DC35D2">
              <w:rPr>
                <w:rFonts w:ascii="Arial Narrow" w:eastAsia="Arial Narrow" w:hAnsi="Arial Narrow" w:cs="Arial Narrow"/>
                <w:b/>
                <w:bCs/>
                <w:color w:val="FF0000"/>
                <w:sz w:val="24"/>
                <w:szCs w:val="24"/>
                <w:lang w:eastAsia="et-EE"/>
              </w:rPr>
              <w:t>ne vara</w:t>
            </w:r>
            <w:r w:rsidRPr="00DC35D2">
              <w:rPr>
                <w:rFonts w:ascii="Arial Narrow" w:eastAsia="Arial Narrow" w:hAnsi="Arial Narrow" w:cs="Arial Narrow"/>
                <w:b/>
                <w:bCs/>
                <w:color w:val="FF0000"/>
                <w:sz w:val="24"/>
                <w:szCs w:val="24"/>
                <w:lang w:eastAsia="et-EE"/>
              </w:rPr>
              <w:t xml:space="preserve"> peab olema kõigile </w:t>
            </w:r>
            <w:r w:rsidRPr="00DC35D2">
              <w:rPr>
                <w:rFonts w:ascii="Arial Narrow" w:eastAsia="Arial Narrow" w:hAnsi="Arial Narrow" w:cs="Arial Narrow"/>
                <w:b/>
                <w:bCs/>
                <w:color w:val="FF0000"/>
                <w:sz w:val="24"/>
                <w:szCs w:val="24"/>
                <w:lang w:eastAsia="et-EE"/>
              </w:rPr>
              <w:lastRenderedPageBreak/>
              <w:t>turuosalistele võrdsetel tingimustel kättesaadav ega tohi jääda ühe või piiratud ringi ettevõtete omandusse.</w:t>
            </w:r>
            <w:r w:rsidR="53722837" w:rsidRPr="00DC35D2">
              <w:rPr>
                <w:rFonts w:ascii="Segoe UI" w:eastAsia="Segoe UI" w:hAnsi="Segoe UI" w:cs="Segoe UI"/>
                <w:color w:val="FF0000"/>
                <w:sz w:val="18"/>
                <w:szCs w:val="18"/>
              </w:rPr>
              <w:t xml:space="preserve"> </w:t>
            </w:r>
            <w:r w:rsidR="53722837" w:rsidRPr="00DC35D2">
              <w:rPr>
                <w:rFonts w:ascii="Segoe UI" w:eastAsia="Segoe UI" w:hAnsi="Segoe UI" w:cs="Segoe UI"/>
                <w:color w:val="FF0000"/>
                <w:sz w:val="24"/>
                <w:szCs w:val="24"/>
              </w:rPr>
              <w:t>I</w:t>
            </w:r>
            <w:r w:rsidR="53722837" w:rsidRPr="00DC35D2">
              <w:rPr>
                <w:rFonts w:ascii="Arial Narrow" w:eastAsia="Arial Narrow" w:hAnsi="Arial Narrow" w:cs="Arial Narrow"/>
                <w:color w:val="FF0000"/>
                <w:sz w:val="24"/>
                <w:szCs w:val="24"/>
              </w:rPr>
              <w:t>ntellektuaal</w:t>
            </w:r>
            <w:r w:rsidR="00DC35D2" w:rsidRPr="00DC35D2">
              <w:rPr>
                <w:rFonts w:ascii="Arial Narrow" w:eastAsia="Arial Narrow" w:hAnsi="Arial Narrow" w:cs="Arial Narrow"/>
                <w:color w:val="FF0000"/>
                <w:sz w:val="24"/>
                <w:szCs w:val="24"/>
              </w:rPr>
              <w:t>se varaga</w:t>
            </w:r>
            <w:r w:rsidR="53722837" w:rsidRPr="00DC35D2">
              <w:rPr>
                <w:rFonts w:ascii="Arial Narrow" w:eastAsia="Arial Narrow" w:hAnsi="Arial Narrow" w:cs="Arial Narrow"/>
                <w:color w:val="FF0000"/>
                <w:sz w:val="24"/>
                <w:szCs w:val="24"/>
              </w:rPr>
              <w:t xml:space="preserve"> seonduv temaatika tuleb partnerite vahel kokku leppida koheselt projekti alguses (nt partnerluslepingus).</w:t>
            </w:r>
          </w:p>
          <w:p w14:paraId="41AD5355" w14:textId="7BDBC1DC" w:rsidR="4B4CEAE9" w:rsidRPr="00DC35D2" w:rsidRDefault="4B4CEAE9" w:rsidP="41396249">
            <w:pPr>
              <w:rPr>
                <w:rFonts w:ascii="Arial Narrow" w:eastAsia="Arial Narrow" w:hAnsi="Arial Narrow" w:cs="Arial Narrow"/>
                <w:color w:val="FF0000"/>
                <w:sz w:val="24"/>
                <w:szCs w:val="24"/>
              </w:rPr>
            </w:pPr>
          </w:p>
          <w:p w14:paraId="15C682CE" w14:textId="0316E802" w:rsidR="4B4CEAE9" w:rsidRPr="00DC35D2" w:rsidRDefault="0884847B" w:rsidP="41396249">
            <w:pPr>
              <w:rPr>
                <w:rFonts w:ascii="Arial Narrow" w:eastAsia="Arial Narrow" w:hAnsi="Arial Narrow" w:cs="Arial Narrow"/>
                <w:i/>
                <w:iCs/>
                <w:color w:val="FF0000"/>
                <w:sz w:val="24"/>
                <w:szCs w:val="24"/>
              </w:rPr>
            </w:pPr>
            <w:r w:rsidRPr="00DC35D2">
              <w:rPr>
                <w:rFonts w:ascii="Arial Narrow" w:eastAsia="Arial Narrow" w:hAnsi="Arial Narrow" w:cs="Arial Narrow"/>
                <w:i/>
                <w:iCs/>
                <w:color w:val="FF0000"/>
                <w:sz w:val="24"/>
                <w:szCs w:val="24"/>
              </w:rPr>
              <w:t>(Maksimaalselt 3000 tähemärki koos tühikutega.)</w:t>
            </w:r>
          </w:p>
        </w:tc>
      </w:tr>
    </w:tbl>
    <w:p w14:paraId="68876534" w14:textId="1B0B0C47" w:rsidR="0E6D11CB" w:rsidRDefault="0E6D11CB" w:rsidP="4B4CEAE9">
      <w:pPr>
        <w:spacing w:line="257" w:lineRule="auto"/>
        <w:rPr>
          <w:rFonts w:ascii="Arial Narrow" w:eastAsia="Arial Narrow" w:hAnsi="Arial Narrow" w:cs="Arial Narrow"/>
          <w:color w:val="000000" w:themeColor="text1"/>
          <w:sz w:val="24"/>
          <w:szCs w:val="24"/>
        </w:rPr>
      </w:pPr>
    </w:p>
    <w:p w14:paraId="0A332E07" w14:textId="7EC3DC29" w:rsidR="00C906DD" w:rsidRDefault="00991261" w:rsidP="00DC5C42">
      <w:pPr>
        <w:pStyle w:val="Pealkiri1"/>
        <w:rPr>
          <w:rFonts w:ascii="Arial Narrow" w:eastAsia="Times New Roman" w:hAnsi="Arial Narrow" w:cstheme="majorHAnsi"/>
          <w:b/>
          <w:lang w:eastAsia="et-EE"/>
        </w:rPr>
      </w:pPr>
      <w:r>
        <w:rPr>
          <w:rFonts w:ascii="Arial Narrow" w:eastAsia="Times New Roman" w:hAnsi="Arial Narrow" w:cstheme="majorHAnsi"/>
          <w:b/>
          <w:lang w:eastAsia="et-EE"/>
        </w:rPr>
        <w:t>Sakk</w:t>
      </w:r>
      <w:r w:rsidR="001265D0" w:rsidRPr="00E2328C">
        <w:rPr>
          <w:rFonts w:ascii="Arial Narrow" w:eastAsia="Times New Roman" w:hAnsi="Arial Narrow" w:cstheme="majorHAnsi"/>
          <w:b/>
          <w:lang w:eastAsia="et-EE"/>
        </w:rPr>
        <w:t xml:space="preserve">: </w:t>
      </w:r>
      <w:r w:rsidR="00071D7F">
        <w:rPr>
          <w:rFonts w:ascii="Arial Narrow" w:eastAsia="Times New Roman" w:hAnsi="Arial Narrow" w:cstheme="majorHAnsi"/>
          <w:b/>
          <w:lang w:eastAsia="et-EE"/>
        </w:rPr>
        <w:t>Lisainfo</w:t>
      </w:r>
    </w:p>
    <w:p w14:paraId="79C7A0C8" w14:textId="136BEE01" w:rsidR="00B03355" w:rsidRPr="00FA4380" w:rsidRDefault="00991261" w:rsidP="00FA4380">
      <w:pPr>
        <w:pStyle w:val="Pealkiri2"/>
        <w:spacing w:after="240"/>
        <w:rPr>
          <w:rFonts w:ascii="Arial Narrow" w:eastAsia="Times New Roman" w:hAnsi="Arial Narrow" w:cstheme="majorHAnsi"/>
          <w:b/>
          <w:lang w:eastAsia="et-EE"/>
        </w:rPr>
      </w:pPr>
      <w:r>
        <w:rPr>
          <w:rFonts w:ascii="Arial Narrow" w:eastAsia="Times New Roman" w:hAnsi="Arial Narrow" w:cstheme="majorHAnsi"/>
          <w:b/>
          <w:lang w:eastAsia="et-EE"/>
        </w:rPr>
        <w:t>Osa</w:t>
      </w:r>
      <w:r w:rsidR="00071D7F" w:rsidRPr="00E2328C">
        <w:rPr>
          <w:rFonts w:ascii="Arial Narrow" w:eastAsia="Times New Roman" w:hAnsi="Arial Narrow" w:cstheme="majorHAnsi"/>
          <w:b/>
          <w:lang w:eastAsia="et-EE"/>
        </w:rPr>
        <w:t xml:space="preserve">: </w:t>
      </w:r>
      <w:r w:rsidR="00071D7F">
        <w:rPr>
          <w:rFonts w:ascii="Arial Narrow" w:eastAsia="Times New Roman" w:hAnsi="Arial Narrow" w:cstheme="majorHAnsi"/>
          <w:b/>
          <w:lang w:eastAsia="et-EE"/>
        </w:rPr>
        <w:t>Täiendav informatsioon</w:t>
      </w:r>
      <w:r w:rsidR="0002200B">
        <w:rPr>
          <w:rFonts w:ascii="Arial Narrow" w:eastAsia="Times New Roman" w:hAnsi="Arial Narrow" w:cstheme="majorHAnsi"/>
          <w:b/>
          <w:lang w:eastAsia="et-EE"/>
        </w:rPr>
        <w:t xml:space="preserve"> </w:t>
      </w:r>
    </w:p>
    <w:tbl>
      <w:tblPr>
        <w:tblStyle w:val="Kontuurtabel"/>
        <w:tblW w:w="0" w:type="auto"/>
        <w:tblInd w:w="5" w:type="dxa"/>
        <w:tblLook w:val="04A0" w:firstRow="1" w:lastRow="0" w:firstColumn="1" w:lastColumn="0" w:noHBand="0" w:noVBand="1"/>
      </w:tblPr>
      <w:tblGrid>
        <w:gridCol w:w="2829"/>
        <w:gridCol w:w="6228"/>
      </w:tblGrid>
      <w:tr w:rsidR="00140FE3" w:rsidRPr="00E2328C" w14:paraId="2C31F640" w14:textId="77777777" w:rsidTr="41396249">
        <w:tc>
          <w:tcPr>
            <w:tcW w:w="2829" w:type="dxa"/>
          </w:tcPr>
          <w:p w14:paraId="7960D5E3" w14:textId="376E9607" w:rsidR="001265D0" w:rsidRPr="00E2328C" w:rsidRDefault="24C3D7FB" w:rsidP="26B90ACC">
            <w:pPr>
              <w:rPr>
                <w:rFonts w:ascii="Arial Narrow" w:eastAsia="Times New Roman" w:hAnsi="Arial Narrow" w:cstheme="majorBidi"/>
                <w:b/>
                <w:bCs/>
                <w:color w:val="000000" w:themeColor="text1"/>
                <w:sz w:val="24"/>
                <w:szCs w:val="24"/>
                <w:lang w:eastAsia="et-EE"/>
              </w:rPr>
            </w:pPr>
            <w:r w:rsidRPr="26B90ACC">
              <w:rPr>
                <w:rFonts w:ascii="Arial Narrow" w:eastAsia="Times New Roman" w:hAnsi="Arial Narrow" w:cstheme="majorBidi"/>
                <w:color w:val="000000" w:themeColor="text1"/>
                <w:sz w:val="24"/>
                <w:szCs w:val="24"/>
                <w:lang w:eastAsia="et-EE"/>
              </w:rPr>
              <w:t>Muu taotlusega seotud teave</w:t>
            </w:r>
          </w:p>
        </w:tc>
        <w:tc>
          <w:tcPr>
            <w:tcW w:w="6228" w:type="dxa"/>
          </w:tcPr>
          <w:p w14:paraId="10A9DA85" w14:textId="339F699C" w:rsidR="00BE030C" w:rsidRDefault="00BE030C" w:rsidP="00765BE7">
            <w:pPr>
              <w:jc w:val="both"/>
              <w:rPr>
                <w:rFonts w:ascii="Arial Narrow" w:eastAsia="Times New Roman" w:hAnsi="Arial Narrow" w:cstheme="majorHAnsi"/>
                <w:i/>
                <w:color w:val="0070C0"/>
                <w:sz w:val="24"/>
                <w:szCs w:val="24"/>
                <w:lang w:eastAsia="et-EE"/>
              </w:rPr>
            </w:pPr>
            <w:r w:rsidRPr="00D32B1E">
              <w:rPr>
                <w:rFonts w:ascii="Arial Narrow" w:hAnsi="Arial Narrow"/>
                <w:color w:val="0070C0"/>
                <w:sz w:val="24"/>
                <w:szCs w:val="24"/>
                <w:lang w:eastAsia="et-EE"/>
              </w:rPr>
              <w:t>Siia võib üles laadida ainult täiendavat teavet (kinnituskirjad, diplomite koopiad</w:t>
            </w:r>
            <w:r w:rsidR="006B5B61">
              <w:rPr>
                <w:rFonts w:ascii="Arial Narrow" w:hAnsi="Arial Narrow"/>
                <w:color w:val="0070C0"/>
                <w:sz w:val="24"/>
                <w:szCs w:val="24"/>
                <w:lang w:eastAsia="et-EE"/>
              </w:rPr>
              <w:t xml:space="preserve"> </w:t>
            </w:r>
            <w:r w:rsidRPr="00D32B1E">
              <w:rPr>
                <w:rFonts w:ascii="Arial Narrow" w:hAnsi="Arial Narrow"/>
                <w:color w:val="0070C0"/>
                <w:sz w:val="24"/>
                <w:szCs w:val="24"/>
                <w:lang w:eastAsia="et-EE"/>
              </w:rPr>
              <w:t>jne). Ekspertkomisjon taotluse hindamisel sellele vahekaardile lisatud dokumente ei kasuta</w:t>
            </w:r>
            <w:r w:rsidR="00C22A57" w:rsidRPr="00D32B1E">
              <w:rPr>
                <w:rFonts w:ascii="Arial Narrow" w:hAnsi="Arial Narrow"/>
                <w:color w:val="0070C0"/>
                <w:sz w:val="24"/>
                <w:szCs w:val="24"/>
                <w:lang w:eastAsia="et-EE"/>
              </w:rPr>
              <w:t>.</w:t>
            </w:r>
            <w:r w:rsidRPr="00D32B1E">
              <w:rPr>
                <w:rFonts w:ascii="Arial Narrow" w:eastAsia="Times New Roman" w:hAnsi="Arial Narrow" w:cstheme="majorHAnsi"/>
                <w:i/>
                <w:color w:val="0070C0"/>
                <w:sz w:val="24"/>
                <w:szCs w:val="24"/>
                <w:lang w:eastAsia="et-EE"/>
              </w:rPr>
              <w:t xml:space="preserve"> </w:t>
            </w:r>
          </w:p>
          <w:p w14:paraId="55CB808F" w14:textId="77777777" w:rsidR="005025DD" w:rsidRPr="00D32B1E" w:rsidRDefault="005025DD" w:rsidP="00765BE7">
            <w:pPr>
              <w:jc w:val="both"/>
              <w:rPr>
                <w:rFonts w:ascii="Arial Narrow" w:eastAsia="Times New Roman" w:hAnsi="Arial Narrow" w:cstheme="majorHAnsi"/>
                <w:i/>
                <w:color w:val="0070C0"/>
                <w:sz w:val="24"/>
                <w:szCs w:val="24"/>
                <w:lang w:eastAsia="et-EE"/>
              </w:rPr>
            </w:pPr>
          </w:p>
          <w:p w14:paraId="12FA6CF0" w14:textId="6F4728BD" w:rsidR="001265D0" w:rsidRPr="00D32B1E" w:rsidRDefault="00BD45DA" w:rsidP="00765BE7">
            <w:pPr>
              <w:jc w:val="both"/>
              <w:rPr>
                <w:rFonts w:ascii="Arial Narrow" w:eastAsia="Times New Roman" w:hAnsi="Arial Narrow" w:cstheme="majorHAnsi"/>
                <w:b/>
                <w:color w:val="000000" w:themeColor="text1"/>
                <w:sz w:val="24"/>
                <w:szCs w:val="24"/>
                <w:lang w:eastAsia="et-EE"/>
              </w:rPr>
            </w:pPr>
            <w:r w:rsidRPr="00D32B1E">
              <w:rPr>
                <w:rFonts w:ascii="Arial Narrow" w:eastAsia="Times New Roman" w:hAnsi="Arial Narrow" w:cstheme="majorHAnsi"/>
                <w:i/>
                <w:color w:val="0070C0"/>
                <w:sz w:val="24"/>
                <w:szCs w:val="24"/>
                <w:lang w:eastAsia="et-EE"/>
              </w:rPr>
              <w:t xml:space="preserve"> </w:t>
            </w:r>
            <w:r w:rsidR="001E2A4E" w:rsidRPr="00D32B1E">
              <w:rPr>
                <w:rFonts w:ascii="Arial Narrow" w:eastAsia="Times New Roman" w:hAnsi="Arial Narrow" w:cstheme="majorHAnsi"/>
                <w:i/>
                <w:color w:val="0070C0"/>
                <w:sz w:val="24"/>
                <w:szCs w:val="24"/>
                <w:lang w:eastAsia="et-EE"/>
              </w:rPr>
              <w:t>(</w:t>
            </w:r>
            <w:r w:rsidR="00BE030C" w:rsidRPr="00D32B1E">
              <w:rPr>
                <w:rFonts w:ascii="Arial Narrow" w:hAnsi="Arial Narrow" w:cs="Arial"/>
                <w:i/>
                <w:iCs/>
                <w:color w:val="0070C0"/>
                <w:sz w:val="24"/>
                <w:szCs w:val="24"/>
                <w:shd w:val="clear" w:color="auto" w:fill="F4F4F4"/>
              </w:rPr>
              <w:t>Tiri fail siia kasti või vajuta laadimise nuppu (</w:t>
            </w:r>
            <w:proofErr w:type="spellStart"/>
            <w:r w:rsidR="00BE030C" w:rsidRPr="00D32B1E">
              <w:rPr>
                <w:rFonts w:ascii="Arial Narrow" w:hAnsi="Arial Narrow" w:cs="Arial"/>
                <w:i/>
                <w:iCs/>
                <w:color w:val="0070C0"/>
                <w:sz w:val="24"/>
                <w:szCs w:val="24"/>
                <w:shd w:val="clear" w:color="auto" w:fill="F4F4F4"/>
              </w:rPr>
              <w:t>max</w:t>
            </w:r>
            <w:proofErr w:type="spellEnd"/>
            <w:r w:rsidR="00BE030C" w:rsidRPr="00D32B1E">
              <w:rPr>
                <w:rFonts w:ascii="Arial Narrow" w:hAnsi="Arial Narrow" w:cs="Arial"/>
                <w:i/>
                <w:iCs/>
                <w:color w:val="0070C0"/>
                <w:sz w:val="24"/>
                <w:szCs w:val="24"/>
                <w:shd w:val="clear" w:color="auto" w:fill="F4F4F4"/>
              </w:rPr>
              <w:t xml:space="preserve"> 10 MB)</w:t>
            </w:r>
            <w:r w:rsidR="001E2A4E" w:rsidRPr="00D32B1E">
              <w:rPr>
                <w:rFonts w:ascii="Arial Narrow" w:eastAsia="Times New Roman" w:hAnsi="Arial Narrow" w:cstheme="majorHAnsi"/>
                <w:i/>
                <w:color w:val="0070C0"/>
                <w:sz w:val="24"/>
                <w:szCs w:val="24"/>
                <w:lang w:eastAsia="et-EE"/>
              </w:rPr>
              <w:t>)</w:t>
            </w:r>
          </w:p>
        </w:tc>
      </w:tr>
      <w:tr w:rsidR="00BE030C" w:rsidRPr="00E2328C" w14:paraId="2A1D9801" w14:textId="77777777" w:rsidTr="41396249">
        <w:tc>
          <w:tcPr>
            <w:tcW w:w="2829" w:type="dxa"/>
          </w:tcPr>
          <w:p w14:paraId="143EE38C" w14:textId="5B89BD96" w:rsidR="00BE030C" w:rsidRPr="00E2328C" w:rsidRDefault="00BE030C" w:rsidP="3234261C">
            <w:pPr>
              <w:rPr>
                <w:rFonts w:ascii="Arial Narrow" w:eastAsia="Times New Roman" w:hAnsi="Arial Narrow" w:cstheme="majorBidi"/>
                <w:color w:val="000000" w:themeColor="text1"/>
                <w:sz w:val="24"/>
                <w:szCs w:val="24"/>
                <w:lang w:eastAsia="et-EE"/>
              </w:rPr>
            </w:pPr>
            <w:r w:rsidRPr="3234261C">
              <w:rPr>
                <w:rFonts w:ascii="Arial Narrow" w:eastAsia="Times New Roman" w:hAnsi="Arial Narrow" w:cstheme="majorBidi"/>
                <w:color w:val="000000" w:themeColor="text1"/>
                <w:sz w:val="24"/>
                <w:szCs w:val="24"/>
                <w:lang w:eastAsia="et-EE"/>
              </w:rPr>
              <w:t>Partnerasutus</w:t>
            </w:r>
            <w:r w:rsidR="1359BD62" w:rsidRPr="3234261C">
              <w:rPr>
                <w:rFonts w:ascii="Arial Narrow" w:eastAsia="Times New Roman" w:hAnsi="Arial Narrow" w:cstheme="majorBidi"/>
                <w:color w:val="000000" w:themeColor="text1"/>
                <w:sz w:val="24"/>
                <w:szCs w:val="24"/>
                <w:lang w:eastAsia="et-EE"/>
              </w:rPr>
              <w:t>(</w:t>
            </w:r>
            <w:r w:rsidRPr="3234261C">
              <w:rPr>
                <w:rFonts w:ascii="Arial Narrow" w:eastAsia="Times New Roman" w:hAnsi="Arial Narrow" w:cstheme="majorBidi"/>
                <w:color w:val="000000" w:themeColor="text1"/>
                <w:sz w:val="24"/>
                <w:szCs w:val="24"/>
                <w:lang w:eastAsia="et-EE"/>
              </w:rPr>
              <w:t>t</w:t>
            </w:r>
            <w:r w:rsidR="1359BD62" w:rsidRPr="3234261C">
              <w:rPr>
                <w:rFonts w:ascii="Arial Narrow" w:eastAsia="Times New Roman" w:hAnsi="Arial Narrow" w:cstheme="majorBidi"/>
                <w:color w:val="000000" w:themeColor="text1"/>
                <w:sz w:val="24"/>
                <w:szCs w:val="24"/>
                <w:lang w:eastAsia="et-EE"/>
              </w:rPr>
              <w:t>)</w:t>
            </w:r>
            <w:r w:rsidRPr="3234261C">
              <w:rPr>
                <w:rFonts w:ascii="Arial Narrow" w:eastAsia="Times New Roman" w:hAnsi="Arial Narrow" w:cstheme="majorBidi"/>
                <w:color w:val="000000" w:themeColor="text1"/>
                <w:sz w:val="24"/>
                <w:szCs w:val="24"/>
                <w:lang w:eastAsia="et-EE"/>
              </w:rPr>
              <w:t>e kinnituskir</w:t>
            </w:r>
            <w:r w:rsidR="006E199B" w:rsidRPr="3234261C">
              <w:rPr>
                <w:rFonts w:ascii="Arial Narrow" w:eastAsia="Times New Roman" w:hAnsi="Arial Narrow" w:cstheme="majorBidi"/>
                <w:color w:val="000000" w:themeColor="text1"/>
                <w:sz w:val="24"/>
                <w:szCs w:val="24"/>
                <w:lang w:eastAsia="et-EE"/>
              </w:rPr>
              <w:t>i</w:t>
            </w:r>
            <w:r w:rsidR="1359BD62" w:rsidRPr="3234261C">
              <w:rPr>
                <w:rFonts w:ascii="Arial Narrow" w:eastAsia="Times New Roman" w:hAnsi="Arial Narrow" w:cstheme="majorBidi"/>
                <w:color w:val="000000" w:themeColor="text1"/>
                <w:sz w:val="24"/>
                <w:szCs w:val="24"/>
                <w:lang w:eastAsia="et-EE"/>
              </w:rPr>
              <w:t xml:space="preserve"> (-kirjad)</w:t>
            </w:r>
          </w:p>
        </w:tc>
        <w:tc>
          <w:tcPr>
            <w:tcW w:w="6228" w:type="dxa"/>
          </w:tcPr>
          <w:p w14:paraId="45B237C2" w14:textId="6BF6F293" w:rsidR="00360729" w:rsidRDefault="00BE030C" w:rsidP="00BE030C">
            <w:pPr>
              <w:jc w:val="both"/>
              <w:rPr>
                <w:rFonts w:ascii="Arial Narrow" w:eastAsia="Times New Roman" w:hAnsi="Arial Narrow" w:cstheme="majorHAnsi"/>
                <w:color w:val="0070C0"/>
                <w:sz w:val="24"/>
                <w:szCs w:val="24"/>
                <w:lang w:eastAsia="et-EE"/>
              </w:rPr>
            </w:pPr>
            <w:r w:rsidRPr="00D32B1E">
              <w:rPr>
                <w:rFonts w:ascii="Arial Narrow" w:eastAsia="Times New Roman" w:hAnsi="Arial Narrow" w:cstheme="majorHAnsi"/>
                <w:color w:val="0070C0"/>
                <w:sz w:val="24"/>
                <w:szCs w:val="24"/>
                <w:lang w:eastAsia="et-EE"/>
              </w:rPr>
              <w:t xml:space="preserve">Juhul, kui </w:t>
            </w:r>
            <w:r w:rsidR="00C22A57" w:rsidRPr="00D32B1E">
              <w:rPr>
                <w:rFonts w:ascii="Arial Narrow" w:eastAsia="Times New Roman" w:hAnsi="Arial Narrow" w:cstheme="majorHAnsi"/>
                <w:color w:val="0070C0"/>
                <w:sz w:val="24"/>
                <w:szCs w:val="24"/>
                <w:lang w:eastAsia="et-EE"/>
              </w:rPr>
              <w:t>kaasatud on</w:t>
            </w:r>
            <w:r w:rsidRPr="00D32B1E">
              <w:rPr>
                <w:rFonts w:ascii="Arial Narrow" w:eastAsia="Times New Roman" w:hAnsi="Arial Narrow" w:cstheme="majorHAnsi"/>
                <w:color w:val="0070C0"/>
                <w:sz w:val="24"/>
                <w:szCs w:val="24"/>
                <w:lang w:eastAsia="et-EE"/>
              </w:rPr>
              <w:t xml:space="preserve"> partnerasutus</w:t>
            </w:r>
            <w:r w:rsidR="00C22A57" w:rsidRPr="00D32B1E">
              <w:rPr>
                <w:rFonts w:ascii="Arial Narrow" w:eastAsia="Times New Roman" w:hAnsi="Arial Narrow" w:cstheme="majorHAnsi"/>
                <w:color w:val="0070C0"/>
                <w:sz w:val="24"/>
                <w:szCs w:val="24"/>
                <w:lang w:eastAsia="et-EE"/>
              </w:rPr>
              <w:t>(</w:t>
            </w:r>
            <w:r w:rsidRPr="00D32B1E">
              <w:rPr>
                <w:rFonts w:ascii="Arial Narrow" w:eastAsia="Times New Roman" w:hAnsi="Arial Narrow" w:cstheme="majorHAnsi"/>
                <w:color w:val="0070C0"/>
                <w:sz w:val="24"/>
                <w:szCs w:val="24"/>
                <w:lang w:eastAsia="et-EE"/>
              </w:rPr>
              <w:t>i</w:t>
            </w:r>
            <w:r w:rsidR="00C22A57" w:rsidRPr="00D32B1E">
              <w:rPr>
                <w:rFonts w:ascii="Arial Narrow" w:eastAsia="Times New Roman" w:hAnsi="Arial Narrow" w:cstheme="majorHAnsi"/>
                <w:color w:val="0070C0"/>
                <w:sz w:val="24"/>
                <w:szCs w:val="24"/>
                <w:lang w:eastAsia="et-EE"/>
              </w:rPr>
              <w:t>)</w:t>
            </w:r>
            <w:r w:rsidRPr="00D32B1E">
              <w:rPr>
                <w:rFonts w:ascii="Arial Narrow" w:eastAsia="Times New Roman" w:hAnsi="Arial Narrow" w:cstheme="majorHAnsi"/>
                <w:color w:val="0070C0"/>
                <w:sz w:val="24"/>
                <w:szCs w:val="24"/>
                <w:lang w:eastAsia="et-EE"/>
              </w:rPr>
              <w:t>, tule</w:t>
            </w:r>
            <w:r w:rsidR="00C22A57" w:rsidRPr="00D32B1E">
              <w:rPr>
                <w:rFonts w:ascii="Arial Narrow" w:eastAsia="Times New Roman" w:hAnsi="Arial Narrow" w:cstheme="majorHAnsi"/>
                <w:color w:val="0070C0"/>
                <w:sz w:val="24"/>
                <w:szCs w:val="24"/>
                <w:lang w:eastAsia="et-EE"/>
              </w:rPr>
              <w:t>b</w:t>
            </w:r>
            <w:r w:rsidRPr="00D32B1E">
              <w:rPr>
                <w:rFonts w:ascii="Arial Narrow" w:eastAsia="Times New Roman" w:hAnsi="Arial Narrow" w:cstheme="majorHAnsi"/>
                <w:color w:val="0070C0"/>
                <w:sz w:val="24"/>
                <w:szCs w:val="24"/>
                <w:lang w:eastAsia="et-EE"/>
              </w:rPr>
              <w:t xml:space="preserve"> siia laadida partnerasutus</w:t>
            </w:r>
            <w:r w:rsidR="00C22A57" w:rsidRPr="00D32B1E">
              <w:rPr>
                <w:rFonts w:ascii="Arial Narrow" w:eastAsia="Times New Roman" w:hAnsi="Arial Narrow" w:cstheme="majorHAnsi"/>
                <w:color w:val="0070C0"/>
                <w:sz w:val="24"/>
                <w:szCs w:val="24"/>
                <w:lang w:eastAsia="et-EE"/>
              </w:rPr>
              <w:t>(</w:t>
            </w:r>
            <w:r w:rsidRPr="00D32B1E">
              <w:rPr>
                <w:rFonts w:ascii="Arial Narrow" w:eastAsia="Times New Roman" w:hAnsi="Arial Narrow" w:cstheme="majorHAnsi"/>
                <w:color w:val="0070C0"/>
                <w:sz w:val="24"/>
                <w:szCs w:val="24"/>
                <w:lang w:eastAsia="et-EE"/>
              </w:rPr>
              <w:t>t</w:t>
            </w:r>
            <w:r w:rsidR="00C22A57" w:rsidRPr="00D32B1E">
              <w:rPr>
                <w:rFonts w:ascii="Arial Narrow" w:eastAsia="Times New Roman" w:hAnsi="Arial Narrow" w:cstheme="majorHAnsi"/>
                <w:color w:val="0070C0"/>
                <w:sz w:val="24"/>
                <w:szCs w:val="24"/>
                <w:lang w:eastAsia="et-EE"/>
              </w:rPr>
              <w:t>)</w:t>
            </w:r>
            <w:r w:rsidRPr="00D32B1E">
              <w:rPr>
                <w:rFonts w:ascii="Arial Narrow" w:eastAsia="Times New Roman" w:hAnsi="Arial Narrow" w:cstheme="majorHAnsi"/>
                <w:color w:val="0070C0"/>
                <w:sz w:val="24"/>
                <w:szCs w:val="24"/>
                <w:lang w:eastAsia="et-EE"/>
              </w:rPr>
              <w:t>e digitaalselt allkirjastatud kinnituskir</w:t>
            </w:r>
            <w:r w:rsidR="00C22A57" w:rsidRPr="00D32B1E">
              <w:rPr>
                <w:rFonts w:ascii="Arial Narrow" w:eastAsia="Times New Roman" w:hAnsi="Arial Narrow" w:cstheme="majorHAnsi"/>
                <w:color w:val="0070C0"/>
                <w:sz w:val="24"/>
                <w:szCs w:val="24"/>
                <w:lang w:eastAsia="et-EE"/>
              </w:rPr>
              <w:t>i (-kirjad).</w:t>
            </w:r>
            <w:r w:rsidR="00360729">
              <w:rPr>
                <w:rFonts w:ascii="Arial Narrow" w:eastAsia="Times New Roman" w:hAnsi="Arial Narrow" w:cstheme="majorHAnsi"/>
                <w:color w:val="0070C0"/>
                <w:sz w:val="24"/>
                <w:szCs w:val="24"/>
                <w:lang w:eastAsia="et-EE"/>
              </w:rPr>
              <w:t xml:space="preserve"> </w:t>
            </w:r>
            <w:r w:rsidR="0031636E">
              <w:rPr>
                <w:rFonts w:ascii="Arial Narrow" w:eastAsia="Times New Roman" w:hAnsi="Arial Narrow" w:cstheme="majorHAnsi"/>
                <w:color w:val="0070C0"/>
                <w:sz w:val="24"/>
                <w:szCs w:val="24"/>
                <w:lang w:eastAsia="et-EE"/>
              </w:rPr>
              <w:t>Kui partnerasutusi on mitu, tuleb lisada kinnituskirjad iga partneri kohta.</w:t>
            </w:r>
          </w:p>
          <w:p w14:paraId="048B1B21" w14:textId="77777777" w:rsidR="00360729" w:rsidRDefault="00360729" w:rsidP="00BE030C">
            <w:pPr>
              <w:jc w:val="both"/>
              <w:rPr>
                <w:rFonts w:ascii="Arial Narrow" w:eastAsia="Times New Roman" w:hAnsi="Arial Narrow" w:cstheme="majorHAnsi"/>
                <w:color w:val="0070C0"/>
                <w:sz w:val="24"/>
                <w:szCs w:val="24"/>
                <w:lang w:eastAsia="et-EE"/>
              </w:rPr>
            </w:pPr>
          </w:p>
          <w:p w14:paraId="1439D3CE" w14:textId="2526C6D9" w:rsidR="00360729" w:rsidRPr="0031636E" w:rsidRDefault="00360729" w:rsidP="00360729">
            <w:pPr>
              <w:jc w:val="both"/>
              <w:rPr>
                <w:rFonts w:ascii="Arial Narrow" w:eastAsia="Times New Roman" w:hAnsi="Arial Narrow" w:cstheme="majorHAnsi"/>
                <w:i/>
                <w:iCs/>
                <w:color w:val="0070C0"/>
                <w:sz w:val="24"/>
                <w:szCs w:val="24"/>
                <w:lang w:eastAsia="et-EE"/>
              </w:rPr>
            </w:pPr>
            <w:r w:rsidRPr="0031636E">
              <w:rPr>
                <w:rFonts w:ascii="Arial Narrow" w:eastAsia="Times New Roman" w:hAnsi="Arial Narrow" w:cstheme="majorHAnsi"/>
                <w:i/>
                <w:iCs/>
                <w:color w:val="0070C0"/>
                <w:sz w:val="24"/>
                <w:szCs w:val="24"/>
                <w:lang w:eastAsia="et-EE"/>
              </w:rPr>
              <w:t>Ühtset kinnituskirja vormi ei ole, kuid kinnituskiri peab sisaldama vähemalt järgmist: kuidas ja mis mahus partner uurimisprojekti elluviimisesse panustab (</w:t>
            </w:r>
            <w:r w:rsidR="00F679F8">
              <w:rPr>
                <w:rFonts w:ascii="Arial Narrow" w:eastAsia="Times New Roman" w:hAnsi="Arial Narrow" w:cstheme="majorHAnsi"/>
                <w:i/>
                <w:iCs/>
                <w:color w:val="0070C0"/>
                <w:sz w:val="24"/>
                <w:szCs w:val="24"/>
                <w:lang w:eastAsia="et-EE"/>
              </w:rPr>
              <w:t xml:space="preserve">sh </w:t>
            </w:r>
            <w:r w:rsidRPr="0031636E">
              <w:rPr>
                <w:rFonts w:ascii="Arial Narrow" w:eastAsia="Times New Roman" w:hAnsi="Arial Narrow" w:cstheme="majorHAnsi"/>
                <w:i/>
                <w:iCs/>
                <w:color w:val="0070C0"/>
                <w:sz w:val="24"/>
                <w:szCs w:val="24"/>
                <w:lang w:eastAsia="et-EE"/>
              </w:rPr>
              <w:t>roll, vastutus, tegevused) ning kuidas kaetakse partneri osalemise kulud.</w:t>
            </w:r>
            <w:r w:rsidR="0031636E" w:rsidRPr="0031636E">
              <w:rPr>
                <w:rFonts w:ascii="Arial Narrow" w:eastAsia="Times New Roman" w:hAnsi="Arial Narrow" w:cstheme="majorHAnsi"/>
                <w:i/>
                <w:iCs/>
                <w:color w:val="0070C0"/>
                <w:sz w:val="24"/>
                <w:szCs w:val="24"/>
                <w:lang w:eastAsia="et-EE"/>
              </w:rPr>
              <w:t xml:space="preserve"> </w:t>
            </w:r>
          </w:p>
          <w:p w14:paraId="364D900A" w14:textId="77777777" w:rsidR="005025DD" w:rsidRDefault="005025DD" w:rsidP="005025DD">
            <w:pPr>
              <w:jc w:val="both"/>
              <w:rPr>
                <w:rFonts w:ascii="Arial Narrow" w:eastAsia="Times New Roman" w:hAnsi="Arial Narrow" w:cstheme="majorHAnsi"/>
                <w:i/>
                <w:color w:val="FF0000"/>
                <w:sz w:val="24"/>
                <w:szCs w:val="24"/>
                <w:lang w:eastAsia="et-EE"/>
              </w:rPr>
            </w:pPr>
          </w:p>
          <w:p w14:paraId="3460929D" w14:textId="0AE28FE9" w:rsidR="005025DD" w:rsidRPr="005025DD" w:rsidRDefault="7325C68F" w:rsidP="41396249">
            <w:pPr>
              <w:jc w:val="both"/>
              <w:rPr>
                <w:rFonts w:ascii="Arial Narrow" w:eastAsia="Times New Roman" w:hAnsi="Arial Narrow" w:cstheme="majorBidi"/>
                <w:b/>
                <w:bCs/>
                <w:i/>
                <w:iCs/>
                <w:color w:val="FF0000"/>
                <w:sz w:val="24"/>
                <w:szCs w:val="24"/>
                <w:lang w:eastAsia="et-EE"/>
              </w:rPr>
            </w:pPr>
            <w:r w:rsidRPr="41396249">
              <w:rPr>
                <w:rFonts w:ascii="Arial Narrow" w:eastAsia="Times New Roman" w:hAnsi="Arial Narrow" w:cstheme="majorBidi"/>
                <w:b/>
                <w:bCs/>
                <w:i/>
                <w:iCs/>
                <w:color w:val="FF0000"/>
                <w:sz w:val="24"/>
                <w:szCs w:val="24"/>
                <w:lang w:eastAsia="et-EE"/>
              </w:rPr>
              <w:t>Juhul kui ekspertkomisjoni soovituste või seatud tingimuste tulemusel kaasatakse projekti partner(</w:t>
            </w:r>
            <w:proofErr w:type="spellStart"/>
            <w:r w:rsidRPr="41396249">
              <w:rPr>
                <w:rFonts w:ascii="Arial Narrow" w:eastAsia="Times New Roman" w:hAnsi="Arial Narrow" w:cstheme="majorBidi"/>
                <w:b/>
                <w:bCs/>
                <w:i/>
                <w:iCs/>
                <w:color w:val="FF0000"/>
                <w:sz w:val="24"/>
                <w:szCs w:val="24"/>
                <w:lang w:eastAsia="et-EE"/>
              </w:rPr>
              <w:t>eid</w:t>
            </w:r>
            <w:proofErr w:type="spellEnd"/>
            <w:r w:rsidRPr="41396249">
              <w:rPr>
                <w:rFonts w:ascii="Arial Narrow" w:eastAsia="Times New Roman" w:hAnsi="Arial Narrow" w:cstheme="majorBidi"/>
                <w:b/>
                <w:bCs/>
                <w:i/>
                <w:iCs/>
                <w:color w:val="FF0000"/>
                <w:sz w:val="24"/>
                <w:szCs w:val="24"/>
                <w:lang w:eastAsia="et-EE"/>
              </w:rPr>
              <w:t xml:space="preserve">), keda seal ettepaneku esitamise hetkel ei olnud, palume lisada </w:t>
            </w:r>
            <w:r w:rsidR="00B24B0F">
              <w:rPr>
                <w:rFonts w:ascii="Arial Narrow" w:eastAsia="Times New Roman" w:hAnsi="Arial Narrow" w:cstheme="majorBidi"/>
                <w:b/>
                <w:bCs/>
                <w:i/>
                <w:iCs/>
                <w:color w:val="FF0000"/>
                <w:sz w:val="24"/>
                <w:szCs w:val="24"/>
                <w:lang w:eastAsia="et-EE"/>
              </w:rPr>
              <w:t xml:space="preserve">ka </w:t>
            </w:r>
            <w:r w:rsidRPr="41396249">
              <w:rPr>
                <w:rFonts w:ascii="Arial Narrow" w:eastAsia="Times New Roman" w:hAnsi="Arial Narrow" w:cstheme="majorBidi"/>
                <w:b/>
                <w:bCs/>
                <w:i/>
                <w:iCs/>
                <w:color w:val="FF0000"/>
                <w:sz w:val="24"/>
                <w:szCs w:val="24"/>
                <w:lang w:eastAsia="et-EE"/>
              </w:rPr>
              <w:t>kinnitus</w:t>
            </w:r>
            <w:r w:rsidR="00B24B0F">
              <w:rPr>
                <w:rFonts w:ascii="Arial Narrow" w:eastAsia="Times New Roman" w:hAnsi="Arial Narrow" w:cstheme="majorBidi"/>
                <w:b/>
                <w:bCs/>
                <w:i/>
                <w:iCs/>
                <w:color w:val="FF0000"/>
                <w:sz w:val="24"/>
                <w:szCs w:val="24"/>
                <w:lang w:eastAsia="et-EE"/>
              </w:rPr>
              <w:t>i(-</w:t>
            </w:r>
            <w:r w:rsidRPr="41396249">
              <w:rPr>
                <w:rFonts w:ascii="Arial Narrow" w:eastAsia="Times New Roman" w:hAnsi="Arial Narrow" w:cstheme="majorBidi"/>
                <w:b/>
                <w:bCs/>
                <w:i/>
                <w:iCs/>
                <w:color w:val="FF0000"/>
                <w:sz w:val="24"/>
                <w:szCs w:val="24"/>
                <w:lang w:eastAsia="et-EE"/>
              </w:rPr>
              <w:t>kirjad).</w:t>
            </w:r>
          </w:p>
          <w:p w14:paraId="08AD0C43" w14:textId="77777777" w:rsidR="0031636E" w:rsidRDefault="0031636E" w:rsidP="00BE030C">
            <w:pPr>
              <w:jc w:val="both"/>
              <w:rPr>
                <w:rFonts w:ascii="Arial Narrow" w:eastAsia="Times New Roman" w:hAnsi="Arial Narrow" w:cstheme="majorHAnsi"/>
                <w:i/>
                <w:color w:val="000000" w:themeColor="text1"/>
                <w:sz w:val="24"/>
                <w:szCs w:val="24"/>
                <w:lang w:eastAsia="et-EE"/>
              </w:rPr>
            </w:pPr>
          </w:p>
          <w:p w14:paraId="4BAC3FEF" w14:textId="4A67BC3B" w:rsidR="00BE030C" w:rsidRPr="00D32B1E" w:rsidRDefault="00BE030C" w:rsidP="00BE030C">
            <w:pPr>
              <w:jc w:val="both"/>
              <w:rPr>
                <w:rFonts w:ascii="Arial Narrow" w:eastAsia="Times New Roman" w:hAnsi="Arial Narrow" w:cstheme="majorHAnsi"/>
                <w:i/>
                <w:color w:val="000000" w:themeColor="text1"/>
                <w:sz w:val="24"/>
                <w:szCs w:val="24"/>
                <w:lang w:eastAsia="et-EE"/>
              </w:rPr>
            </w:pPr>
            <w:r w:rsidRPr="00D32B1E">
              <w:rPr>
                <w:rFonts w:ascii="Arial Narrow" w:eastAsia="Times New Roman" w:hAnsi="Arial Narrow" w:cstheme="majorHAnsi"/>
                <w:i/>
                <w:color w:val="000000" w:themeColor="text1"/>
                <w:sz w:val="24"/>
                <w:szCs w:val="24"/>
                <w:lang w:eastAsia="et-EE"/>
              </w:rPr>
              <w:t>(</w:t>
            </w:r>
            <w:r w:rsidRPr="00D32B1E">
              <w:rPr>
                <w:rFonts w:ascii="Arial Narrow" w:hAnsi="Arial Narrow" w:cs="Arial"/>
                <w:i/>
                <w:iCs/>
                <w:color w:val="8E8E8E"/>
                <w:sz w:val="24"/>
                <w:szCs w:val="24"/>
                <w:shd w:val="clear" w:color="auto" w:fill="F4F4F4"/>
              </w:rPr>
              <w:t>Tiri fail siia kasti või vajuta laadimise nuppu (</w:t>
            </w:r>
            <w:proofErr w:type="spellStart"/>
            <w:r w:rsidRPr="00D32B1E">
              <w:rPr>
                <w:rFonts w:ascii="Arial Narrow" w:hAnsi="Arial Narrow" w:cs="Arial"/>
                <w:i/>
                <w:iCs/>
                <w:color w:val="8E8E8E"/>
                <w:sz w:val="24"/>
                <w:szCs w:val="24"/>
                <w:shd w:val="clear" w:color="auto" w:fill="F4F4F4"/>
              </w:rPr>
              <w:t>max</w:t>
            </w:r>
            <w:proofErr w:type="spellEnd"/>
            <w:r w:rsidRPr="00D32B1E">
              <w:rPr>
                <w:rFonts w:ascii="Arial Narrow" w:hAnsi="Arial Narrow" w:cs="Arial"/>
                <w:i/>
                <w:iCs/>
                <w:color w:val="8E8E8E"/>
                <w:sz w:val="24"/>
                <w:szCs w:val="24"/>
                <w:shd w:val="clear" w:color="auto" w:fill="F4F4F4"/>
              </w:rPr>
              <w:t xml:space="preserve"> 10 MB)</w:t>
            </w:r>
            <w:r w:rsidRPr="00D32B1E">
              <w:rPr>
                <w:rFonts w:ascii="Arial Narrow" w:eastAsia="Times New Roman" w:hAnsi="Arial Narrow" w:cstheme="majorHAnsi"/>
                <w:i/>
                <w:color w:val="000000" w:themeColor="text1"/>
                <w:sz w:val="24"/>
                <w:szCs w:val="24"/>
                <w:lang w:eastAsia="et-EE"/>
              </w:rPr>
              <w:t>)</w:t>
            </w:r>
          </w:p>
        </w:tc>
      </w:tr>
      <w:tr w:rsidR="00FF1758" w:rsidRPr="00E2328C" w14:paraId="03E101B5" w14:textId="77777777" w:rsidTr="41396249">
        <w:tc>
          <w:tcPr>
            <w:tcW w:w="2829" w:type="dxa"/>
          </w:tcPr>
          <w:p w14:paraId="28814CFF" w14:textId="0CE9F956" w:rsidR="00FF1758" w:rsidRPr="00161920" w:rsidRDefault="00FF1758" w:rsidP="41396249">
            <w:pPr>
              <w:rPr>
                <w:rFonts w:ascii="Arial Narrow" w:eastAsia="Times New Roman" w:hAnsi="Arial Narrow" w:cstheme="majorBidi"/>
                <w:color w:val="000000" w:themeColor="text1"/>
                <w:sz w:val="24"/>
                <w:szCs w:val="24"/>
                <w:lang w:eastAsia="et-EE"/>
              </w:rPr>
            </w:pPr>
            <w:r w:rsidRPr="00161920">
              <w:rPr>
                <w:rFonts w:ascii="Arial Narrow" w:eastAsia="Times New Roman" w:hAnsi="Arial Narrow" w:cstheme="majorBidi"/>
                <w:color w:val="FF0000"/>
                <w:sz w:val="24"/>
                <w:szCs w:val="24"/>
                <w:lang w:eastAsia="et-EE"/>
              </w:rPr>
              <w:t xml:space="preserve">Ekspertkomisjoni </w:t>
            </w:r>
            <w:r w:rsidR="275A5564" w:rsidRPr="00161920">
              <w:rPr>
                <w:rFonts w:ascii="Arial Narrow" w:eastAsia="Times New Roman" w:hAnsi="Arial Narrow" w:cstheme="majorBidi"/>
                <w:color w:val="FF0000"/>
                <w:sz w:val="24"/>
                <w:szCs w:val="24"/>
                <w:lang w:eastAsia="et-EE"/>
              </w:rPr>
              <w:t>lõpphinnangu</w:t>
            </w:r>
            <w:r w:rsidRPr="00161920">
              <w:rPr>
                <w:rFonts w:ascii="Arial Narrow" w:eastAsia="Times New Roman" w:hAnsi="Arial Narrow" w:cstheme="majorBidi"/>
                <w:color w:val="FF0000"/>
                <w:sz w:val="24"/>
                <w:szCs w:val="24"/>
                <w:lang w:eastAsia="et-EE"/>
              </w:rPr>
              <w:t xml:space="preserve"> ja seatud tingimustega arvestamine</w:t>
            </w:r>
          </w:p>
        </w:tc>
        <w:tc>
          <w:tcPr>
            <w:tcW w:w="6228" w:type="dxa"/>
          </w:tcPr>
          <w:p w14:paraId="6DB362C0" w14:textId="682AE167" w:rsidR="00FF1758" w:rsidRPr="00161920" w:rsidRDefault="00FF1758" w:rsidP="41396249">
            <w:pPr>
              <w:jc w:val="both"/>
              <w:rPr>
                <w:rFonts w:ascii="Arial Narrow" w:eastAsia="Times New Roman" w:hAnsi="Arial Narrow" w:cstheme="majorBidi"/>
                <w:color w:val="FF0000"/>
                <w:sz w:val="24"/>
                <w:szCs w:val="24"/>
                <w:lang w:eastAsia="et-EE"/>
              </w:rPr>
            </w:pPr>
            <w:r w:rsidRPr="00161920">
              <w:rPr>
                <w:rFonts w:ascii="Arial Narrow" w:eastAsia="Times New Roman" w:hAnsi="Arial Narrow" w:cstheme="majorBidi"/>
                <w:color w:val="FF0000"/>
                <w:sz w:val="24"/>
                <w:szCs w:val="24"/>
                <w:lang w:eastAsia="et-EE"/>
              </w:rPr>
              <w:t xml:space="preserve">* Palun selgitage lühidalt, kuidas olete arvestanud taotluse täiendamisel ekspertkomisjonilt saadud </w:t>
            </w:r>
            <w:r w:rsidR="577D0C16" w:rsidRPr="00161920">
              <w:rPr>
                <w:rFonts w:ascii="Arial Narrow" w:eastAsia="Times New Roman" w:hAnsi="Arial Narrow" w:cstheme="majorBidi"/>
                <w:color w:val="FF0000"/>
                <w:sz w:val="24"/>
                <w:szCs w:val="24"/>
                <w:lang w:eastAsia="et-EE"/>
              </w:rPr>
              <w:t>lõpphinnangus väljatooduga</w:t>
            </w:r>
            <w:r w:rsidRPr="00161920">
              <w:rPr>
                <w:rFonts w:ascii="Arial Narrow" w:eastAsia="Times New Roman" w:hAnsi="Arial Narrow" w:cstheme="majorBidi"/>
                <w:color w:val="FF0000"/>
                <w:sz w:val="24"/>
                <w:szCs w:val="24"/>
                <w:lang w:eastAsia="et-EE"/>
              </w:rPr>
              <w:t xml:space="preserve">, antud soovituste ja seatud tingimustega. </w:t>
            </w:r>
          </w:p>
          <w:p w14:paraId="03739327" w14:textId="7F4C1CFB" w:rsidR="00FF1758" w:rsidRPr="00161920" w:rsidRDefault="00FF1758" w:rsidP="00BE030C">
            <w:pPr>
              <w:jc w:val="both"/>
              <w:rPr>
                <w:rFonts w:ascii="Arial Narrow" w:eastAsia="Times New Roman" w:hAnsi="Arial Narrow" w:cstheme="majorHAnsi"/>
                <w:color w:val="0070C0"/>
                <w:sz w:val="24"/>
                <w:szCs w:val="24"/>
                <w:lang w:eastAsia="et-EE"/>
              </w:rPr>
            </w:pPr>
            <w:r w:rsidRPr="00161920">
              <w:rPr>
                <w:rFonts w:ascii="Arial Narrow" w:hAnsi="Arial Narrow" w:cstheme="majorHAnsi"/>
                <w:i/>
                <w:color w:val="FF0000"/>
                <w:sz w:val="24"/>
                <w:szCs w:val="24"/>
              </w:rPr>
              <w:t>(Maksimaalne pikkus on 2000 tähemärki (sh tühikud))</w:t>
            </w:r>
          </w:p>
        </w:tc>
      </w:tr>
    </w:tbl>
    <w:p w14:paraId="31998434" w14:textId="77777777" w:rsidR="001265D0" w:rsidRPr="00E2328C" w:rsidRDefault="001265D0" w:rsidP="001265D0">
      <w:pPr>
        <w:rPr>
          <w:rFonts w:ascii="Arial Narrow" w:eastAsia="Times New Roman" w:hAnsi="Arial Narrow" w:cstheme="majorHAnsi"/>
          <w:b/>
          <w:color w:val="000000" w:themeColor="text1"/>
          <w:sz w:val="24"/>
          <w:szCs w:val="24"/>
          <w:lang w:eastAsia="et-EE"/>
        </w:rPr>
      </w:pPr>
    </w:p>
    <w:p w14:paraId="1058DFE6" w14:textId="7F56781D" w:rsidR="00767A52" w:rsidRPr="001F7A2C" w:rsidRDefault="00991261" w:rsidP="3234261C">
      <w:pPr>
        <w:rPr>
          <w:rFonts w:ascii="Arial Narrow" w:hAnsi="Arial Narrow" w:cstheme="majorBidi"/>
          <w:b/>
          <w:bCs/>
          <w:color w:val="0070C0"/>
          <w:sz w:val="32"/>
          <w:szCs w:val="32"/>
        </w:rPr>
      </w:pPr>
      <w:r w:rsidRPr="3234261C">
        <w:rPr>
          <w:rFonts w:ascii="Arial Narrow" w:hAnsi="Arial Narrow" w:cstheme="majorBidi"/>
          <w:b/>
          <w:bCs/>
          <w:color w:val="0070C0"/>
          <w:sz w:val="32"/>
          <w:szCs w:val="32"/>
        </w:rPr>
        <w:t>Sakk</w:t>
      </w:r>
      <w:r w:rsidR="001265D0" w:rsidRPr="3234261C">
        <w:rPr>
          <w:rFonts w:ascii="Arial Narrow" w:hAnsi="Arial Narrow" w:cstheme="majorBidi"/>
          <w:b/>
          <w:bCs/>
          <w:color w:val="0070C0"/>
          <w:sz w:val="32"/>
          <w:szCs w:val="32"/>
        </w:rPr>
        <w:t xml:space="preserve">: </w:t>
      </w:r>
      <w:r w:rsidR="001E2ED4" w:rsidRPr="3234261C">
        <w:rPr>
          <w:rFonts w:ascii="Arial Narrow" w:hAnsi="Arial Narrow" w:cstheme="majorBidi"/>
          <w:b/>
          <w:bCs/>
          <w:color w:val="0070C0"/>
          <w:sz w:val="32"/>
          <w:szCs w:val="32"/>
        </w:rPr>
        <w:t>Kinnitused</w:t>
      </w:r>
    </w:p>
    <w:p w14:paraId="1CCED36E" w14:textId="3BFFE581" w:rsidR="00DC5C42" w:rsidRDefault="00991261" w:rsidP="00FA4380">
      <w:pPr>
        <w:pStyle w:val="Pealkiri2"/>
        <w:spacing w:after="240"/>
        <w:rPr>
          <w:rFonts w:ascii="Arial Narrow" w:eastAsia="Times New Roman" w:hAnsi="Arial Narrow" w:cstheme="majorHAnsi"/>
          <w:b/>
          <w:lang w:eastAsia="et-EE"/>
        </w:rPr>
      </w:pPr>
      <w:r>
        <w:rPr>
          <w:rFonts w:ascii="Arial Narrow" w:eastAsia="Times New Roman" w:hAnsi="Arial Narrow" w:cstheme="majorHAnsi"/>
          <w:b/>
          <w:lang w:eastAsia="et-EE"/>
        </w:rPr>
        <w:t>Osa</w:t>
      </w:r>
      <w:r w:rsidR="00071D7F" w:rsidRPr="00E2328C">
        <w:rPr>
          <w:rFonts w:ascii="Arial Narrow" w:eastAsia="Times New Roman" w:hAnsi="Arial Narrow" w:cstheme="majorHAnsi"/>
          <w:b/>
          <w:lang w:eastAsia="et-EE"/>
        </w:rPr>
        <w:t xml:space="preserve">: </w:t>
      </w:r>
      <w:r w:rsidR="00071D7F">
        <w:rPr>
          <w:rFonts w:ascii="Arial Narrow" w:eastAsia="Times New Roman" w:hAnsi="Arial Narrow" w:cstheme="majorHAnsi"/>
          <w:b/>
          <w:lang w:eastAsia="et-EE"/>
        </w:rPr>
        <w:t>Kinnitused</w:t>
      </w:r>
    </w:p>
    <w:tbl>
      <w:tblPr>
        <w:tblStyle w:val="Kontuurtabel"/>
        <w:tblW w:w="0" w:type="auto"/>
        <w:tblInd w:w="5" w:type="dxa"/>
        <w:tblLook w:val="04A0" w:firstRow="1" w:lastRow="0" w:firstColumn="1" w:lastColumn="0" w:noHBand="0" w:noVBand="1"/>
      </w:tblPr>
      <w:tblGrid>
        <w:gridCol w:w="2829"/>
        <w:gridCol w:w="6228"/>
      </w:tblGrid>
      <w:tr w:rsidR="00071D7F" w:rsidRPr="00E2328C" w14:paraId="41BE5D5D" w14:textId="77777777">
        <w:tc>
          <w:tcPr>
            <w:tcW w:w="2829" w:type="dxa"/>
          </w:tcPr>
          <w:p w14:paraId="62747B6A" w14:textId="3EC0A6AB" w:rsidR="00071D7F" w:rsidRPr="00E2328C" w:rsidRDefault="00071D7F">
            <w:pPr>
              <w:rPr>
                <w:rFonts w:ascii="Arial Narrow" w:eastAsia="Times New Roman" w:hAnsi="Arial Narrow" w:cstheme="majorHAnsi"/>
                <w:b/>
                <w:color w:val="000000" w:themeColor="text1"/>
                <w:sz w:val="24"/>
                <w:szCs w:val="24"/>
                <w:lang w:eastAsia="et-EE"/>
              </w:rPr>
            </w:pPr>
            <w:r w:rsidRPr="00071D7F">
              <w:rPr>
                <w:rFonts w:ascii="Arial Narrow" w:eastAsia="Times New Roman" w:hAnsi="Arial Narrow" w:cstheme="majorHAnsi"/>
                <w:color w:val="000000" w:themeColor="text1"/>
                <w:sz w:val="24"/>
                <w:szCs w:val="24"/>
                <w:lang w:eastAsia="et-EE"/>
              </w:rPr>
              <w:t>Nõustun alltoodud tingimustega</w:t>
            </w:r>
            <w:r w:rsidR="00D03651">
              <w:rPr>
                <w:rFonts w:ascii="Arial Narrow" w:eastAsia="Times New Roman" w:hAnsi="Arial Narrow" w:cstheme="majorHAnsi"/>
                <w:color w:val="000000" w:themeColor="text1"/>
                <w:sz w:val="24"/>
                <w:szCs w:val="24"/>
                <w:lang w:eastAsia="et-EE"/>
              </w:rPr>
              <w:t xml:space="preserve"> (ettepanek)</w:t>
            </w:r>
          </w:p>
        </w:tc>
        <w:tc>
          <w:tcPr>
            <w:tcW w:w="6228" w:type="dxa"/>
          </w:tcPr>
          <w:p w14:paraId="74A2EB1A" w14:textId="77777777" w:rsidR="00071D7F" w:rsidRDefault="0094045F" w:rsidP="00E378B1">
            <w:pPr>
              <w:jc w:val="both"/>
              <w:rPr>
                <w:rFonts w:ascii="Arial Narrow" w:eastAsia="Times New Roman" w:hAnsi="Arial Narrow" w:cstheme="majorHAnsi"/>
                <w:i/>
                <w:color w:val="0070C0"/>
                <w:sz w:val="24"/>
                <w:szCs w:val="24"/>
                <w:lang w:eastAsia="et-EE"/>
              </w:rPr>
            </w:pPr>
            <w:r w:rsidRPr="008D7D9F">
              <w:rPr>
                <w:rFonts w:ascii="Arial Narrow" w:eastAsia="Times New Roman" w:hAnsi="Arial Narrow" w:cstheme="majorHAnsi"/>
                <w:i/>
                <w:color w:val="0070C0"/>
                <w:sz w:val="24"/>
                <w:szCs w:val="24"/>
                <w:lang w:eastAsia="et-EE"/>
              </w:rPr>
              <w:t xml:space="preserve">* </w:t>
            </w:r>
            <w:r w:rsidR="00071D7F" w:rsidRPr="008D7D9F">
              <w:rPr>
                <w:rFonts w:ascii="Arial Narrow" w:eastAsia="Times New Roman" w:hAnsi="Arial Narrow" w:cstheme="majorHAnsi"/>
                <w:i/>
                <w:color w:val="0070C0"/>
                <w:sz w:val="24"/>
                <w:szCs w:val="24"/>
                <w:lang w:eastAsia="et-EE"/>
              </w:rPr>
              <w:t xml:space="preserve">(märkida </w:t>
            </w:r>
            <w:proofErr w:type="spellStart"/>
            <w:r w:rsidR="00E378B1" w:rsidRPr="008D7D9F">
              <w:rPr>
                <w:rFonts w:ascii="Arial Narrow" w:eastAsia="Times New Roman" w:hAnsi="Arial Narrow" w:cstheme="majorHAnsi"/>
                <w:i/>
                <w:color w:val="0070C0"/>
                <w:sz w:val="24"/>
                <w:szCs w:val="24"/>
                <w:lang w:eastAsia="et-EE"/>
              </w:rPr>
              <w:t>CheckBox</w:t>
            </w:r>
            <w:proofErr w:type="spellEnd"/>
            <w:r w:rsidR="00071D7F" w:rsidRPr="008D7D9F">
              <w:rPr>
                <w:rFonts w:ascii="Arial Narrow" w:eastAsia="Times New Roman" w:hAnsi="Arial Narrow" w:cstheme="majorHAnsi"/>
                <w:i/>
                <w:color w:val="0070C0"/>
                <w:sz w:val="24"/>
                <w:szCs w:val="24"/>
                <w:lang w:eastAsia="et-EE"/>
              </w:rPr>
              <w:t>)</w:t>
            </w:r>
          </w:p>
          <w:p w14:paraId="4A0F22FF" w14:textId="260712CE" w:rsidR="00915DC6" w:rsidRPr="00DC35D2" w:rsidRDefault="00915DC6" w:rsidP="00E378B1">
            <w:pPr>
              <w:jc w:val="both"/>
              <w:rPr>
                <w:rFonts w:ascii="Arial Narrow" w:eastAsia="Times New Roman" w:hAnsi="Arial Narrow" w:cstheme="majorHAnsi"/>
                <w:bCs/>
                <w:iCs/>
                <w:color w:val="000000" w:themeColor="text1"/>
                <w:sz w:val="24"/>
                <w:szCs w:val="24"/>
                <w:lang w:eastAsia="et-EE"/>
              </w:rPr>
            </w:pPr>
            <w:r w:rsidRPr="00DC35D2">
              <w:rPr>
                <w:rFonts w:ascii="Arial Narrow" w:eastAsia="Times New Roman" w:hAnsi="Arial Narrow" w:cstheme="majorHAnsi"/>
                <w:bCs/>
                <w:iCs/>
                <w:color w:val="FF0000"/>
                <w:sz w:val="24"/>
                <w:szCs w:val="24"/>
                <w:lang w:eastAsia="et-EE"/>
              </w:rPr>
              <w:t xml:space="preserve">Siia on uuesti toodud kinnitused, mida andsite juba ettepanekute esitamisel, kuid tehniliste põhjustel palume selle veelkord </w:t>
            </w:r>
            <w:r>
              <w:rPr>
                <w:rFonts w:ascii="Arial Narrow" w:eastAsia="Times New Roman" w:hAnsi="Arial Narrow" w:cstheme="majorHAnsi"/>
                <w:bCs/>
                <w:iCs/>
                <w:color w:val="FF0000"/>
                <w:sz w:val="24"/>
                <w:szCs w:val="24"/>
                <w:lang w:eastAsia="et-EE"/>
              </w:rPr>
              <w:t xml:space="preserve">samal moel </w:t>
            </w:r>
            <w:r w:rsidRPr="00DC35D2">
              <w:rPr>
                <w:rFonts w:ascii="Arial Narrow" w:eastAsia="Times New Roman" w:hAnsi="Arial Narrow" w:cstheme="majorHAnsi"/>
                <w:bCs/>
                <w:iCs/>
                <w:color w:val="FF0000"/>
                <w:sz w:val="24"/>
                <w:szCs w:val="24"/>
                <w:lang w:eastAsia="et-EE"/>
              </w:rPr>
              <w:t>kinnitada.</w:t>
            </w:r>
          </w:p>
        </w:tc>
      </w:tr>
    </w:tbl>
    <w:p w14:paraId="44201866" w14:textId="77777777" w:rsidR="00A4734A" w:rsidRDefault="00A4734A" w:rsidP="00765BE7">
      <w:pPr>
        <w:autoSpaceDE w:val="0"/>
        <w:autoSpaceDN w:val="0"/>
        <w:adjustRightInd w:val="0"/>
        <w:spacing w:after="0" w:line="240" w:lineRule="auto"/>
        <w:jc w:val="both"/>
        <w:rPr>
          <w:rFonts w:ascii="Arial Narrow" w:eastAsia="Times New Roman" w:hAnsi="Arial Narrow" w:cstheme="majorBidi"/>
          <w:b/>
          <w:bCs/>
          <w:sz w:val="24"/>
          <w:szCs w:val="24"/>
          <w:highlight w:val="green"/>
          <w:lang w:eastAsia="et-EE"/>
        </w:rPr>
      </w:pPr>
    </w:p>
    <w:p w14:paraId="16150B66" w14:textId="0E0DD7E5" w:rsidR="001F0739" w:rsidRDefault="00A4734A" w:rsidP="00765BE7">
      <w:pPr>
        <w:autoSpaceDE w:val="0"/>
        <w:autoSpaceDN w:val="0"/>
        <w:adjustRightInd w:val="0"/>
        <w:spacing w:after="0" w:line="240" w:lineRule="auto"/>
        <w:jc w:val="both"/>
        <w:rPr>
          <w:rFonts w:ascii="Arial Narrow" w:hAnsi="Arial Narrow" w:cstheme="majorHAnsi"/>
          <w:i/>
          <w:iCs/>
          <w:sz w:val="24"/>
          <w:szCs w:val="24"/>
        </w:rPr>
      </w:pPr>
      <w:r>
        <w:rPr>
          <w:rFonts w:ascii="Arial Narrow" w:eastAsia="Times New Roman" w:hAnsi="Arial Narrow" w:cstheme="majorBidi"/>
          <w:b/>
          <w:bCs/>
          <w:sz w:val="24"/>
          <w:szCs w:val="24"/>
          <w:highlight w:val="green"/>
          <w:lang w:eastAsia="et-EE"/>
        </w:rPr>
        <w:t>TÄIENDATUD</w:t>
      </w:r>
      <w:r w:rsidRPr="00A4734A">
        <w:rPr>
          <w:rFonts w:ascii="Arial Narrow" w:eastAsia="Times New Roman" w:hAnsi="Arial Narrow" w:cstheme="majorBidi"/>
          <w:b/>
          <w:bCs/>
          <w:sz w:val="24"/>
          <w:szCs w:val="24"/>
          <w:highlight w:val="green"/>
          <w:lang w:eastAsia="et-EE"/>
        </w:rPr>
        <w:t xml:space="preserve"> VÄLI!</w:t>
      </w:r>
    </w:p>
    <w:tbl>
      <w:tblPr>
        <w:tblStyle w:val="Kontuurtabel"/>
        <w:tblW w:w="0" w:type="auto"/>
        <w:tblInd w:w="5" w:type="dxa"/>
        <w:tblLook w:val="04A0" w:firstRow="1" w:lastRow="0" w:firstColumn="1" w:lastColumn="0" w:noHBand="0" w:noVBand="1"/>
      </w:tblPr>
      <w:tblGrid>
        <w:gridCol w:w="2829"/>
        <w:gridCol w:w="6228"/>
      </w:tblGrid>
      <w:tr w:rsidR="00D03651" w:rsidRPr="00E2328C" w14:paraId="15B1B479" w14:textId="77777777" w:rsidTr="00295525">
        <w:tc>
          <w:tcPr>
            <w:tcW w:w="2829" w:type="dxa"/>
          </w:tcPr>
          <w:p w14:paraId="59D9E515" w14:textId="0F85490C" w:rsidR="00D03651" w:rsidRPr="00DC35D2" w:rsidRDefault="00D03651" w:rsidP="00295525">
            <w:pPr>
              <w:rPr>
                <w:rFonts w:ascii="Arial Narrow" w:eastAsia="Times New Roman" w:hAnsi="Arial Narrow" w:cstheme="majorHAnsi"/>
                <w:b/>
                <w:color w:val="FF0000"/>
                <w:sz w:val="24"/>
                <w:szCs w:val="24"/>
                <w:lang w:eastAsia="et-EE"/>
              </w:rPr>
            </w:pPr>
            <w:r w:rsidRPr="00DC35D2">
              <w:rPr>
                <w:rFonts w:ascii="Arial Narrow" w:eastAsia="Times New Roman" w:hAnsi="Arial Narrow" w:cstheme="majorHAnsi"/>
                <w:color w:val="FF0000"/>
                <w:sz w:val="24"/>
                <w:szCs w:val="24"/>
                <w:lang w:eastAsia="et-EE"/>
              </w:rPr>
              <w:t>Nõustun alltoodud tingimustega (täistaotlus)</w:t>
            </w:r>
          </w:p>
        </w:tc>
        <w:tc>
          <w:tcPr>
            <w:tcW w:w="6228" w:type="dxa"/>
          </w:tcPr>
          <w:p w14:paraId="13D9511D" w14:textId="77777777" w:rsidR="00D03651" w:rsidRDefault="00D03651" w:rsidP="00295525">
            <w:pPr>
              <w:jc w:val="both"/>
              <w:rPr>
                <w:rFonts w:ascii="Arial Narrow" w:eastAsia="Times New Roman" w:hAnsi="Arial Narrow" w:cstheme="majorHAnsi"/>
                <w:i/>
                <w:color w:val="FF0000"/>
                <w:sz w:val="24"/>
                <w:szCs w:val="24"/>
                <w:lang w:eastAsia="et-EE"/>
              </w:rPr>
            </w:pPr>
            <w:r w:rsidRPr="00DC35D2">
              <w:rPr>
                <w:rFonts w:ascii="Arial Narrow" w:eastAsia="Times New Roman" w:hAnsi="Arial Narrow" w:cstheme="majorHAnsi"/>
                <w:i/>
                <w:color w:val="FF0000"/>
                <w:sz w:val="24"/>
                <w:szCs w:val="24"/>
                <w:lang w:eastAsia="et-EE"/>
              </w:rPr>
              <w:t xml:space="preserve">* (märkida </w:t>
            </w:r>
            <w:proofErr w:type="spellStart"/>
            <w:r w:rsidRPr="00DC35D2">
              <w:rPr>
                <w:rFonts w:ascii="Arial Narrow" w:eastAsia="Times New Roman" w:hAnsi="Arial Narrow" w:cstheme="majorHAnsi"/>
                <w:i/>
                <w:color w:val="FF0000"/>
                <w:sz w:val="24"/>
                <w:szCs w:val="24"/>
                <w:lang w:eastAsia="et-EE"/>
              </w:rPr>
              <w:t>CheckBox</w:t>
            </w:r>
            <w:proofErr w:type="spellEnd"/>
            <w:r w:rsidRPr="00DC35D2">
              <w:rPr>
                <w:rFonts w:ascii="Arial Narrow" w:eastAsia="Times New Roman" w:hAnsi="Arial Narrow" w:cstheme="majorHAnsi"/>
                <w:i/>
                <w:color w:val="FF0000"/>
                <w:sz w:val="24"/>
                <w:szCs w:val="24"/>
                <w:lang w:eastAsia="et-EE"/>
              </w:rPr>
              <w:t>)</w:t>
            </w:r>
          </w:p>
          <w:p w14:paraId="17363591" w14:textId="6B328F10" w:rsidR="00915DC6" w:rsidRPr="00DC35D2" w:rsidRDefault="001B2021" w:rsidP="00295525">
            <w:pPr>
              <w:jc w:val="both"/>
              <w:rPr>
                <w:rFonts w:ascii="Arial Narrow" w:eastAsia="Times New Roman" w:hAnsi="Arial Narrow" w:cstheme="majorHAnsi"/>
                <w:b/>
                <w:color w:val="FF0000"/>
                <w:sz w:val="24"/>
                <w:szCs w:val="24"/>
                <w:lang w:eastAsia="et-EE"/>
              </w:rPr>
            </w:pPr>
            <w:r>
              <w:rPr>
                <w:rFonts w:ascii="Arial Narrow" w:eastAsia="Times New Roman" w:hAnsi="Arial Narrow" w:cstheme="majorHAnsi"/>
                <w:color w:val="FF0000"/>
                <w:sz w:val="24"/>
                <w:szCs w:val="24"/>
                <w:lang w:eastAsia="et-EE"/>
              </w:rPr>
              <w:t>Kinnituste</w:t>
            </w:r>
            <w:r w:rsidR="00915DC6" w:rsidRPr="00915DC6">
              <w:rPr>
                <w:rFonts w:ascii="Arial Narrow" w:eastAsia="Times New Roman" w:hAnsi="Arial Narrow" w:cstheme="majorHAnsi"/>
                <w:color w:val="FF0000"/>
                <w:sz w:val="24"/>
                <w:szCs w:val="24"/>
                <w:lang w:eastAsia="et-EE"/>
              </w:rPr>
              <w:t xml:space="preserve"> osa, mis hõlmab konkreetselt täistaotluse ja uurimisprojektiga seotud kinnitusi.</w:t>
            </w:r>
          </w:p>
        </w:tc>
      </w:tr>
    </w:tbl>
    <w:p w14:paraId="495CBD91" w14:textId="77777777" w:rsidR="00D03651" w:rsidRPr="00E2328C" w:rsidRDefault="00D03651" w:rsidP="00765BE7">
      <w:pPr>
        <w:autoSpaceDE w:val="0"/>
        <w:autoSpaceDN w:val="0"/>
        <w:adjustRightInd w:val="0"/>
        <w:spacing w:after="0" w:line="240" w:lineRule="auto"/>
        <w:jc w:val="both"/>
        <w:rPr>
          <w:rFonts w:ascii="Arial Narrow" w:hAnsi="Arial Narrow" w:cstheme="majorHAnsi"/>
          <w:i/>
          <w:iCs/>
          <w:sz w:val="24"/>
          <w:szCs w:val="24"/>
        </w:rPr>
      </w:pPr>
    </w:p>
    <w:p w14:paraId="31FFF45C" w14:textId="54187D07"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Käesolevaga kinnitan, et käesolevas </w:t>
      </w:r>
      <w:r w:rsidR="006120F7">
        <w:rPr>
          <w:rFonts w:ascii="Arial Narrow" w:hAnsi="Arial Narrow" w:cstheme="majorHAnsi"/>
          <w:color w:val="FF0000"/>
          <w:sz w:val="24"/>
          <w:szCs w:val="24"/>
        </w:rPr>
        <w:t>vormis</w:t>
      </w:r>
      <w:r w:rsidRPr="001B2021">
        <w:rPr>
          <w:rFonts w:ascii="Arial Narrow" w:hAnsi="Arial Narrow" w:cstheme="majorHAnsi"/>
          <w:color w:val="FF0000"/>
          <w:sz w:val="24"/>
          <w:szCs w:val="24"/>
        </w:rPr>
        <w:t xml:space="preserve"> sisalduv teave on täpne ja põhjalik.</w:t>
      </w:r>
    </w:p>
    <w:p w14:paraId="434E3CFF" w14:textId="05D1BF8D"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lastRenderedPageBreak/>
        <w:t xml:space="preserve">Käesolevaga kinnitan, et vastutan ainult </w:t>
      </w:r>
      <w:r w:rsidR="006120F7">
        <w:rPr>
          <w:rFonts w:ascii="Arial Narrow" w:hAnsi="Arial Narrow" w:cstheme="majorHAnsi"/>
          <w:color w:val="FF0000"/>
          <w:sz w:val="24"/>
          <w:szCs w:val="24"/>
        </w:rPr>
        <w:t>uurimisprojekti infot</w:t>
      </w:r>
      <w:r w:rsidRPr="001B2021">
        <w:rPr>
          <w:rFonts w:ascii="Arial Narrow" w:hAnsi="Arial Narrow" w:cstheme="majorHAnsi"/>
          <w:color w:val="FF0000"/>
          <w:sz w:val="24"/>
          <w:szCs w:val="24"/>
        </w:rPr>
        <w:t xml:space="preserve"> esitavat asutust (teadus- ja arendusasutust) puudutava teabe õigsuse eest. Iga partnerasutus vastutab ainult endaga seotud ja eespool nimetatud teabe õigsuse eest.</w:t>
      </w:r>
    </w:p>
    <w:p w14:paraId="2B86D8BB" w14:textId="0BD0FC86"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Käesolevaga kinnitan, et </w:t>
      </w:r>
      <w:r w:rsidR="006120F7">
        <w:rPr>
          <w:rFonts w:ascii="Arial Narrow" w:hAnsi="Arial Narrow" w:cstheme="majorHAnsi"/>
          <w:color w:val="FF0000"/>
          <w:sz w:val="24"/>
          <w:szCs w:val="24"/>
        </w:rPr>
        <w:t>uurimisprojekti</w:t>
      </w:r>
      <w:r w:rsidRPr="001B2021">
        <w:rPr>
          <w:rFonts w:ascii="Arial Narrow" w:hAnsi="Arial Narrow" w:cstheme="majorHAnsi"/>
          <w:color w:val="FF0000"/>
          <w:sz w:val="24"/>
          <w:szCs w:val="24"/>
        </w:rPr>
        <w:t xml:space="preserve"> esitaval asutusel on uurimisprojekti juhi ja kõigi selle täitjate nõusolek uurimisteema täitmises osalemiseks.</w:t>
      </w:r>
    </w:p>
    <w:p w14:paraId="6F354C75" w14:textId="0F103ECC"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Kinnitan, et </w:t>
      </w:r>
      <w:r w:rsidR="006120F7">
        <w:rPr>
          <w:rFonts w:ascii="Arial Narrow" w:hAnsi="Arial Narrow" w:cstheme="majorHAnsi"/>
          <w:color w:val="FF0000"/>
          <w:sz w:val="24"/>
          <w:szCs w:val="24"/>
        </w:rPr>
        <w:t>uurimisprojektis</w:t>
      </w:r>
      <w:r w:rsidRPr="001B2021">
        <w:rPr>
          <w:rFonts w:ascii="Arial Narrow" w:hAnsi="Arial Narrow" w:cstheme="majorHAnsi"/>
          <w:color w:val="FF0000"/>
          <w:sz w:val="24"/>
          <w:szCs w:val="24"/>
        </w:rPr>
        <w:t xml:space="preserve"> esitatav</w:t>
      </w:r>
      <w:r w:rsidR="006120F7">
        <w:rPr>
          <w:rFonts w:ascii="Arial Narrow" w:hAnsi="Arial Narrow" w:cstheme="majorHAnsi"/>
          <w:color w:val="FF0000"/>
          <w:sz w:val="24"/>
          <w:szCs w:val="24"/>
        </w:rPr>
        <w:t>a</w:t>
      </w:r>
      <w:r w:rsidRPr="001B2021">
        <w:rPr>
          <w:rFonts w:ascii="Arial Narrow" w:hAnsi="Arial Narrow" w:cstheme="majorHAnsi"/>
          <w:color w:val="FF0000"/>
          <w:sz w:val="24"/>
          <w:szCs w:val="24"/>
        </w:rPr>
        <w:t xml:space="preserve"> infoga välistan uurimisprojekti elluviimisesse kaasatud inimeste ülekoormuse ja uurimisteema </w:t>
      </w:r>
      <w:proofErr w:type="spellStart"/>
      <w:r w:rsidRPr="001B2021">
        <w:rPr>
          <w:rFonts w:ascii="Arial Narrow" w:hAnsi="Arial Narrow" w:cstheme="majorHAnsi"/>
          <w:color w:val="FF0000"/>
          <w:sz w:val="24"/>
          <w:szCs w:val="24"/>
        </w:rPr>
        <w:t>topeltrahastamise</w:t>
      </w:r>
      <w:proofErr w:type="spellEnd"/>
      <w:r w:rsidRPr="001B2021">
        <w:rPr>
          <w:rFonts w:ascii="Arial Narrow" w:hAnsi="Arial Narrow" w:cstheme="majorHAnsi"/>
          <w:color w:val="FF0000"/>
          <w:sz w:val="24"/>
          <w:szCs w:val="24"/>
        </w:rPr>
        <w:t>.</w:t>
      </w:r>
    </w:p>
    <w:p w14:paraId="6AC30C21" w14:textId="302794E3"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Kinnitan, et viin projekti ellu kooskõlas Euroopa Parlamendi ja nõukogu 24. juuni 2021 määruse (EL) 2021/1058 artiklis 7 esitatud tingimustega</w:t>
      </w:r>
      <w:r w:rsidR="007F7E1A" w:rsidRPr="001B2021">
        <w:rPr>
          <w:rFonts w:ascii="Arial Narrow" w:hAnsi="Arial Narrow" w:cstheme="majorHAnsi"/>
          <w:color w:val="FF0000"/>
          <w:sz w:val="24"/>
          <w:szCs w:val="24"/>
        </w:rPr>
        <w:t xml:space="preserve"> ja mittetoetatavad tegevused on välistatud</w:t>
      </w:r>
      <w:r w:rsidRPr="001B2021">
        <w:rPr>
          <w:rFonts w:ascii="Arial Narrow" w:hAnsi="Arial Narrow" w:cstheme="majorHAnsi"/>
          <w:color w:val="FF0000"/>
          <w:sz w:val="24"/>
          <w:szCs w:val="24"/>
        </w:rPr>
        <w:t>.</w:t>
      </w:r>
    </w:p>
    <w:p w14:paraId="57B52FEB" w14:textId="3C3159CF"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Kinnitan, et viin projekti ellu kooskõlas „ei kahjusta oluliselt“ (DNSH) põhimõttega vastavalt Euroopa Parlamendi ja nõukogu määruse (EL) 2020/852, millega kehtestatakse kestlike investeeringute hõlbustamise raamistik ja muudetakse määrust (EL) 2019/2088 (ELT L 198, 22.06.2020, lk 13–43), artiklis 17 nimetatud olulist kahju ühelegi artiklis 9 sätestatud keskkonnaeesmärgile.</w:t>
      </w:r>
    </w:p>
    <w:p w14:paraId="5CFC33B8" w14:textId="3D6D471E"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Kinnitan, et projekti kavandamisel ja elluviimisel järgitakse teaduseetika põhimõtteid (sealhulgas </w:t>
      </w:r>
      <w:proofErr w:type="spellStart"/>
      <w:r w:rsidRPr="001B2021">
        <w:rPr>
          <w:rFonts w:ascii="Arial Narrow" w:hAnsi="Arial Narrow" w:cstheme="majorHAnsi"/>
          <w:color w:val="FF0000"/>
          <w:sz w:val="24"/>
          <w:szCs w:val="24"/>
        </w:rPr>
        <w:t>European</w:t>
      </w:r>
      <w:proofErr w:type="spellEnd"/>
      <w:r w:rsidRPr="001B2021">
        <w:rPr>
          <w:rFonts w:ascii="Arial Narrow" w:hAnsi="Arial Narrow" w:cstheme="majorHAnsi"/>
          <w:color w:val="FF0000"/>
          <w:sz w:val="24"/>
          <w:szCs w:val="24"/>
        </w:rPr>
        <w:t xml:space="preserve"> Code of </w:t>
      </w:r>
      <w:proofErr w:type="spellStart"/>
      <w:r w:rsidRPr="001B2021">
        <w:rPr>
          <w:rFonts w:ascii="Arial Narrow" w:hAnsi="Arial Narrow" w:cstheme="majorHAnsi"/>
          <w:color w:val="FF0000"/>
          <w:sz w:val="24"/>
          <w:szCs w:val="24"/>
        </w:rPr>
        <w:t>Conduct</w:t>
      </w:r>
      <w:proofErr w:type="spellEnd"/>
      <w:r w:rsidRPr="001B2021">
        <w:rPr>
          <w:rFonts w:ascii="Arial Narrow" w:hAnsi="Arial Narrow" w:cstheme="majorHAnsi"/>
          <w:color w:val="FF0000"/>
          <w:sz w:val="24"/>
          <w:szCs w:val="24"/>
        </w:rPr>
        <w:t xml:space="preserve"> </w:t>
      </w:r>
      <w:proofErr w:type="spellStart"/>
      <w:r w:rsidRPr="001B2021">
        <w:rPr>
          <w:rFonts w:ascii="Arial Narrow" w:hAnsi="Arial Narrow" w:cstheme="majorHAnsi"/>
          <w:color w:val="FF0000"/>
          <w:sz w:val="24"/>
          <w:szCs w:val="24"/>
        </w:rPr>
        <w:t>for</w:t>
      </w:r>
      <w:proofErr w:type="spellEnd"/>
      <w:r w:rsidRPr="001B2021">
        <w:rPr>
          <w:rFonts w:ascii="Arial Narrow" w:hAnsi="Arial Narrow" w:cstheme="majorHAnsi"/>
          <w:color w:val="FF0000"/>
          <w:sz w:val="24"/>
          <w:szCs w:val="24"/>
        </w:rPr>
        <w:t xml:space="preserve"> Research </w:t>
      </w:r>
      <w:proofErr w:type="spellStart"/>
      <w:r w:rsidRPr="001B2021">
        <w:rPr>
          <w:rFonts w:ascii="Arial Narrow" w:hAnsi="Arial Narrow" w:cstheme="majorHAnsi"/>
          <w:color w:val="FF0000"/>
          <w:sz w:val="24"/>
          <w:szCs w:val="24"/>
        </w:rPr>
        <w:t>Integrity</w:t>
      </w:r>
      <w:proofErr w:type="spellEnd"/>
      <w:r w:rsidRPr="001B2021">
        <w:rPr>
          <w:rFonts w:ascii="Arial Narrow" w:hAnsi="Arial Narrow" w:cstheme="majorHAnsi"/>
          <w:color w:val="FF0000"/>
          <w:sz w:val="24"/>
          <w:szCs w:val="24"/>
        </w:rPr>
        <w:t xml:space="preserve"> poolt sätestatud standarditele, see tähendab, et uurimisprojekti läbiviimisel on välditud võltsimine, plagieerimine või igasugune muu väärkäitumine) ja head teadustava.</w:t>
      </w:r>
    </w:p>
    <w:p w14:paraId="52590285" w14:textId="6C5CAFA6" w:rsidR="00D03651" w:rsidRPr="00523BD4"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Käesolevaga kinnitan, et </w:t>
      </w:r>
      <w:r w:rsidR="006120F7">
        <w:rPr>
          <w:rFonts w:ascii="Arial Narrow" w:hAnsi="Arial Narrow" w:cstheme="majorHAnsi"/>
          <w:color w:val="FF0000"/>
          <w:sz w:val="24"/>
          <w:szCs w:val="24"/>
        </w:rPr>
        <w:t>projekti esitav</w:t>
      </w:r>
      <w:r w:rsidRPr="001B2021">
        <w:rPr>
          <w:rFonts w:ascii="Arial Narrow" w:hAnsi="Arial Narrow" w:cstheme="majorHAnsi"/>
          <w:color w:val="FF0000"/>
          <w:sz w:val="24"/>
          <w:szCs w:val="24"/>
        </w:rPr>
        <w:t xml:space="preserve"> asutus ja uurimisprojekti juht on teadlikud toetuse saamisega kaasnevatest avalikkuse teavitamise nõuetest, mis on kehtestatud Vabariigi Valitsuse 12. mai 2022. a määruses nr 54 „Perioodi 2021–2027 ühtekuuluvus- ja </w:t>
      </w:r>
      <w:proofErr w:type="spellStart"/>
      <w:r w:rsidRPr="001B2021">
        <w:rPr>
          <w:rFonts w:ascii="Arial Narrow" w:hAnsi="Arial Narrow" w:cstheme="majorHAnsi"/>
          <w:color w:val="FF0000"/>
          <w:sz w:val="24"/>
          <w:szCs w:val="24"/>
        </w:rPr>
        <w:t>siseturvalisuspoliitika</w:t>
      </w:r>
      <w:proofErr w:type="spellEnd"/>
      <w:r w:rsidRPr="001B2021">
        <w:rPr>
          <w:rFonts w:ascii="Arial Narrow" w:hAnsi="Arial Narrow" w:cstheme="majorHAnsi"/>
          <w:color w:val="FF0000"/>
          <w:sz w:val="24"/>
          <w:szCs w:val="24"/>
        </w:rPr>
        <w:t xml:space="preserve"> fondide </w:t>
      </w:r>
      <w:r w:rsidRPr="00523BD4">
        <w:rPr>
          <w:rFonts w:ascii="Arial Narrow" w:hAnsi="Arial Narrow" w:cstheme="majorHAnsi"/>
          <w:color w:val="FF0000"/>
          <w:sz w:val="24"/>
          <w:szCs w:val="24"/>
        </w:rPr>
        <w:t xml:space="preserve">vahendite andmisest avalikkuse teavitamine“. </w:t>
      </w:r>
    </w:p>
    <w:p w14:paraId="3BC278A4" w14:textId="67B3B9F4" w:rsidR="00D03651" w:rsidRPr="00523BD4" w:rsidRDefault="00BA1E1A"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523BD4">
        <w:rPr>
          <w:rFonts w:ascii="Arial Narrow" w:hAnsi="Arial Narrow" w:cstheme="majorHAnsi"/>
          <w:color w:val="FF0000"/>
          <w:sz w:val="24"/>
          <w:szCs w:val="24"/>
        </w:rPr>
        <w:t xml:space="preserve">Käesolevaga kinnitan, et </w:t>
      </w:r>
      <w:r w:rsidR="004A4F2D" w:rsidRPr="00523BD4">
        <w:rPr>
          <w:rFonts w:ascii="Arial Narrow" w:hAnsi="Arial Narrow" w:cstheme="majorHAnsi"/>
          <w:color w:val="FF0000"/>
          <w:sz w:val="24"/>
          <w:szCs w:val="24"/>
        </w:rPr>
        <w:t>olen teadlik sellest, et pean esitama andmed projektiga seotud majandustegevuse kohta</w:t>
      </w:r>
      <w:r w:rsidR="00523BD4" w:rsidRPr="00523BD4">
        <w:rPr>
          <w:rFonts w:ascii="Arial Narrow" w:hAnsi="Arial Narrow" w:cstheme="majorHAnsi"/>
          <w:color w:val="FF0000"/>
          <w:sz w:val="24"/>
          <w:szCs w:val="24"/>
        </w:rPr>
        <w:t xml:space="preserve"> vastavalt </w:t>
      </w:r>
      <w:proofErr w:type="spellStart"/>
      <w:r w:rsidR="00523BD4" w:rsidRPr="00523BD4">
        <w:rPr>
          <w:rFonts w:ascii="Arial Narrow" w:hAnsi="Arial Narrow" w:cstheme="majorHAnsi"/>
          <w:color w:val="FF0000"/>
          <w:sz w:val="24"/>
          <w:szCs w:val="24"/>
        </w:rPr>
        <w:t>ETAGi</w:t>
      </w:r>
      <w:proofErr w:type="spellEnd"/>
      <w:r w:rsidR="00523BD4" w:rsidRPr="00523BD4">
        <w:rPr>
          <w:rFonts w:ascii="Arial Narrow" w:hAnsi="Arial Narrow" w:cstheme="majorHAnsi"/>
          <w:color w:val="FF0000"/>
          <w:sz w:val="24"/>
          <w:szCs w:val="24"/>
        </w:rPr>
        <w:t xml:space="preserve"> juhtistele. </w:t>
      </w:r>
      <w:r w:rsidR="00A90327">
        <w:rPr>
          <w:rFonts w:ascii="Arial Narrow" w:hAnsi="Arial Narrow" w:cstheme="majorHAnsi"/>
          <w:color w:val="FF0000"/>
          <w:sz w:val="24"/>
          <w:szCs w:val="24"/>
        </w:rPr>
        <w:t>K</w:t>
      </w:r>
      <w:r w:rsidR="00A90327" w:rsidRPr="00A90327">
        <w:rPr>
          <w:rFonts w:ascii="Arial Narrow" w:hAnsi="Arial Narrow" w:cstheme="majorHAnsi"/>
          <w:color w:val="FF0000"/>
          <w:sz w:val="24"/>
          <w:szCs w:val="24"/>
        </w:rPr>
        <w:t xml:space="preserve">innitan, et juhul, kui uurimisprojekti raames tehakse ka majandustegevust, on taotlev asutus, projektis osalevad </w:t>
      </w:r>
      <w:proofErr w:type="spellStart"/>
      <w:r w:rsidR="00A90327" w:rsidRPr="00A90327">
        <w:rPr>
          <w:rFonts w:ascii="Arial Narrow" w:hAnsi="Arial Narrow" w:cstheme="majorHAnsi"/>
          <w:color w:val="FF0000"/>
          <w:sz w:val="24"/>
          <w:szCs w:val="24"/>
        </w:rPr>
        <w:t>TA-asutused</w:t>
      </w:r>
      <w:proofErr w:type="spellEnd"/>
      <w:r w:rsidR="00A90327" w:rsidRPr="00A90327">
        <w:rPr>
          <w:rFonts w:ascii="Arial Narrow" w:hAnsi="Arial Narrow" w:cstheme="majorHAnsi"/>
          <w:color w:val="FF0000"/>
          <w:sz w:val="24"/>
          <w:szCs w:val="24"/>
        </w:rPr>
        <w:t xml:space="preserve"> ja uurimisprojekti juht teadlikud, et kui majandustegevuse maht ületab kalendriaastas 20% mittemajandustegevuse mahust, on 20% ületavas osas tegemist teadus- ja arendustegevusele suunatud riigiabiga ja sel juhul peavad uurimisprojektiga seotud abikõlblikud kulud ja maksimaalne abi osakaal vastama üldise grupierandi määruse artiklis 25 toodud tingimustele</w:t>
      </w:r>
      <w:r w:rsidRPr="00523BD4">
        <w:rPr>
          <w:rFonts w:ascii="Arial Narrow" w:hAnsi="Arial Narrow" w:cstheme="majorHAnsi"/>
          <w:color w:val="FF0000"/>
          <w:sz w:val="24"/>
          <w:szCs w:val="24"/>
        </w:rPr>
        <w:t>.</w:t>
      </w:r>
      <w:r w:rsidR="00D03651" w:rsidRPr="00523BD4">
        <w:rPr>
          <w:rFonts w:ascii="Arial Narrow" w:hAnsi="Arial Narrow" w:cstheme="majorHAnsi"/>
          <w:color w:val="FF0000"/>
          <w:sz w:val="24"/>
          <w:szCs w:val="24"/>
        </w:rPr>
        <w:t xml:space="preserve"> </w:t>
      </w:r>
    </w:p>
    <w:p w14:paraId="2E9AFAA1" w14:textId="3B4F8C6A"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523BD4">
        <w:rPr>
          <w:rFonts w:ascii="Arial Narrow" w:hAnsi="Arial Narrow" w:cstheme="majorHAnsi"/>
          <w:color w:val="FF0000"/>
          <w:sz w:val="24"/>
          <w:szCs w:val="24"/>
        </w:rPr>
        <w:t>Käesolevaga kinnitan, et järgin nõuet, mille kohaselt uurimisprojekti tulemused on avalikult kättesaadavad kõigile</w:t>
      </w:r>
      <w:r w:rsidRPr="001B2021">
        <w:rPr>
          <w:rFonts w:ascii="Arial Narrow" w:hAnsi="Arial Narrow" w:cstheme="majorHAnsi"/>
          <w:color w:val="FF0000"/>
          <w:sz w:val="24"/>
          <w:szCs w:val="24"/>
        </w:rPr>
        <w:t xml:space="preserve"> huvilistele, intellektuaalne vara kuulub asjakohasele teadlasele ja tema tööandjale </w:t>
      </w:r>
      <w:proofErr w:type="spellStart"/>
      <w:r w:rsidRPr="001B2021">
        <w:rPr>
          <w:rFonts w:ascii="Arial Narrow" w:hAnsi="Arial Narrow" w:cstheme="majorHAnsi"/>
          <w:color w:val="FF0000"/>
          <w:sz w:val="24"/>
          <w:szCs w:val="24"/>
        </w:rPr>
        <w:t>TA-asutusele</w:t>
      </w:r>
      <w:proofErr w:type="spellEnd"/>
      <w:r w:rsidRPr="001B2021">
        <w:rPr>
          <w:rFonts w:ascii="Arial Narrow" w:hAnsi="Arial Narrow" w:cstheme="majorHAnsi"/>
          <w:color w:val="FF0000"/>
          <w:sz w:val="24"/>
          <w:szCs w:val="24"/>
        </w:rPr>
        <w:t xml:space="preserve"> või rakenduskõrgkoolile.</w:t>
      </w:r>
    </w:p>
    <w:p w14:paraId="0A8DBE2B" w14:textId="679485E3"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Käesolevaga kinnitan, et </w:t>
      </w:r>
      <w:r w:rsidR="006120F7">
        <w:rPr>
          <w:rFonts w:ascii="Arial Narrow" w:hAnsi="Arial Narrow" w:cstheme="majorHAnsi"/>
          <w:color w:val="FF0000"/>
          <w:sz w:val="24"/>
          <w:szCs w:val="24"/>
        </w:rPr>
        <w:t>projekti esitav</w:t>
      </w:r>
      <w:r w:rsidRPr="001B2021">
        <w:rPr>
          <w:rFonts w:ascii="Arial Narrow" w:hAnsi="Arial Narrow" w:cstheme="majorHAnsi"/>
          <w:color w:val="FF0000"/>
          <w:sz w:val="24"/>
          <w:szCs w:val="24"/>
        </w:rPr>
        <w:t xml:space="preserve"> asutus ja uurimisprojekti juht võimaldavad kontrollida </w:t>
      </w:r>
      <w:r w:rsidR="006120F7">
        <w:rPr>
          <w:rFonts w:ascii="Arial Narrow" w:hAnsi="Arial Narrow" w:cstheme="majorHAnsi"/>
          <w:color w:val="FF0000"/>
          <w:sz w:val="24"/>
          <w:szCs w:val="24"/>
        </w:rPr>
        <w:t>asutuse</w:t>
      </w:r>
      <w:r w:rsidRPr="001B2021">
        <w:rPr>
          <w:rFonts w:ascii="Arial Narrow" w:hAnsi="Arial Narrow" w:cstheme="majorHAnsi"/>
          <w:color w:val="FF0000"/>
          <w:sz w:val="24"/>
          <w:szCs w:val="24"/>
        </w:rPr>
        <w:t xml:space="preserve">, taotluse ja uurimisprojekti vastavust nõuetele, sealhulgas teha kohapealset kontrolli. </w:t>
      </w:r>
    </w:p>
    <w:p w14:paraId="7AC53CA0" w14:textId="4CA89B3A"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Käesolevaga kinnitan, et </w:t>
      </w:r>
      <w:r w:rsidR="006120F7">
        <w:rPr>
          <w:rFonts w:ascii="Arial Narrow" w:hAnsi="Arial Narrow" w:cstheme="majorHAnsi"/>
          <w:color w:val="FF0000"/>
          <w:sz w:val="24"/>
          <w:szCs w:val="24"/>
        </w:rPr>
        <w:t>projekti esitav</w:t>
      </w:r>
      <w:r w:rsidRPr="001B2021">
        <w:rPr>
          <w:rFonts w:ascii="Arial Narrow" w:hAnsi="Arial Narrow" w:cstheme="majorHAnsi"/>
          <w:color w:val="FF0000"/>
          <w:sz w:val="24"/>
          <w:szCs w:val="24"/>
        </w:rPr>
        <w:t xml:space="preserve"> asutus nõustub, et teda auditeeritakse ja kontrollitakse struktuuritoetuse seaduse alusel. </w:t>
      </w:r>
    </w:p>
    <w:p w14:paraId="7BB3D17D" w14:textId="4C5A9F35"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Kinnitan, et projektile on tagatud omafinantseering nõutud mahus.</w:t>
      </w:r>
    </w:p>
    <w:p w14:paraId="3C78A2EB" w14:textId="1A77E872"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Olen teadlik, et finantseerija ei eralda fikseeritud mahust suuremat summat ning kui uurimisprojekti eelarve ületab fikseeritud mahtu, siis ülekulu katab asutus omavahenditest.</w:t>
      </w:r>
    </w:p>
    <w:p w14:paraId="7B0EEA9B" w14:textId="08D97505"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Käesolevaga kinnitan, et </w:t>
      </w:r>
      <w:r w:rsidR="006120F7">
        <w:rPr>
          <w:rFonts w:ascii="Arial Narrow" w:hAnsi="Arial Narrow" w:cstheme="majorHAnsi"/>
          <w:color w:val="FF0000"/>
          <w:sz w:val="24"/>
          <w:szCs w:val="24"/>
        </w:rPr>
        <w:t>projekti esitav</w:t>
      </w:r>
      <w:r w:rsidRPr="001B2021">
        <w:rPr>
          <w:rFonts w:ascii="Arial Narrow" w:hAnsi="Arial Narrow" w:cstheme="majorHAnsi"/>
          <w:color w:val="FF0000"/>
          <w:sz w:val="24"/>
          <w:szCs w:val="24"/>
        </w:rPr>
        <w:t xml:space="preserve"> asutus on suuteline katma mitteabikõlblikud kulud. </w:t>
      </w:r>
    </w:p>
    <w:p w14:paraId="064B4954" w14:textId="5E4459FE"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 xml:space="preserve">Käesolevaga kinnitan, et </w:t>
      </w:r>
      <w:r w:rsidR="003D38A9">
        <w:rPr>
          <w:rFonts w:ascii="Arial Narrow" w:hAnsi="Arial Narrow" w:cstheme="majorHAnsi"/>
          <w:color w:val="FF0000"/>
          <w:sz w:val="24"/>
          <w:szCs w:val="24"/>
        </w:rPr>
        <w:t>projekti esitav asutus</w:t>
      </w:r>
      <w:r w:rsidRPr="001B2021">
        <w:rPr>
          <w:rFonts w:ascii="Arial Narrow" w:hAnsi="Arial Narrow" w:cstheme="majorHAnsi"/>
          <w:color w:val="FF0000"/>
          <w:sz w:val="24"/>
          <w:szCs w:val="24"/>
        </w:rPr>
        <w:t xml:space="preserve"> ja uurimisprojekti juht on teadlikud, et ekspertkomisjonil on õigus uurimisprojekti vahearuannete alusel teha põhjendatud juhtudel Eesti Teadusagentuurile ettepanekuid uurimisprojekti ennetähtaegseks lõpetamiseks, toetuse maksmise lõpetamiseks või toetuse tagasinõudmiseks, või lõpparuande põhjal teha ettepaneku toetuse tagasinõudmiseks või lõppmakse mitte välja maksmiseks. </w:t>
      </w:r>
      <w:r w:rsidR="003D38A9">
        <w:rPr>
          <w:rFonts w:ascii="Arial Narrow" w:hAnsi="Arial Narrow" w:cstheme="majorHAnsi"/>
          <w:color w:val="FF0000"/>
          <w:sz w:val="24"/>
          <w:szCs w:val="24"/>
        </w:rPr>
        <w:t>Kinnitan, et täidame ekspertkomisjoni seatud tingimusi.</w:t>
      </w:r>
    </w:p>
    <w:p w14:paraId="73DCA017" w14:textId="6A107243" w:rsidR="00D03651" w:rsidRPr="001B2021" w:rsidRDefault="00D03651" w:rsidP="00D03651">
      <w:pPr>
        <w:pStyle w:val="Loendilik"/>
        <w:numPr>
          <w:ilvl w:val="0"/>
          <w:numId w:val="19"/>
        </w:numPr>
        <w:autoSpaceDE w:val="0"/>
        <w:autoSpaceDN w:val="0"/>
        <w:adjustRightInd w:val="0"/>
        <w:spacing w:after="0" w:line="240" w:lineRule="auto"/>
        <w:jc w:val="both"/>
        <w:rPr>
          <w:rFonts w:ascii="Arial Narrow" w:hAnsi="Arial Narrow" w:cstheme="majorHAnsi"/>
          <w:color w:val="FF0000"/>
          <w:sz w:val="24"/>
          <w:szCs w:val="24"/>
        </w:rPr>
      </w:pPr>
      <w:r w:rsidRPr="001B2021">
        <w:rPr>
          <w:rFonts w:ascii="Arial Narrow" w:hAnsi="Arial Narrow" w:cstheme="majorHAnsi"/>
          <w:color w:val="FF0000"/>
          <w:sz w:val="24"/>
          <w:szCs w:val="24"/>
        </w:rPr>
        <w:t>Käesolevaga kinnitan, et toetatavad tegevused tehakse toetuse andmise tingimustes nimetatud abikõlblikkuse perioodil</w:t>
      </w:r>
      <w:r w:rsidR="003D38A9">
        <w:rPr>
          <w:rFonts w:ascii="Arial Narrow" w:hAnsi="Arial Narrow" w:cstheme="majorHAnsi"/>
          <w:color w:val="FF0000"/>
          <w:sz w:val="24"/>
          <w:szCs w:val="24"/>
        </w:rPr>
        <w:t>, mis on toodud toetuse andmise tingimuste lisas 3.</w:t>
      </w:r>
    </w:p>
    <w:p w14:paraId="5C359AF7" w14:textId="77777777" w:rsidR="00D03651" w:rsidRPr="001B2021" w:rsidRDefault="00D03651" w:rsidP="001B2021">
      <w:pPr>
        <w:pStyle w:val="Loendilik"/>
        <w:autoSpaceDE w:val="0"/>
        <w:autoSpaceDN w:val="0"/>
        <w:adjustRightInd w:val="0"/>
        <w:spacing w:after="0" w:line="240" w:lineRule="auto"/>
        <w:ind w:left="360"/>
        <w:jc w:val="both"/>
        <w:rPr>
          <w:rFonts w:ascii="Arial Narrow" w:hAnsi="Arial Narrow" w:cstheme="majorHAnsi"/>
          <w:color w:val="FF0000"/>
          <w:sz w:val="24"/>
          <w:szCs w:val="24"/>
        </w:rPr>
      </w:pPr>
    </w:p>
    <w:p w14:paraId="414B0F93" w14:textId="77777777" w:rsidR="00FA4380" w:rsidRPr="00FA4380" w:rsidRDefault="00FA4380" w:rsidP="00FA4380">
      <w:pPr>
        <w:autoSpaceDE w:val="0"/>
        <w:autoSpaceDN w:val="0"/>
        <w:adjustRightInd w:val="0"/>
        <w:spacing w:after="0" w:line="240" w:lineRule="auto"/>
        <w:jc w:val="both"/>
        <w:rPr>
          <w:rFonts w:ascii="Arial Narrow" w:hAnsi="Arial Narrow" w:cstheme="majorHAnsi"/>
          <w:color w:val="000000"/>
          <w:sz w:val="24"/>
          <w:szCs w:val="24"/>
        </w:rPr>
      </w:pPr>
    </w:p>
    <w:p w14:paraId="59193EE5" w14:textId="335FCCCD" w:rsidR="009014A4" w:rsidRDefault="009014A4" w:rsidP="009014A4">
      <w:pPr>
        <w:pStyle w:val="Pealkiri1"/>
        <w:rPr>
          <w:rFonts w:ascii="Arial Narrow" w:hAnsi="Arial Narrow" w:cstheme="majorHAnsi"/>
          <w:b/>
        </w:rPr>
      </w:pPr>
      <w:r>
        <w:rPr>
          <w:rFonts w:ascii="Arial Narrow" w:hAnsi="Arial Narrow" w:cstheme="majorHAnsi"/>
          <w:b/>
        </w:rPr>
        <w:lastRenderedPageBreak/>
        <w:t>Sakk</w:t>
      </w:r>
      <w:r w:rsidRPr="00E2328C">
        <w:rPr>
          <w:rFonts w:ascii="Arial Narrow" w:hAnsi="Arial Narrow" w:cstheme="majorHAnsi"/>
          <w:b/>
        </w:rPr>
        <w:t xml:space="preserve">: </w:t>
      </w:r>
      <w:r>
        <w:rPr>
          <w:rFonts w:ascii="Arial Narrow" w:hAnsi="Arial Narrow" w:cstheme="majorHAnsi"/>
          <w:b/>
        </w:rPr>
        <w:t>Juurdepääs</w:t>
      </w:r>
    </w:p>
    <w:p w14:paraId="49593A8E" w14:textId="7D47C72F" w:rsidR="00E378B1" w:rsidRDefault="00E378B1" w:rsidP="00E378B1">
      <w:pPr>
        <w:pStyle w:val="Pealkiri2"/>
        <w:rPr>
          <w:rFonts w:ascii="Arial Narrow" w:eastAsia="Times New Roman" w:hAnsi="Arial Narrow" w:cstheme="majorHAnsi"/>
          <w:b/>
          <w:lang w:eastAsia="et-EE"/>
        </w:rPr>
      </w:pPr>
      <w:r>
        <w:rPr>
          <w:rFonts w:ascii="Arial Narrow" w:eastAsia="Times New Roman" w:hAnsi="Arial Narrow" w:cstheme="majorHAnsi"/>
          <w:b/>
          <w:lang w:eastAsia="et-EE"/>
        </w:rPr>
        <w:t>Osa</w:t>
      </w:r>
      <w:r w:rsidRPr="00E2328C">
        <w:rPr>
          <w:rFonts w:ascii="Arial Narrow" w:eastAsia="Times New Roman" w:hAnsi="Arial Narrow" w:cstheme="majorHAnsi"/>
          <w:b/>
          <w:lang w:eastAsia="et-EE"/>
        </w:rPr>
        <w:t xml:space="preserve">: </w:t>
      </w:r>
      <w:r w:rsidRPr="00E378B1">
        <w:rPr>
          <w:rFonts w:ascii="Arial Narrow" w:eastAsia="Times New Roman" w:hAnsi="Arial Narrow" w:cstheme="majorHAnsi"/>
          <w:b/>
          <w:lang w:eastAsia="et-EE"/>
        </w:rPr>
        <w:t>Vaikimisi õigused</w:t>
      </w:r>
    </w:p>
    <w:p w14:paraId="793210FB" w14:textId="5A8DE03D" w:rsidR="00FA4380" w:rsidRPr="008D7D9F" w:rsidRDefault="000E2A27" w:rsidP="000E2A27">
      <w:pPr>
        <w:spacing w:after="0" w:line="240" w:lineRule="auto"/>
        <w:jc w:val="both"/>
        <w:rPr>
          <w:rFonts w:ascii="Arial Narrow" w:eastAsia="Times New Roman" w:hAnsi="Arial Narrow" w:cstheme="majorHAnsi"/>
          <w:color w:val="0070C0"/>
          <w:sz w:val="24"/>
          <w:szCs w:val="24"/>
          <w:lang w:eastAsia="et-EE"/>
        </w:rPr>
      </w:pPr>
      <w:r w:rsidRPr="008D7D9F">
        <w:rPr>
          <w:rFonts w:ascii="Arial Narrow" w:eastAsia="Times New Roman" w:hAnsi="Arial Narrow" w:cstheme="majorHAnsi"/>
          <w:color w:val="0070C0"/>
          <w:sz w:val="24"/>
          <w:szCs w:val="24"/>
          <w:lang w:eastAsia="et-EE"/>
        </w:rPr>
        <w:t xml:space="preserve">Siin lehel kuvatakse isikuid, kellel on õigus dokumenti kas näha (s.t lugemisõigus) või muuta. Vaikimisi antakse lugemisõigus dokumendiga seotud põhitäitjatele ja nendest õigustest piisab, et lisada dokumendile oma CV. Kui soovite anda põhitäitjale dokumendi muutmise õigused, siis klikake tema nime järel oleval ikoonil. Kui soovite anda dokumendi muutmise või lugemise õigusi kolmandatele isikutele, siis lisage nad osasse Juurdepääs. Lisaks nimekirjas olevatele isikutele näevad dokumenti vaikimisi ka asutuse dokumentide haldaja ja </w:t>
      </w:r>
      <w:proofErr w:type="spellStart"/>
      <w:r w:rsidRPr="008D7D9F">
        <w:rPr>
          <w:rFonts w:ascii="Arial Narrow" w:eastAsia="Times New Roman" w:hAnsi="Arial Narrow" w:cstheme="majorHAnsi"/>
          <w:color w:val="0070C0"/>
          <w:sz w:val="24"/>
          <w:szCs w:val="24"/>
          <w:lang w:eastAsia="et-EE"/>
        </w:rPr>
        <w:t>menetleja</w:t>
      </w:r>
      <w:proofErr w:type="spellEnd"/>
      <w:r w:rsidRPr="008D7D9F">
        <w:rPr>
          <w:rFonts w:ascii="Arial Narrow" w:eastAsia="Times New Roman" w:hAnsi="Arial Narrow" w:cstheme="majorHAnsi"/>
          <w:color w:val="0070C0"/>
          <w:sz w:val="24"/>
          <w:szCs w:val="24"/>
          <w:lang w:eastAsia="et-EE"/>
        </w:rPr>
        <w:t>.</w:t>
      </w:r>
    </w:p>
    <w:p w14:paraId="41AC5401" w14:textId="72EB8728" w:rsidR="00EF566A" w:rsidRPr="00FA4380" w:rsidRDefault="00EF566A" w:rsidP="00FA4380">
      <w:pPr>
        <w:pStyle w:val="Pealkiri2"/>
        <w:spacing w:after="240"/>
        <w:rPr>
          <w:rFonts w:ascii="Arial Narrow" w:eastAsia="Times New Roman" w:hAnsi="Arial Narrow" w:cstheme="majorHAnsi"/>
          <w:b/>
          <w:lang w:eastAsia="et-EE"/>
        </w:rPr>
      </w:pPr>
      <w:r>
        <w:rPr>
          <w:rFonts w:ascii="Arial Narrow" w:eastAsia="Times New Roman" w:hAnsi="Arial Narrow" w:cstheme="majorHAnsi"/>
          <w:b/>
          <w:lang w:eastAsia="et-EE"/>
        </w:rPr>
        <w:t>Osa</w:t>
      </w:r>
      <w:r w:rsidRPr="00E2328C">
        <w:rPr>
          <w:rFonts w:ascii="Arial Narrow" w:eastAsia="Times New Roman" w:hAnsi="Arial Narrow" w:cstheme="majorHAnsi"/>
          <w:b/>
          <w:lang w:eastAsia="et-EE"/>
        </w:rPr>
        <w:t xml:space="preserve">: </w:t>
      </w:r>
      <w:r w:rsidRPr="00EF566A">
        <w:rPr>
          <w:rFonts w:ascii="Arial Narrow" w:eastAsia="Times New Roman" w:hAnsi="Arial Narrow" w:cstheme="majorHAnsi"/>
          <w:b/>
          <w:lang w:eastAsia="et-EE"/>
        </w:rPr>
        <w:t>Juurdepääs</w:t>
      </w:r>
    </w:p>
    <w:tbl>
      <w:tblPr>
        <w:tblStyle w:val="Kontuurtabel"/>
        <w:tblW w:w="0" w:type="auto"/>
        <w:tblLook w:val="04A0" w:firstRow="1" w:lastRow="0" w:firstColumn="1" w:lastColumn="0" w:noHBand="0" w:noVBand="1"/>
      </w:tblPr>
      <w:tblGrid>
        <w:gridCol w:w="2830"/>
        <w:gridCol w:w="6232"/>
      </w:tblGrid>
      <w:tr w:rsidR="0079519F" w:rsidRPr="00E2328C" w14:paraId="5A30599B" w14:textId="77777777">
        <w:tc>
          <w:tcPr>
            <w:tcW w:w="2830" w:type="dxa"/>
          </w:tcPr>
          <w:p w14:paraId="528FBBCB" w14:textId="77777777" w:rsidR="0079519F" w:rsidRPr="001F7A2C" w:rsidRDefault="0079519F">
            <w:pPr>
              <w:rPr>
                <w:rFonts w:ascii="Arial Narrow" w:hAnsi="Arial Narrow" w:cstheme="majorHAnsi"/>
                <w:color w:val="000000" w:themeColor="text1"/>
                <w:sz w:val="24"/>
                <w:szCs w:val="24"/>
                <w:highlight w:val="yellow"/>
              </w:rPr>
            </w:pPr>
            <w:r w:rsidRPr="00B02577">
              <w:rPr>
                <w:rFonts w:ascii="Arial Narrow" w:hAnsi="Arial Narrow" w:cstheme="majorHAnsi"/>
                <w:color w:val="000000" w:themeColor="text1"/>
                <w:sz w:val="24"/>
                <w:szCs w:val="24"/>
              </w:rPr>
              <w:t>Seotud projektid</w:t>
            </w:r>
          </w:p>
        </w:tc>
        <w:tc>
          <w:tcPr>
            <w:tcW w:w="6232" w:type="dxa"/>
          </w:tcPr>
          <w:p w14:paraId="6F242F1D" w14:textId="6610CC26" w:rsidR="0079519F" w:rsidRPr="00BE0C1B" w:rsidRDefault="0079519F">
            <w:pPr>
              <w:jc w:val="both"/>
              <w:rPr>
                <w:rFonts w:ascii="Arial Narrow" w:hAnsi="Arial Narrow" w:cstheme="majorHAnsi"/>
                <w:i/>
                <w:color w:val="000000" w:themeColor="text1"/>
                <w:sz w:val="24"/>
                <w:szCs w:val="24"/>
              </w:rPr>
            </w:pPr>
            <w:r>
              <w:rPr>
                <w:rFonts w:ascii="Arial Narrow" w:hAnsi="Arial Narrow" w:cstheme="majorHAnsi"/>
                <w:i/>
                <w:color w:val="000000" w:themeColor="text1"/>
                <w:sz w:val="24"/>
                <w:szCs w:val="24"/>
              </w:rPr>
              <w:t>(Vajadusel lisada kolmandaid isikuid)</w:t>
            </w:r>
          </w:p>
        </w:tc>
      </w:tr>
    </w:tbl>
    <w:p w14:paraId="417A8446" w14:textId="5D1EF1A6" w:rsidR="00E378B1" w:rsidRPr="00E378B1" w:rsidRDefault="00E378B1" w:rsidP="00E378B1"/>
    <w:p w14:paraId="27991329" w14:textId="178FE1FD" w:rsidR="00C84099" w:rsidRDefault="0094045F" w:rsidP="00C84099">
      <w:pPr>
        <w:pStyle w:val="Pealkiri1"/>
        <w:rPr>
          <w:rFonts w:ascii="Arial Narrow" w:hAnsi="Arial Narrow" w:cstheme="majorHAnsi"/>
          <w:b/>
        </w:rPr>
      </w:pPr>
      <w:r>
        <w:rPr>
          <w:rFonts w:ascii="Arial Narrow" w:hAnsi="Arial Narrow" w:cstheme="majorHAnsi"/>
          <w:b/>
        </w:rPr>
        <w:t>Sakk</w:t>
      </w:r>
      <w:r w:rsidR="00C84099" w:rsidRPr="00E2328C">
        <w:rPr>
          <w:rFonts w:ascii="Arial Narrow" w:hAnsi="Arial Narrow" w:cstheme="majorHAnsi"/>
          <w:b/>
        </w:rPr>
        <w:t xml:space="preserve">: </w:t>
      </w:r>
      <w:r>
        <w:rPr>
          <w:rFonts w:ascii="Arial Narrow" w:hAnsi="Arial Narrow" w:cstheme="majorHAnsi"/>
          <w:b/>
        </w:rPr>
        <w:t>Vormistamine</w:t>
      </w:r>
    </w:p>
    <w:p w14:paraId="4D4C5E82" w14:textId="7FCE1585" w:rsidR="00C84099" w:rsidRPr="00FA4380" w:rsidRDefault="0094045F" w:rsidP="00FA4380">
      <w:pPr>
        <w:pStyle w:val="Pealkiri2"/>
        <w:spacing w:after="240"/>
        <w:rPr>
          <w:rFonts w:ascii="Arial Narrow" w:eastAsia="Times New Roman" w:hAnsi="Arial Narrow" w:cstheme="majorHAnsi"/>
          <w:b/>
          <w:lang w:eastAsia="et-EE"/>
        </w:rPr>
      </w:pPr>
      <w:r>
        <w:rPr>
          <w:rFonts w:ascii="Arial Narrow" w:eastAsia="Times New Roman" w:hAnsi="Arial Narrow" w:cstheme="majorHAnsi"/>
          <w:b/>
          <w:lang w:eastAsia="et-EE"/>
        </w:rPr>
        <w:t>Osa</w:t>
      </w:r>
      <w:r w:rsidR="00C84099" w:rsidRPr="00E2328C">
        <w:rPr>
          <w:rFonts w:ascii="Arial Narrow" w:eastAsia="Times New Roman" w:hAnsi="Arial Narrow" w:cstheme="majorHAnsi"/>
          <w:b/>
          <w:lang w:eastAsia="et-EE"/>
        </w:rPr>
        <w:t xml:space="preserve">: </w:t>
      </w:r>
      <w:r w:rsidR="00C84099" w:rsidRPr="00C84099">
        <w:rPr>
          <w:rFonts w:ascii="Arial Narrow" w:eastAsia="Times New Roman" w:hAnsi="Arial Narrow" w:cstheme="majorHAnsi"/>
          <w:b/>
          <w:lang w:eastAsia="et-EE"/>
        </w:rPr>
        <w:t>Trükkimine</w:t>
      </w:r>
    </w:p>
    <w:p w14:paraId="44F8AF1A" w14:textId="05B130F8" w:rsidR="0094045F" w:rsidRPr="00635B84" w:rsidRDefault="005A2AF8" w:rsidP="003320F0">
      <w:pPr>
        <w:autoSpaceDE w:val="0"/>
        <w:autoSpaceDN w:val="0"/>
        <w:adjustRightInd w:val="0"/>
        <w:spacing w:after="0" w:line="240" w:lineRule="auto"/>
        <w:jc w:val="both"/>
        <w:rPr>
          <w:rFonts w:ascii="Arial Narrow" w:hAnsi="Arial Narrow" w:cstheme="majorHAnsi"/>
          <w:color w:val="0070C0"/>
          <w:sz w:val="24"/>
          <w:szCs w:val="24"/>
        </w:rPr>
      </w:pPr>
      <w:r w:rsidRPr="00635B84">
        <w:rPr>
          <w:rFonts w:ascii="Arial Narrow" w:hAnsi="Arial Narrow" w:cstheme="majorHAnsi"/>
          <w:color w:val="0070C0"/>
          <w:sz w:val="24"/>
          <w:szCs w:val="24"/>
        </w:rPr>
        <w:t xml:space="preserve">Täidetud avalduse või selle </w:t>
      </w:r>
      <w:r w:rsidR="00DC3703" w:rsidRPr="00635B84">
        <w:rPr>
          <w:rFonts w:ascii="Arial Narrow" w:hAnsi="Arial Narrow" w:cstheme="majorHAnsi"/>
          <w:color w:val="0070C0"/>
          <w:sz w:val="24"/>
          <w:szCs w:val="24"/>
        </w:rPr>
        <w:t xml:space="preserve">osad saate välja printida </w:t>
      </w:r>
      <w:proofErr w:type="spellStart"/>
      <w:r w:rsidR="00DC3703" w:rsidRPr="00635B84">
        <w:rPr>
          <w:rFonts w:ascii="Arial Narrow" w:hAnsi="Arial Narrow" w:cstheme="majorHAnsi"/>
          <w:color w:val="0070C0"/>
          <w:sz w:val="24"/>
          <w:szCs w:val="24"/>
        </w:rPr>
        <w:t>ETIS-e</w:t>
      </w:r>
      <w:r w:rsidRPr="00635B84">
        <w:rPr>
          <w:rFonts w:ascii="Arial Narrow" w:hAnsi="Arial Narrow" w:cstheme="majorHAnsi"/>
          <w:color w:val="0070C0"/>
          <w:sz w:val="24"/>
          <w:szCs w:val="24"/>
        </w:rPr>
        <w:t>s</w:t>
      </w:r>
      <w:proofErr w:type="spellEnd"/>
    </w:p>
    <w:p w14:paraId="79B049AC" w14:textId="77777777" w:rsidR="00FA4380" w:rsidRDefault="00FA4380" w:rsidP="003320F0">
      <w:pPr>
        <w:autoSpaceDE w:val="0"/>
        <w:autoSpaceDN w:val="0"/>
        <w:adjustRightInd w:val="0"/>
        <w:spacing w:after="0" w:line="240" w:lineRule="auto"/>
        <w:jc w:val="both"/>
        <w:rPr>
          <w:rFonts w:ascii="Arial Narrow" w:hAnsi="Arial Narrow" w:cstheme="majorHAnsi"/>
          <w:color w:val="000000"/>
          <w:sz w:val="24"/>
          <w:szCs w:val="24"/>
        </w:rPr>
      </w:pPr>
    </w:p>
    <w:p w14:paraId="42A84DB2" w14:textId="35E21CBB" w:rsidR="0094045F" w:rsidRDefault="0094045F" w:rsidP="0094045F">
      <w:pPr>
        <w:pStyle w:val="Pealkiri2"/>
        <w:rPr>
          <w:rFonts w:ascii="Arial Narrow" w:eastAsia="Times New Roman" w:hAnsi="Arial Narrow" w:cstheme="majorHAnsi"/>
          <w:b/>
          <w:lang w:eastAsia="et-EE"/>
        </w:rPr>
      </w:pPr>
      <w:r>
        <w:rPr>
          <w:rFonts w:ascii="Arial Narrow" w:eastAsia="Times New Roman" w:hAnsi="Arial Narrow" w:cstheme="majorHAnsi"/>
          <w:b/>
          <w:lang w:eastAsia="et-EE"/>
        </w:rPr>
        <w:t>Osa</w:t>
      </w:r>
      <w:r w:rsidRPr="00E2328C">
        <w:rPr>
          <w:rFonts w:ascii="Arial Narrow" w:eastAsia="Times New Roman" w:hAnsi="Arial Narrow" w:cstheme="majorHAnsi"/>
          <w:b/>
          <w:lang w:eastAsia="et-EE"/>
        </w:rPr>
        <w:t xml:space="preserve">: </w:t>
      </w:r>
      <w:r>
        <w:rPr>
          <w:rFonts w:ascii="Arial Narrow" w:eastAsia="Times New Roman" w:hAnsi="Arial Narrow" w:cstheme="majorHAnsi"/>
          <w:b/>
          <w:lang w:eastAsia="et-EE"/>
        </w:rPr>
        <w:t>Esitamine</w:t>
      </w:r>
    </w:p>
    <w:p w14:paraId="16F905DC" w14:textId="6A9E28DB" w:rsidR="00FA4380" w:rsidRPr="008D7D9F" w:rsidRDefault="00713C05" w:rsidP="00713C05">
      <w:pPr>
        <w:spacing w:after="0" w:line="240" w:lineRule="auto"/>
        <w:jc w:val="both"/>
        <w:rPr>
          <w:rFonts w:ascii="Arial Narrow" w:eastAsia="Times New Roman" w:hAnsi="Arial Narrow" w:cstheme="majorHAnsi"/>
          <w:color w:val="0070C0"/>
          <w:sz w:val="24"/>
          <w:szCs w:val="24"/>
          <w:lang w:eastAsia="et-EE"/>
        </w:rPr>
      </w:pPr>
      <w:r w:rsidRPr="008D7D9F">
        <w:rPr>
          <w:rFonts w:ascii="Arial Narrow" w:eastAsia="Times New Roman" w:hAnsi="Arial Narrow" w:cstheme="majorHAnsi"/>
          <w:color w:val="0070C0"/>
          <w:sz w:val="24"/>
          <w:szCs w:val="24"/>
          <w:lang w:eastAsia="et-EE"/>
        </w:rPr>
        <w:t>Dokumenti saab esitada, kui siin plokis ei kuvata enam veateateid ja kuvatakse lülitit „Esitan“. Pärast esitamist kaob töölaualt link dokumendile, ent see on endiselt leitav vasakmenüüst projektide all</w:t>
      </w:r>
      <w:r w:rsidR="00EA00BF" w:rsidRPr="008D7D9F">
        <w:rPr>
          <w:rFonts w:ascii="Arial Narrow" w:eastAsia="Times New Roman" w:hAnsi="Arial Narrow" w:cstheme="majorHAnsi"/>
          <w:color w:val="0070C0"/>
          <w:sz w:val="24"/>
          <w:szCs w:val="24"/>
          <w:lang w:eastAsia="et-EE"/>
        </w:rPr>
        <w:t xml:space="preserve"> </w:t>
      </w:r>
      <w:r w:rsidRPr="008D7D9F">
        <w:rPr>
          <w:rFonts w:ascii="Arial Narrow" w:eastAsia="Times New Roman" w:hAnsi="Arial Narrow" w:cstheme="majorHAnsi"/>
          <w:color w:val="0070C0"/>
          <w:sz w:val="24"/>
          <w:szCs w:val="24"/>
          <w:lang w:eastAsia="et-EE"/>
        </w:rPr>
        <w:t xml:space="preserve">menüüst. Dokumendi andmeid ei saa seejärel enam muuta, aga äärmise vajaduse korral saab kas asutuse kinnitaja või </w:t>
      </w:r>
      <w:proofErr w:type="spellStart"/>
      <w:r w:rsidRPr="008D7D9F">
        <w:rPr>
          <w:rFonts w:ascii="Arial Narrow" w:eastAsia="Times New Roman" w:hAnsi="Arial Narrow" w:cstheme="majorHAnsi"/>
          <w:color w:val="0070C0"/>
          <w:sz w:val="24"/>
          <w:szCs w:val="24"/>
          <w:lang w:eastAsia="et-EE"/>
        </w:rPr>
        <w:t>menetleja</w:t>
      </w:r>
      <w:proofErr w:type="spellEnd"/>
      <w:r w:rsidRPr="008D7D9F">
        <w:rPr>
          <w:rFonts w:ascii="Arial Narrow" w:eastAsia="Times New Roman" w:hAnsi="Arial Narrow" w:cstheme="majorHAnsi"/>
          <w:color w:val="0070C0"/>
          <w:sz w:val="24"/>
          <w:szCs w:val="24"/>
          <w:lang w:eastAsia="et-EE"/>
        </w:rPr>
        <w:t xml:space="preserve"> dokumendi parandamiseks uuesti avada. Pärast esitamist peab asutus omalt poolt dokumendi kinnitama (staatus „kinnitamisel“). Kui dokument on staatuses „ootel“, siis on asutus dokumendi kinnitanud ja see on jõudnud </w:t>
      </w:r>
      <w:proofErr w:type="spellStart"/>
      <w:r w:rsidRPr="008D7D9F">
        <w:rPr>
          <w:rFonts w:ascii="Arial Narrow" w:eastAsia="Times New Roman" w:hAnsi="Arial Narrow" w:cstheme="majorHAnsi"/>
          <w:color w:val="0070C0"/>
          <w:sz w:val="24"/>
          <w:szCs w:val="24"/>
          <w:lang w:eastAsia="et-EE"/>
        </w:rPr>
        <w:t>menetlejani</w:t>
      </w:r>
      <w:proofErr w:type="spellEnd"/>
      <w:r w:rsidRPr="008D7D9F">
        <w:rPr>
          <w:rFonts w:ascii="Arial Narrow" w:eastAsia="Times New Roman" w:hAnsi="Arial Narrow" w:cstheme="majorHAnsi"/>
          <w:color w:val="0070C0"/>
          <w:sz w:val="24"/>
          <w:szCs w:val="24"/>
          <w:lang w:eastAsia="et-EE"/>
        </w:rPr>
        <w:t xml:space="preserve">. Seejärel teeb </w:t>
      </w:r>
      <w:proofErr w:type="spellStart"/>
      <w:r w:rsidRPr="008D7D9F">
        <w:rPr>
          <w:rFonts w:ascii="Arial Narrow" w:eastAsia="Times New Roman" w:hAnsi="Arial Narrow" w:cstheme="majorHAnsi"/>
          <w:color w:val="0070C0"/>
          <w:sz w:val="24"/>
          <w:szCs w:val="24"/>
          <w:lang w:eastAsia="et-EE"/>
        </w:rPr>
        <w:t>menetleja</w:t>
      </w:r>
      <w:proofErr w:type="spellEnd"/>
      <w:r w:rsidRPr="008D7D9F">
        <w:rPr>
          <w:rFonts w:ascii="Arial Narrow" w:eastAsia="Times New Roman" w:hAnsi="Arial Narrow" w:cstheme="majorHAnsi"/>
          <w:color w:val="0070C0"/>
          <w:sz w:val="24"/>
          <w:szCs w:val="24"/>
          <w:lang w:eastAsia="et-EE"/>
        </w:rPr>
        <w:t xml:space="preserve"> dokumendile tehnilise kontrolli ning kui dokument vastab nõuetele, siis võtab selle menetlusse (staatus „menetluses“).</w:t>
      </w:r>
    </w:p>
    <w:p w14:paraId="65A668FB" w14:textId="71FBFA19" w:rsidR="0094045F" w:rsidRDefault="0094045F" w:rsidP="0094045F">
      <w:pPr>
        <w:pStyle w:val="Pealkiri2"/>
        <w:rPr>
          <w:rFonts w:ascii="Arial Narrow" w:eastAsia="Times New Roman" w:hAnsi="Arial Narrow" w:cstheme="majorHAnsi"/>
          <w:b/>
          <w:lang w:eastAsia="et-EE"/>
        </w:rPr>
      </w:pPr>
      <w:r>
        <w:rPr>
          <w:rFonts w:ascii="Arial Narrow" w:eastAsia="Times New Roman" w:hAnsi="Arial Narrow" w:cstheme="majorHAnsi"/>
          <w:b/>
          <w:lang w:eastAsia="et-EE"/>
        </w:rPr>
        <w:t>Osa</w:t>
      </w:r>
      <w:r w:rsidRPr="00E2328C">
        <w:rPr>
          <w:rFonts w:ascii="Arial Narrow" w:eastAsia="Times New Roman" w:hAnsi="Arial Narrow" w:cstheme="majorHAnsi"/>
          <w:b/>
          <w:lang w:eastAsia="et-EE"/>
        </w:rPr>
        <w:t xml:space="preserve">: </w:t>
      </w:r>
      <w:r>
        <w:rPr>
          <w:rFonts w:ascii="Arial Narrow" w:eastAsia="Times New Roman" w:hAnsi="Arial Narrow" w:cstheme="majorHAnsi"/>
          <w:b/>
          <w:lang w:eastAsia="et-EE"/>
        </w:rPr>
        <w:t>Ootel kinnitajad</w:t>
      </w:r>
    </w:p>
    <w:p w14:paraId="471FBB9C" w14:textId="645476F7" w:rsidR="00C84099" w:rsidRPr="008D7D9F" w:rsidRDefault="00072B91" w:rsidP="001F0739">
      <w:pPr>
        <w:spacing w:after="0" w:line="240" w:lineRule="auto"/>
        <w:jc w:val="both"/>
        <w:rPr>
          <w:rFonts w:ascii="Arial Narrow" w:eastAsia="Times New Roman" w:hAnsi="Arial Narrow" w:cstheme="majorHAnsi"/>
          <w:color w:val="0070C0"/>
          <w:sz w:val="24"/>
          <w:szCs w:val="24"/>
          <w:lang w:eastAsia="et-EE"/>
        </w:rPr>
      </w:pPr>
      <w:r w:rsidRPr="008D7D9F">
        <w:rPr>
          <w:rFonts w:ascii="Arial Narrow" w:eastAsia="Times New Roman" w:hAnsi="Arial Narrow" w:cstheme="majorHAnsi"/>
          <w:color w:val="0070C0"/>
          <w:sz w:val="24"/>
          <w:szCs w:val="24"/>
          <w:lang w:eastAsia="et-EE"/>
        </w:rPr>
        <w:t>Pärast dokumendi esitamist peab selle kinnitama asutuse esindaja. Kinnitaja(d) määrab asutus. Sii</w:t>
      </w:r>
      <w:r w:rsidR="0036352B" w:rsidRPr="008D7D9F">
        <w:rPr>
          <w:rFonts w:ascii="Arial Narrow" w:eastAsia="Times New Roman" w:hAnsi="Arial Narrow" w:cstheme="majorHAnsi"/>
          <w:color w:val="0070C0"/>
          <w:sz w:val="24"/>
          <w:szCs w:val="24"/>
          <w:lang w:eastAsia="et-EE"/>
        </w:rPr>
        <w:t>n plokis kuvatakse kinnitajat/</w:t>
      </w:r>
      <w:r w:rsidRPr="008D7D9F">
        <w:rPr>
          <w:rFonts w:ascii="Arial Narrow" w:eastAsia="Times New Roman" w:hAnsi="Arial Narrow" w:cstheme="majorHAnsi"/>
          <w:color w:val="0070C0"/>
          <w:sz w:val="24"/>
          <w:szCs w:val="24"/>
          <w:lang w:eastAsia="et-EE"/>
        </w:rPr>
        <w:t>kinnitajaid, kes ei ole veel dokumenti kinnitanud. Kinnitajaid saab määrata erinevatele asutuse struktuuri tasemetele. Kui samale tasemele on määratud mitu kinnitajat, siis peab kinnitama neist ainult üks. Ülikoolid korraldavad üldjuhul ise dokumentide kinnitamise, aga väiksemate asutuste puhul on soovitav kinnitajat teavitada, kui dokument on esitatud.</w:t>
      </w:r>
    </w:p>
    <w:sectPr w:rsidR="00C84099" w:rsidRPr="008D7D9F" w:rsidSect="00E406EB">
      <w:footerReference w:type="default" r:id="rId20"/>
      <w:pgSz w:w="11906" w:h="16838"/>
      <w:pgMar w:top="28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AC71A" w14:textId="77777777" w:rsidR="00D16C45" w:rsidRDefault="00D16C45" w:rsidP="00DC5C42">
      <w:pPr>
        <w:spacing w:after="0" w:line="240" w:lineRule="auto"/>
      </w:pPr>
      <w:r>
        <w:separator/>
      </w:r>
    </w:p>
  </w:endnote>
  <w:endnote w:type="continuationSeparator" w:id="0">
    <w:p w14:paraId="3E4F4833" w14:textId="77777777" w:rsidR="00D16C45" w:rsidRDefault="00D16C45" w:rsidP="00DC5C42">
      <w:pPr>
        <w:spacing w:after="0" w:line="240" w:lineRule="auto"/>
      </w:pPr>
      <w:r>
        <w:continuationSeparator/>
      </w:r>
    </w:p>
  </w:endnote>
  <w:endnote w:type="continuationNotice" w:id="1">
    <w:p w14:paraId="2A7CC0BE" w14:textId="77777777" w:rsidR="00D16C45" w:rsidRDefault="00D16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239260"/>
      <w:docPartObj>
        <w:docPartGallery w:val="Page Numbers (Bottom of Page)"/>
        <w:docPartUnique/>
      </w:docPartObj>
    </w:sdtPr>
    <w:sdtEndPr>
      <w:rPr>
        <w:noProof/>
      </w:rPr>
    </w:sdtEndPr>
    <w:sdtContent>
      <w:p w14:paraId="5C77D1CF" w14:textId="39F8EDD5" w:rsidR="000A0420" w:rsidRDefault="000A0420" w:rsidP="00E2328C">
        <w:pPr>
          <w:pStyle w:val="Jalus"/>
          <w:jc w:val="center"/>
        </w:pPr>
        <w:r>
          <w:fldChar w:fldCharType="begin"/>
        </w:r>
        <w:r>
          <w:instrText xml:space="preserve"> PAGE   \* MERGEFORMAT </w:instrText>
        </w:r>
        <w:r>
          <w:fldChar w:fldCharType="separate"/>
        </w:r>
        <w:r w:rsidR="00301D68">
          <w:rPr>
            <w:noProof/>
          </w:rPr>
          <w:t>4</w:t>
        </w:r>
        <w:r>
          <w:rPr>
            <w:noProof/>
          </w:rPr>
          <w:fldChar w:fldCharType="end"/>
        </w:r>
      </w:p>
    </w:sdtContent>
  </w:sdt>
  <w:p w14:paraId="661B0E9D" w14:textId="77777777" w:rsidR="000A0420" w:rsidRDefault="000A042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BEA99" w14:textId="77777777" w:rsidR="00D16C45" w:rsidRDefault="00D16C45" w:rsidP="00DC5C42">
      <w:pPr>
        <w:spacing w:after="0" w:line="240" w:lineRule="auto"/>
      </w:pPr>
      <w:r>
        <w:separator/>
      </w:r>
    </w:p>
  </w:footnote>
  <w:footnote w:type="continuationSeparator" w:id="0">
    <w:p w14:paraId="575A8140" w14:textId="77777777" w:rsidR="00D16C45" w:rsidRDefault="00D16C45" w:rsidP="00DC5C42">
      <w:pPr>
        <w:spacing w:after="0" w:line="240" w:lineRule="auto"/>
      </w:pPr>
      <w:r>
        <w:continuationSeparator/>
      </w:r>
    </w:p>
  </w:footnote>
  <w:footnote w:type="continuationNotice" w:id="1">
    <w:p w14:paraId="6E0191BF" w14:textId="77777777" w:rsidR="00D16C45" w:rsidRDefault="00D16C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9698F1"/>
    <w:multiLevelType w:val="hybridMultilevel"/>
    <w:tmpl w:val="9398C884"/>
    <w:lvl w:ilvl="0" w:tplc="F32A441E">
      <w:start w:val="1"/>
      <w:numFmt w:val="bullet"/>
      <w:lvlText w:val=""/>
      <w:lvlJc w:val="left"/>
      <w:pPr>
        <w:ind w:left="360" w:hanging="360"/>
      </w:pPr>
      <w:rPr>
        <w:rFonts w:ascii="Symbol" w:hAnsi="Symbol" w:hint="default"/>
      </w:rPr>
    </w:lvl>
    <w:lvl w:ilvl="1" w:tplc="B61A73F8">
      <w:start w:val="1"/>
      <w:numFmt w:val="bullet"/>
      <w:lvlText w:val="o"/>
      <w:lvlJc w:val="left"/>
      <w:pPr>
        <w:ind w:left="1080" w:hanging="360"/>
      </w:pPr>
      <w:rPr>
        <w:rFonts w:ascii="Courier New" w:hAnsi="Courier New" w:hint="default"/>
      </w:rPr>
    </w:lvl>
    <w:lvl w:ilvl="2" w:tplc="70225326">
      <w:start w:val="1"/>
      <w:numFmt w:val="bullet"/>
      <w:lvlText w:val=""/>
      <w:lvlJc w:val="left"/>
      <w:pPr>
        <w:ind w:left="1800" w:hanging="360"/>
      </w:pPr>
      <w:rPr>
        <w:rFonts w:ascii="Wingdings" w:hAnsi="Wingdings" w:hint="default"/>
      </w:rPr>
    </w:lvl>
    <w:lvl w:ilvl="3" w:tplc="60A0673E">
      <w:start w:val="1"/>
      <w:numFmt w:val="bullet"/>
      <w:lvlText w:val=""/>
      <w:lvlJc w:val="left"/>
      <w:pPr>
        <w:ind w:left="2520" w:hanging="360"/>
      </w:pPr>
      <w:rPr>
        <w:rFonts w:ascii="Symbol" w:hAnsi="Symbol" w:hint="default"/>
      </w:rPr>
    </w:lvl>
    <w:lvl w:ilvl="4" w:tplc="24BA6862">
      <w:start w:val="1"/>
      <w:numFmt w:val="bullet"/>
      <w:lvlText w:val="o"/>
      <w:lvlJc w:val="left"/>
      <w:pPr>
        <w:ind w:left="3240" w:hanging="360"/>
      </w:pPr>
      <w:rPr>
        <w:rFonts w:ascii="Courier New" w:hAnsi="Courier New" w:hint="default"/>
      </w:rPr>
    </w:lvl>
    <w:lvl w:ilvl="5" w:tplc="DFBE15AE">
      <w:start w:val="1"/>
      <w:numFmt w:val="bullet"/>
      <w:lvlText w:val=""/>
      <w:lvlJc w:val="left"/>
      <w:pPr>
        <w:ind w:left="3960" w:hanging="360"/>
      </w:pPr>
      <w:rPr>
        <w:rFonts w:ascii="Wingdings" w:hAnsi="Wingdings" w:hint="default"/>
      </w:rPr>
    </w:lvl>
    <w:lvl w:ilvl="6" w:tplc="2D4E826A">
      <w:start w:val="1"/>
      <w:numFmt w:val="bullet"/>
      <w:lvlText w:val=""/>
      <w:lvlJc w:val="left"/>
      <w:pPr>
        <w:ind w:left="4680" w:hanging="360"/>
      </w:pPr>
      <w:rPr>
        <w:rFonts w:ascii="Symbol" w:hAnsi="Symbol" w:hint="default"/>
      </w:rPr>
    </w:lvl>
    <w:lvl w:ilvl="7" w:tplc="8806D702">
      <w:start w:val="1"/>
      <w:numFmt w:val="bullet"/>
      <w:lvlText w:val="o"/>
      <w:lvlJc w:val="left"/>
      <w:pPr>
        <w:ind w:left="5400" w:hanging="360"/>
      </w:pPr>
      <w:rPr>
        <w:rFonts w:ascii="Courier New" w:hAnsi="Courier New" w:hint="default"/>
      </w:rPr>
    </w:lvl>
    <w:lvl w:ilvl="8" w:tplc="E0B622B6">
      <w:start w:val="1"/>
      <w:numFmt w:val="bullet"/>
      <w:lvlText w:val=""/>
      <w:lvlJc w:val="left"/>
      <w:pPr>
        <w:ind w:left="6120" w:hanging="360"/>
      </w:pPr>
      <w:rPr>
        <w:rFonts w:ascii="Wingdings" w:hAnsi="Wingdings" w:hint="default"/>
      </w:rPr>
    </w:lvl>
  </w:abstractNum>
  <w:abstractNum w:abstractNumId="2" w15:restartNumberingAfterBreak="0">
    <w:nsid w:val="06326765"/>
    <w:multiLevelType w:val="hybridMultilevel"/>
    <w:tmpl w:val="91AE50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7B84990"/>
    <w:multiLevelType w:val="hybridMultilevel"/>
    <w:tmpl w:val="12D268FE"/>
    <w:lvl w:ilvl="0" w:tplc="4BBE2318">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DE1344D"/>
    <w:multiLevelType w:val="hybridMultilevel"/>
    <w:tmpl w:val="671E65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113AC6"/>
    <w:multiLevelType w:val="hybridMultilevel"/>
    <w:tmpl w:val="EB409C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FD9BA79"/>
    <w:multiLevelType w:val="hybridMultilevel"/>
    <w:tmpl w:val="F8E63EE4"/>
    <w:lvl w:ilvl="0" w:tplc="21CCE556">
      <w:start w:val="1"/>
      <w:numFmt w:val="bullet"/>
      <w:lvlText w:val=""/>
      <w:lvlJc w:val="left"/>
      <w:pPr>
        <w:ind w:left="360" w:hanging="360"/>
      </w:pPr>
      <w:rPr>
        <w:rFonts w:ascii="Symbol" w:hAnsi="Symbol" w:hint="default"/>
      </w:rPr>
    </w:lvl>
    <w:lvl w:ilvl="1" w:tplc="BE986958">
      <w:start w:val="1"/>
      <w:numFmt w:val="bullet"/>
      <w:lvlText w:val="o"/>
      <w:lvlJc w:val="left"/>
      <w:pPr>
        <w:ind w:left="1080" w:hanging="360"/>
      </w:pPr>
      <w:rPr>
        <w:rFonts w:ascii="Courier New" w:hAnsi="Courier New" w:hint="default"/>
      </w:rPr>
    </w:lvl>
    <w:lvl w:ilvl="2" w:tplc="EB8C233A">
      <w:start w:val="1"/>
      <w:numFmt w:val="bullet"/>
      <w:lvlText w:val=""/>
      <w:lvlJc w:val="left"/>
      <w:pPr>
        <w:ind w:left="1800" w:hanging="360"/>
      </w:pPr>
      <w:rPr>
        <w:rFonts w:ascii="Wingdings" w:hAnsi="Wingdings" w:hint="default"/>
      </w:rPr>
    </w:lvl>
    <w:lvl w:ilvl="3" w:tplc="E00E050E">
      <w:start w:val="1"/>
      <w:numFmt w:val="bullet"/>
      <w:lvlText w:val=""/>
      <w:lvlJc w:val="left"/>
      <w:pPr>
        <w:ind w:left="2520" w:hanging="360"/>
      </w:pPr>
      <w:rPr>
        <w:rFonts w:ascii="Symbol" w:hAnsi="Symbol" w:hint="default"/>
      </w:rPr>
    </w:lvl>
    <w:lvl w:ilvl="4" w:tplc="625E2652">
      <w:start w:val="1"/>
      <w:numFmt w:val="bullet"/>
      <w:lvlText w:val="o"/>
      <w:lvlJc w:val="left"/>
      <w:pPr>
        <w:ind w:left="3240" w:hanging="360"/>
      </w:pPr>
      <w:rPr>
        <w:rFonts w:ascii="Courier New" w:hAnsi="Courier New" w:hint="default"/>
      </w:rPr>
    </w:lvl>
    <w:lvl w:ilvl="5" w:tplc="623C1944">
      <w:start w:val="1"/>
      <w:numFmt w:val="bullet"/>
      <w:lvlText w:val=""/>
      <w:lvlJc w:val="left"/>
      <w:pPr>
        <w:ind w:left="3960" w:hanging="360"/>
      </w:pPr>
      <w:rPr>
        <w:rFonts w:ascii="Wingdings" w:hAnsi="Wingdings" w:hint="default"/>
      </w:rPr>
    </w:lvl>
    <w:lvl w:ilvl="6" w:tplc="B9382056">
      <w:start w:val="1"/>
      <w:numFmt w:val="bullet"/>
      <w:lvlText w:val=""/>
      <w:lvlJc w:val="left"/>
      <w:pPr>
        <w:ind w:left="4680" w:hanging="360"/>
      </w:pPr>
      <w:rPr>
        <w:rFonts w:ascii="Symbol" w:hAnsi="Symbol" w:hint="default"/>
      </w:rPr>
    </w:lvl>
    <w:lvl w:ilvl="7" w:tplc="FC002E1A">
      <w:start w:val="1"/>
      <w:numFmt w:val="bullet"/>
      <w:lvlText w:val="o"/>
      <w:lvlJc w:val="left"/>
      <w:pPr>
        <w:ind w:left="5400" w:hanging="360"/>
      </w:pPr>
      <w:rPr>
        <w:rFonts w:ascii="Courier New" w:hAnsi="Courier New" w:hint="default"/>
      </w:rPr>
    </w:lvl>
    <w:lvl w:ilvl="8" w:tplc="1400C3AA">
      <w:start w:val="1"/>
      <w:numFmt w:val="bullet"/>
      <w:lvlText w:val=""/>
      <w:lvlJc w:val="left"/>
      <w:pPr>
        <w:ind w:left="6120" w:hanging="360"/>
      </w:pPr>
      <w:rPr>
        <w:rFonts w:ascii="Wingdings" w:hAnsi="Wingdings" w:hint="default"/>
      </w:rPr>
    </w:lvl>
  </w:abstractNum>
  <w:abstractNum w:abstractNumId="9" w15:restartNumberingAfterBreak="0">
    <w:nsid w:val="14301D6A"/>
    <w:multiLevelType w:val="hybridMultilevel"/>
    <w:tmpl w:val="276CBDBC"/>
    <w:lvl w:ilvl="0" w:tplc="A4061880">
      <w:start w:val="1"/>
      <w:numFmt w:val="lowerLetter"/>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4F238C0"/>
    <w:multiLevelType w:val="hybridMultilevel"/>
    <w:tmpl w:val="C25CD3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7164BA2"/>
    <w:multiLevelType w:val="hybridMultilevel"/>
    <w:tmpl w:val="70E6BFEE"/>
    <w:lvl w:ilvl="0" w:tplc="C7EADC2A">
      <w:start w:val="1"/>
      <w:numFmt w:val="bullet"/>
      <w:lvlText w:val=""/>
      <w:lvlJc w:val="left"/>
      <w:pPr>
        <w:ind w:left="720" w:hanging="360"/>
      </w:pPr>
      <w:rPr>
        <w:rFonts w:ascii="Symbol" w:hAnsi="Symbol"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E071977"/>
    <w:multiLevelType w:val="hybridMultilevel"/>
    <w:tmpl w:val="39F268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3EB315A"/>
    <w:multiLevelType w:val="hybridMultilevel"/>
    <w:tmpl w:val="2CD08D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78678B9"/>
    <w:multiLevelType w:val="hybridMultilevel"/>
    <w:tmpl w:val="DEC02864"/>
    <w:lvl w:ilvl="0" w:tplc="042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9984287"/>
    <w:multiLevelType w:val="hybridMultilevel"/>
    <w:tmpl w:val="B638F60C"/>
    <w:lvl w:ilvl="0" w:tplc="0382CE1C">
      <w:numFmt w:val="bullet"/>
      <w:lvlText w:val="-"/>
      <w:lvlJc w:val="left"/>
      <w:pPr>
        <w:ind w:left="360" w:hanging="360"/>
      </w:pPr>
      <w:rPr>
        <w:rFonts w:ascii="Arial Narrow" w:eastAsiaTheme="minorHAnsi" w:hAnsi="Arial Narrow"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3DDB303B"/>
    <w:multiLevelType w:val="hybridMultilevel"/>
    <w:tmpl w:val="196828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DDC608E"/>
    <w:multiLevelType w:val="hybridMultilevel"/>
    <w:tmpl w:val="358CCADE"/>
    <w:lvl w:ilvl="0" w:tplc="042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4B70B9"/>
    <w:multiLevelType w:val="hybridMultilevel"/>
    <w:tmpl w:val="610CA3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11034B1"/>
    <w:multiLevelType w:val="hybridMultilevel"/>
    <w:tmpl w:val="58C4AB3C"/>
    <w:lvl w:ilvl="0" w:tplc="863E885C">
      <w:start w:val="1"/>
      <w:numFmt w:val="bullet"/>
      <w:lvlText w:val=""/>
      <w:lvlJc w:val="left"/>
      <w:pPr>
        <w:ind w:left="1080" w:hanging="360"/>
      </w:pPr>
      <w:rPr>
        <w:rFonts w:ascii="Symbol" w:hAnsi="Symbol"/>
      </w:rPr>
    </w:lvl>
    <w:lvl w:ilvl="1" w:tplc="B28C1F76">
      <w:start w:val="1"/>
      <w:numFmt w:val="bullet"/>
      <w:lvlText w:val=""/>
      <w:lvlJc w:val="left"/>
      <w:pPr>
        <w:ind w:left="1080" w:hanging="360"/>
      </w:pPr>
      <w:rPr>
        <w:rFonts w:ascii="Symbol" w:hAnsi="Symbol"/>
      </w:rPr>
    </w:lvl>
    <w:lvl w:ilvl="2" w:tplc="5EBAA38C">
      <w:start w:val="1"/>
      <w:numFmt w:val="bullet"/>
      <w:lvlText w:val=""/>
      <w:lvlJc w:val="left"/>
      <w:pPr>
        <w:ind w:left="1080" w:hanging="360"/>
      </w:pPr>
      <w:rPr>
        <w:rFonts w:ascii="Symbol" w:hAnsi="Symbol"/>
      </w:rPr>
    </w:lvl>
    <w:lvl w:ilvl="3" w:tplc="ACFE339E">
      <w:start w:val="1"/>
      <w:numFmt w:val="bullet"/>
      <w:lvlText w:val=""/>
      <w:lvlJc w:val="left"/>
      <w:pPr>
        <w:ind w:left="1080" w:hanging="360"/>
      </w:pPr>
      <w:rPr>
        <w:rFonts w:ascii="Symbol" w:hAnsi="Symbol"/>
      </w:rPr>
    </w:lvl>
    <w:lvl w:ilvl="4" w:tplc="BAB8CE7C">
      <w:start w:val="1"/>
      <w:numFmt w:val="bullet"/>
      <w:lvlText w:val=""/>
      <w:lvlJc w:val="left"/>
      <w:pPr>
        <w:ind w:left="1080" w:hanging="360"/>
      </w:pPr>
      <w:rPr>
        <w:rFonts w:ascii="Symbol" w:hAnsi="Symbol"/>
      </w:rPr>
    </w:lvl>
    <w:lvl w:ilvl="5" w:tplc="F6F83FA6">
      <w:start w:val="1"/>
      <w:numFmt w:val="bullet"/>
      <w:lvlText w:val=""/>
      <w:lvlJc w:val="left"/>
      <w:pPr>
        <w:ind w:left="1080" w:hanging="360"/>
      </w:pPr>
      <w:rPr>
        <w:rFonts w:ascii="Symbol" w:hAnsi="Symbol"/>
      </w:rPr>
    </w:lvl>
    <w:lvl w:ilvl="6" w:tplc="4770F8FE">
      <w:start w:val="1"/>
      <w:numFmt w:val="bullet"/>
      <w:lvlText w:val=""/>
      <w:lvlJc w:val="left"/>
      <w:pPr>
        <w:ind w:left="1080" w:hanging="360"/>
      </w:pPr>
      <w:rPr>
        <w:rFonts w:ascii="Symbol" w:hAnsi="Symbol"/>
      </w:rPr>
    </w:lvl>
    <w:lvl w:ilvl="7" w:tplc="C2D882B6">
      <w:start w:val="1"/>
      <w:numFmt w:val="bullet"/>
      <w:lvlText w:val=""/>
      <w:lvlJc w:val="left"/>
      <w:pPr>
        <w:ind w:left="1080" w:hanging="360"/>
      </w:pPr>
      <w:rPr>
        <w:rFonts w:ascii="Symbol" w:hAnsi="Symbol"/>
      </w:rPr>
    </w:lvl>
    <w:lvl w:ilvl="8" w:tplc="25825906">
      <w:start w:val="1"/>
      <w:numFmt w:val="bullet"/>
      <w:lvlText w:val=""/>
      <w:lvlJc w:val="left"/>
      <w:pPr>
        <w:ind w:left="1080" w:hanging="360"/>
      </w:pPr>
      <w:rPr>
        <w:rFonts w:ascii="Symbol" w:hAnsi="Symbol"/>
      </w:rPr>
    </w:lvl>
  </w:abstractNum>
  <w:abstractNum w:abstractNumId="22"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42740C2"/>
    <w:multiLevelType w:val="hybridMultilevel"/>
    <w:tmpl w:val="2B32972A"/>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83A2C1C"/>
    <w:multiLevelType w:val="hybridMultilevel"/>
    <w:tmpl w:val="E74036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CAA21EF"/>
    <w:multiLevelType w:val="hybridMultilevel"/>
    <w:tmpl w:val="9A44CEA6"/>
    <w:lvl w:ilvl="0" w:tplc="31E8F82C">
      <w:start w:val="1"/>
      <w:numFmt w:val="bullet"/>
      <w:lvlText w:val=""/>
      <w:lvlJc w:val="left"/>
      <w:pPr>
        <w:ind w:left="360" w:hanging="360"/>
      </w:pPr>
      <w:rPr>
        <w:rFonts w:ascii="Symbol" w:hAnsi="Symbol" w:hint="default"/>
      </w:rPr>
    </w:lvl>
    <w:lvl w:ilvl="1" w:tplc="411083C0">
      <w:start w:val="1"/>
      <w:numFmt w:val="bullet"/>
      <w:lvlText w:val="o"/>
      <w:lvlJc w:val="left"/>
      <w:pPr>
        <w:ind w:left="1080" w:hanging="360"/>
      </w:pPr>
      <w:rPr>
        <w:rFonts w:ascii="Courier New" w:hAnsi="Courier New" w:hint="default"/>
      </w:rPr>
    </w:lvl>
    <w:lvl w:ilvl="2" w:tplc="C0063F0E">
      <w:start w:val="1"/>
      <w:numFmt w:val="bullet"/>
      <w:lvlText w:val=""/>
      <w:lvlJc w:val="left"/>
      <w:pPr>
        <w:ind w:left="1800" w:hanging="360"/>
      </w:pPr>
      <w:rPr>
        <w:rFonts w:ascii="Wingdings" w:hAnsi="Wingdings" w:hint="default"/>
      </w:rPr>
    </w:lvl>
    <w:lvl w:ilvl="3" w:tplc="4A0AE99E">
      <w:start w:val="1"/>
      <w:numFmt w:val="bullet"/>
      <w:lvlText w:val=""/>
      <w:lvlJc w:val="left"/>
      <w:pPr>
        <w:ind w:left="2520" w:hanging="360"/>
      </w:pPr>
      <w:rPr>
        <w:rFonts w:ascii="Symbol" w:hAnsi="Symbol" w:hint="default"/>
      </w:rPr>
    </w:lvl>
    <w:lvl w:ilvl="4" w:tplc="098C7A06">
      <w:start w:val="1"/>
      <w:numFmt w:val="bullet"/>
      <w:lvlText w:val="o"/>
      <w:lvlJc w:val="left"/>
      <w:pPr>
        <w:ind w:left="3240" w:hanging="360"/>
      </w:pPr>
      <w:rPr>
        <w:rFonts w:ascii="Courier New" w:hAnsi="Courier New" w:hint="default"/>
      </w:rPr>
    </w:lvl>
    <w:lvl w:ilvl="5" w:tplc="A0A2E6CA">
      <w:start w:val="1"/>
      <w:numFmt w:val="bullet"/>
      <w:lvlText w:val=""/>
      <w:lvlJc w:val="left"/>
      <w:pPr>
        <w:ind w:left="3960" w:hanging="360"/>
      </w:pPr>
      <w:rPr>
        <w:rFonts w:ascii="Wingdings" w:hAnsi="Wingdings" w:hint="default"/>
      </w:rPr>
    </w:lvl>
    <w:lvl w:ilvl="6" w:tplc="7F64BB5C">
      <w:start w:val="1"/>
      <w:numFmt w:val="bullet"/>
      <w:lvlText w:val=""/>
      <w:lvlJc w:val="left"/>
      <w:pPr>
        <w:ind w:left="4680" w:hanging="360"/>
      </w:pPr>
      <w:rPr>
        <w:rFonts w:ascii="Symbol" w:hAnsi="Symbol" w:hint="default"/>
      </w:rPr>
    </w:lvl>
    <w:lvl w:ilvl="7" w:tplc="39361F3E">
      <w:start w:val="1"/>
      <w:numFmt w:val="bullet"/>
      <w:lvlText w:val="o"/>
      <w:lvlJc w:val="left"/>
      <w:pPr>
        <w:ind w:left="5400" w:hanging="360"/>
      </w:pPr>
      <w:rPr>
        <w:rFonts w:ascii="Courier New" w:hAnsi="Courier New" w:hint="default"/>
      </w:rPr>
    </w:lvl>
    <w:lvl w:ilvl="8" w:tplc="F030F78A">
      <w:start w:val="1"/>
      <w:numFmt w:val="bullet"/>
      <w:lvlText w:val=""/>
      <w:lvlJc w:val="left"/>
      <w:pPr>
        <w:ind w:left="6120" w:hanging="360"/>
      </w:pPr>
      <w:rPr>
        <w:rFonts w:ascii="Wingdings" w:hAnsi="Wingdings" w:hint="default"/>
      </w:rPr>
    </w:lvl>
  </w:abstractNum>
  <w:abstractNum w:abstractNumId="2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E6F4EEF"/>
    <w:multiLevelType w:val="hybridMultilevel"/>
    <w:tmpl w:val="B964E6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BCC6ED2"/>
    <w:multiLevelType w:val="hybridMultilevel"/>
    <w:tmpl w:val="79A2B43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5C626DA9"/>
    <w:multiLevelType w:val="hybridMultilevel"/>
    <w:tmpl w:val="1D4C45D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25823E9"/>
    <w:multiLevelType w:val="hybridMultilevel"/>
    <w:tmpl w:val="B2A03E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606516B"/>
    <w:multiLevelType w:val="hybridMultilevel"/>
    <w:tmpl w:val="6194E7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AAC0C91"/>
    <w:multiLevelType w:val="hybridMultilevel"/>
    <w:tmpl w:val="77009C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3FA20B5"/>
    <w:multiLevelType w:val="hybridMultilevel"/>
    <w:tmpl w:val="81563F9E"/>
    <w:lvl w:ilvl="0" w:tplc="0425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B950A1"/>
    <w:multiLevelType w:val="hybridMultilevel"/>
    <w:tmpl w:val="022C8B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9602989"/>
    <w:multiLevelType w:val="hybridMultilevel"/>
    <w:tmpl w:val="36362B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C080A01"/>
    <w:multiLevelType w:val="hybridMultilevel"/>
    <w:tmpl w:val="E0D4E4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EFB334D"/>
    <w:multiLevelType w:val="hybridMultilevel"/>
    <w:tmpl w:val="AD3A1C1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74317043">
    <w:abstractNumId w:val="1"/>
  </w:num>
  <w:num w:numId="2" w16cid:durableId="1008337983">
    <w:abstractNumId w:val="26"/>
  </w:num>
  <w:num w:numId="3" w16cid:durableId="236323903">
    <w:abstractNumId w:val="8"/>
  </w:num>
  <w:num w:numId="4" w16cid:durableId="1885605214">
    <w:abstractNumId w:val="4"/>
  </w:num>
  <w:num w:numId="5" w16cid:durableId="1250191956">
    <w:abstractNumId w:val="27"/>
  </w:num>
  <w:num w:numId="6" w16cid:durableId="362444728">
    <w:abstractNumId w:val="22"/>
  </w:num>
  <w:num w:numId="7" w16cid:durableId="79838139">
    <w:abstractNumId w:val="35"/>
  </w:num>
  <w:num w:numId="8" w16cid:durableId="1617836279">
    <w:abstractNumId w:val="38"/>
  </w:num>
  <w:num w:numId="9" w16cid:durableId="1656490475">
    <w:abstractNumId w:val="39"/>
  </w:num>
  <w:num w:numId="10" w16cid:durableId="1338922167">
    <w:abstractNumId w:val="29"/>
  </w:num>
  <w:num w:numId="11" w16cid:durableId="60301102">
    <w:abstractNumId w:val="37"/>
  </w:num>
  <w:num w:numId="12" w16cid:durableId="1974292486">
    <w:abstractNumId w:val="42"/>
  </w:num>
  <w:num w:numId="13" w16cid:durableId="1574849076">
    <w:abstractNumId w:val="0"/>
  </w:num>
  <w:num w:numId="14" w16cid:durableId="560755461">
    <w:abstractNumId w:val="36"/>
  </w:num>
  <w:num w:numId="15" w16cid:durableId="1034842829">
    <w:abstractNumId w:val="13"/>
  </w:num>
  <w:num w:numId="16" w16cid:durableId="1671831194">
    <w:abstractNumId w:val="16"/>
  </w:num>
  <w:num w:numId="17" w16cid:durableId="1389647145">
    <w:abstractNumId w:val="25"/>
  </w:num>
  <w:num w:numId="18" w16cid:durableId="1865089674">
    <w:abstractNumId w:val="7"/>
  </w:num>
  <w:num w:numId="19" w16cid:durableId="883445825">
    <w:abstractNumId w:val="28"/>
  </w:num>
  <w:num w:numId="20" w16cid:durableId="379284692">
    <w:abstractNumId w:val="45"/>
  </w:num>
  <w:num w:numId="21" w16cid:durableId="554201748">
    <w:abstractNumId w:val="18"/>
  </w:num>
  <w:num w:numId="22" w16cid:durableId="2138865545">
    <w:abstractNumId w:val="9"/>
  </w:num>
  <w:num w:numId="23" w16cid:durableId="590743189">
    <w:abstractNumId w:val="20"/>
  </w:num>
  <w:num w:numId="24" w16cid:durableId="258682440">
    <w:abstractNumId w:val="23"/>
  </w:num>
  <w:num w:numId="25" w16cid:durableId="1172993616">
    <w:abstractNumId w:val="43"/>
  </w:num>
  <w:num w:numId="26" w16cid:durableId="887491461">
    <w:abstractNumId w:val="10"/>
  </w:num>
  <w:num w:numId="27" w16cid:durableId="1685932313">
    <w:abstractNumId w:val="2"/>
  </w:num>
  <w:num w:numId="28" w16cid:durableId="880701597">
    <w:abstractNumId w:val="44"/>
  </w:num>
  <w:num w:numId="29" w16cid:durableId="1465002332">
    <w:abstractNumId w:val="32"/>
  </w:num>
  <w:num w:numId="30" w16cid:durableId="1119496812">
    <w:abstractNumId w:val="14"/>
  </w:num>
  <w:num w:numId="31" w16cid:durableId="2014456947">
    <w:abstractNumId w:val="41"/>
  </w:num>
  <w:num w:numId="32" w16cid:durableId="904146243">
    <w:abstractNumId w:val="12"/>
  </w:num>
  <w:num w:numId="33" w16cid:durableId="1054424061">
    <w:abstractNumId w:val="11"/>
  </w:num>
  <w:num w:numId="34" w16cid:durableId="1690833822">
    <w:abstractNumId w:val="24"/>
  </w:num>
  <w:num w:numId="35" w16cid:durableId="646520012">
    <w:abstractNumId w:val="34"/>
  </w:num>
  <w:num w:numId="36" w16cid:durableId="1242523666">
    <w:abstractNumId w:val="21"/>
  </w:num>
  <w:num w:numId="37" w16cid:durableId="1798840328">
    <w:abstractNumId w:val="3"/>
  </w:num>
  <w:num w:numId="38" w16cid:durableId="557981491">
    <w:abstractNumId w:val="31"/>
  </w:num>
  <w:num w:numId="39" w16cid:durableId="905259053">
    <w:abstractNumId w:val="17"/>
  </w:num>
  <w:num w:numId="40" w16cid:durableId="745348580">
    <w:abstractNumId w:val="15"/>
  </w:num>
  <w:num w:numId="41" w16cid:durableId="1800224435">
    <w:abstractNumId w:val="6"/>
  </w:num>
  <w:num w:numId="42" w16cid:durableId="543324348">
    <w:abstractNumId w:val="5"/>
  </w:num>
  <w:num w:numId="43" w16cid:durableId="1961918272">
    <w:abstractNumId w:val="19"/>
  </w:num>
  <w:num w:numId="44" w16cid:durableId="1795444762">
    <w:abstractNumId w:val="40"/>
  </w:num>
  <w:num w:numId="45" w16cid:durableId="1740977594">
    <w:abstractNumId w:val="33"/>
  </w:num>
  <w:num w:numId="46" w16cid:durableId="12138127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2C8A"/>
    <w:rsid w:val="00003FA5"/>
    <w:rsid w:val="000075AD"/>
    <w:rsid w:val="00010813"/>
    <w:rsid w:val="000112F2"/>
    <w:rsid w:val="000115A0"/>
    <w:rsid w:val="0001586D"/>
    <w:rsid w:val="000209B0"/>
    <w:rsid w:val="0002200B"/>
    <w:rsid w:val="00030D06"/>
    <w:rsid w:val="0003192B"/>
    <w:rsid w:val="000333DE"/>
    <w:rsid w:val="00033E4A"/>
    <w:rsid w:val="00037851"/>
    <w:rsid w:val="000435F2"/>
    <w:rsid w:val="00043640"/>
    <w:rsid w:val="00043801"/>
    <w:rsid w:val="00043F8F"/>
    <w:rsid w:val="00043FF4"/>
    <w:rsid w:val="00050C98"/>
    <w:rsid w:val="00052EAB"/>
    <w:rsid w:val="00053200"/>
    <w:rsid w:val="00053C6C"/>
    <w:rsid w:val="00053E99"/>
    <w:rsid w:val="00054A90"/>
    <w:rsid w:val="000564DE"/>
    <w:rsid w:val="0006247E"/>
    <w:rsid w:val="00062CC9"/>
    <w:rsid w:val="00065C3D"/>
    <w:rsid w:val="00066724"/>
    <w:rsid w:val="000705A1"/>
    <w:rsid w:val="00070D72"/>
    <w:rsid w:val="00071D7F"/>
    <w:rsid w:val="00072B91"/>
    <w:rsid w:val="00072C98"/>
    <w:rsid w:val="00076A66"/>
    <w:rsid w:val="00080C0D"/>
    <w:rsid w:val="00082556"/>
    <w:rsid w:val="00086727"/>
    <w:rsid w:val="00087774"/>
    <w:rsid w:val="00087EC2"/>
    <w:rsid w:val="000920BC"/>
    <w:rsid w:val="00093948"/>
    <w:rsid w:val="000942F3"/>
    <w:rsid w:val="00095557"/>
    <w:rsid w:val="00095584"/>
    <w:rsid w:val="000957E4"/>
    <w:rsid w:val="00095C2E"/>
    <w:rsid w:val="00099E5B"/>
    <w:rsid w:val="000A0420"/>
    <w:rsid w:val="000A34BD"/>
    <w:rsid w:val="000A74B4"/>
    <w:rsid w:val="000B2A7B"/>
    <w:rsid w:val="000B5BCE"/>
    <w:rsid w:val="000B63E2"/>
    <w:rsid w:val="000B7215"/>
    <w:rsid w:val="000C4FCC"/>
    <w:rsid w:val="000C7971"/>
    <w:rsid w:val="000D1E45"/>
    <w:rsid w:val="000E0AE1"/>
    <w:rsid w:val="000E0BDC"/>
    <w:rsid w:val="000E2A27"/>
    <w:rsid w:val="000F4A8F"/>
    <w:rsid w:val="000F6087"/>
    <w:rsid w:val="00100584"/>
    <w:rsid w:val="001038F1"/>
    <w:rsid w:val="001066B2"/>
    <w:rsid w:val="00110777"/>
    <w:rsid w:val="00110936"/>
    <w:rsid w:val="00110A89"/>
    <w:rsid w:val="0011440D"/>
    <w:rsid w:val="00114B17"/>
    <w:rsid w:val="001168AC"/>
    <w:rsid w:val="00122F8E"/>
    <w:rsid w:val="00124128"/>
    <w:rsid w:val="00124B21"/>
    <w:rsid w:val="00124BEE"/>
    <w:rsid w:val="001265D0"/>
    <w:rsid w:val="00127A0D"/>
    <w:rsid w:val="00131546"/>
    <w:rsid w:val="00132273"/>
    <w:rsid w:val="0013265E"/>
    <w:rsid w:val="00134996"/>
    <w:rsid w:val="00135F89"/>
    <w:rsid w:val="00136A1A"/>
    <w:rsid w:val="00136D3B"/>
    <w:rsid w:val="001373D8"/>
    <w:rsid w:val="001378B2"/>
    <w:rsid w:val="00140FE3"/>
    <w:rsid w:val="00141BDD"/>
    <w:rsid w:val="00143010"/>
    <w:rsid w:val="00147D55"/>
    <w:rsid w:val="00152B69"/>
    <w:rsid w:val="00155B51"/>
    <w:rsid w:val="00161920"/>
    <w:rsid w:val="00161ED6"/>
    <w:rsid w:val="00165079"/>
    <w:rsid w:val="0016609A"/>
    <w:rsid w:val="00166A7A"/>
    <w:rsid w:val="00170515"/>
    <w:rsid w:val="00170BB2"/>
    <w:rsid w:val="00176691"/>
    <w:rsid w:val="001778E7"/>
    <w:rsid w:val="00180D99"/>
    <w:rsid w:val="00181E08"/>
    <w:rsid w:val="0018346D"/>
    <w:rsid w:val="00183800"/>
    <w:rsid w:val="00192C7D"/>
    <w:rsid w:val="00194462"/>
    <w:rsid w:val="00195920"/>
    <w:rsid w:val="00195DC9"/>
    <w:rsid w:val="00197F22"/>
    <w:rsid w:val="001A3E8C"/>
    <w:rsid w:val="001A3F80"/>
    <w:rsid w:val="001A45A6"/>
    <w:rsid w:val="001B17D6"/>
    <w:rsid w:val="001B2021"/>
    <w:rsid w:val="001B30CC"/>
    <w:rsid w:val="001C12FB"/>
    <w:rsid w:val="001C1818"/>
    <w:rsid w:val="001C3B94"/>
    <w:rsid w:val="001C5A6D"/>
    <w:rsid w:val="001C62F0"/>
    <w:rsid w:val="001C6D81"/>
    <w:rsid w:val="001D0A80"/>
    <w:rsid w:val="001D5BCE"/>
    <w:rsid w:val="001D676C"/>
    <w:rsid w:val="001D6CE5"/>
    <w:rsid w:val="001D6CF9"/>
    <w:rsid w:val="001D6DB8"/>
    <w:rsid w:val="001D7C8D"/>
    <w:rsid w:val="001E0630"/>
    <w:rsid w:val="001E16D6"/>
    <w:rsid w:val="001E1D43"/>
    <w:rsid w:val="001E2A4E"/>
    <w:rsid w:val="001E2ED4"/>
    <w:rsid w:val="001E58C4"/>
    <w:rsid w:val="001E58F9"/>
    <w:rsid w:val="001F03D3"/>
    <w:rsid w:val="001F0739"/>
    <w:rsid w:val="001F0D34"/>
    <w:rsid w:val="001F0F17"/>
    <w:rsid w:val="001F7A2C"/>
    <w:rsid w:val="00203CAC"/>
    <w:rsid w:val="00204A85"/>
    <w:rsid w:val="00205CD4"/>
    <w:rsid w:val="00206584"/>
    <w:rsid w:val="00206897"/>
    <w:rsid w:val="002105E7"/>
    <w:rsid w:val="002112A3"/>
    <w:rsid w:val="00212BAF"/>
    <w:rsid w:val="0021741F"/>
    <w:rsid w:val="002243AA"/>
    <w:rsid w:val="00224FE4"/>
    <w:rsid w:val="00226974"/>
    <w:rsid w:val="00230346"/>
    <w:rsid w:val="002304A4"/>
    <w:rsid w:val="002304F8"/>
    <w:rsid w:val="0023089F"/>
    <w:rsid w:val="00231CAD"/>
    <w:rsid w:val="00232F73"/>
    <w:rsid w:val="00240013"/>
    <w:rsid w:val="00240CA0"/>
    <w:rsid w:val="00241497"/>
    <w:rsid w:val="00242088"/>
    <w:rsid w:val="002427B4"/>
    <w:rsid w:val="00245779"/>
    <w:rsid w:val="00245ED4"/>
    <w:rsid w:val="002534F8"/>
    <w:rsid w:val="00261F23"/>
    <w:rsid w:val="00262A2C"/>
    <w:rsid w:val="00263E5D"/>
    <w:rsid w:val="00267858"/>
    <w:rsid w:val="00267F77"/>
    <w:rsid w:val="002743D5"/>
    <w:rsid w:val="00276D06"/>
    <w:rsid w:val="00276F12"/>
    <w:rsid w:val="00277339"/>
    <w:rsid w:val="00281CF2"/>
    <w:rsid w:val="002865F1"/>
    <w:rsid w:val="00294FE9"/>
    <w:rsid w:val="002A21E3"/>
    <w:rsid w:val="002A358F"/>
    <w:rsid w:val="002A46E0"/>
    <w:rsid w:val="002A5F26"/>
    <w:rsid w:val="002B04D9"/>
    <w:rsid w:val="002B0EDF"/>
    <w:rsid w:val="002B1E01"/>
    <w:rsid w:val="002B628D"/>
    <w:rsid w:val="002C03DF"/>
    <w:rsid w:val="002C4094"/>
    <w:rsid w:val="002C6939"/>
    <w:rsid w:val="002C708E"/>
    <w:rsid w:val="002D0974"/>
    <w:rsid w:val="002D2E06"/>
    <w:rsid w:val="002E111C"/>
    <w:rsid w:val="002E5C6E"/>
    <w:rsid w:val="002E706A"/>
    <w:rsid w:val="00301D68"/>
    <w:rsid w:val="00302B4E"/>
    <w:rsid w:val="00303CE7"/>
    <w:rsid w:val="0031112A"/>
    <w:rsid w:val="003117F0"/>
    <w:rsid w:val="00311F29"/>
    <w:rsid w:val="00313499"/>
    <w:rsid w:val="00313918"/>
    <w:rsid w:val="0031428B"/>
    <w:rsid w:val="003145F4"/>
    <w:rsid w:val="003148DB"/>
    <w:rsid w:val="0031636E"/>
    <w:rsid w:val="00320835"/>
    <w:rsid w:val="003223CE"/>
    <w:rsid w:val="0033127A"/>
    <w:rsid w:val="0033178F"/>
    <w:rsid w:val="00331FEE"/>
    <w:rsid w:val="003320F0"/>
    <w:rsid w:val="00335225"/>
    <w:rsid w:val="00341385"/>
    <w:rsid w:val="003433E3"/>
    <w:rsid w:val="00344FE6"/>
    <w:rsid w:val="0035178C"/>
    <w:rsid w:val="0035420F"/>
    <w:rsid w:val="00360729"/>
    <w:rsid w:val="003607D4"/>
    <w:rsid w:val="0036352B"/>
    <w:rsid w:val="003718DF"/>
    <w:rsid w:val="00373662"/>
    <w:rsid w:val="003800AF"/>
    <w:rsid w:val="00380521"/>
    <w:rsid w:val="003867A9"/>
    <w:rsid w:val="003869F6"/>
    <w:rsid w:val="0039067B"/>
    <w:rsid w:val="00390BD2"/>
    <w:rsid w:val="003938B9"/>
    <w:rsid w:val="0039784D"/>
    <w:rsid w:val="003A23F8"/>
    <w:rsid w:val="003A2D31"/>
    <w:rsid w:val="003A609E"/>
    <w:rsid w:val="003A64CF"/>
    <w:rsid w:val="003A732A"/>
    <w:rsid w:val="003A77FD"/>
    <w:rsid w:val="003B350D"/>
    <w:rsid w:val="003B4091"/>
    <w:rsid w:val="003B442D"/>
    <w:rsid w:val="003B4BEC"/>
    <w:rsid w:val="003B7518"/>
    <w:rsid w:val="003C1206"/>
    <w:rsid w:val="003C4AB5"/>
    <w:rsid w:val="003C7A20"/>
    <w:rsid w:val="003D0028"/>
    <w:rsid w:val="003D15BE"/>
    <w:rsid w:val="003D1E2A"/>
    <w:rsid w:val="003D2748"/>
    <w:rsid w:val="003D38A9"/>
    <w:rsid w:val="003D5288"/>
    <w:rsid w:val="003D6D37"/>
    <w:rsid w:val="003E305F"/>
    <w:rsid w:val="003E3645"/>
    <w:rsid w:val="003F1DBB"/>
    <w:rsid w:val="003F1E90"/>
    <w:rsid w:val="003F464C"/>
    <w:rsid w:val="003F617F"/>
    <w:rsid w:val="0040326A"/>
    <w:rsid w:val="00403BA9"/>
    <w:rsid w:val="0040411B"/>
    <w:rsid w:val="00405191"/>
    <w:rsid w:val="0040755F"/>
    <w:rsid w:val="00411976"/>
    <w:rsid w:val="004126CA"/>
    <w:rsid w:val="00414B78"/>
    <w:rsid w:val="00416055"/>
    <w:rsid w:val="0042025F"/>
    <w:rsid w:val="004228C2"/>
    <w:rsid w:val="00426BD2"/>
    <w:rsid w:val="00427A27"/>
    <w:rsid w:val="0043329B"/>
    <w:rsid w:val="00434510"/>
    <w:rsid w:val="00443AEA"/>
    <w:rsid w:val="00445869"/>
    <w:rsid w:val="00447AD4"/>
    <w:rsid w:val="00451EEA"/>
    <w:rsid w:val="0045330D"/>
    <w:rsid w:val="00454A95"/>
    <w:rsid w:val="00456FC2"/>
    <w:rsid w:val="0046171B"/>
    <w:rsid w:val="00461742"/>
    <w:rsid w:val="0046223D"/>
    <w:rsid w:val="004633D9"/>
    <w:rsid w:val="004666A6"/>
    <w:rsid w:val="004668BF"/>
    <w:rsid w:val="004668F3"/>
    <w:rsid w:val="004707E7"/>
    <w:rsid w:val="004709B9"/>
    <w:rsid w:val="0047275C"/>
    <w:rsid w:val="00480ED9"/>
    <w:rsid w:val="00486105"/>
    <w:rsid w:val="00494796"/>
    <w:rsid w:val="00495888"/>
    <w:rsid w:val="00496A5E"/>
    <w:rsid w:val="004A020D"/>
    <w:rsid w:val="004A0C17"/>
    <w:rsid w:val="004A3244"/>
    <w:rsid w:val="004A4F2D"/>
    <w:rsid w:val="004B0AB3"/>
    <w:rsid w:val="004B16AE"/>
    <w:rsid w:val="004B207F"/>
    <w:rsid w:val="004B2837"/>
    <w:rsid w:val="004B6065"/>
    <w:rsid w:val="004C18D5"/>
    <w:rsid w:val="004C2A6E"/>
    <w:rsid w:val="004C32DD"/>
    <w:rsid w:val="004C5F21"/>
    <w:rsid w:val="004D01AD"/>
    <w:rsid w:val="004D0C2F"/>
    <w:rsid w:val="004D0F07"/>
    <w:rsid w:val="004D1621"/>
    <w:rsid w:val="004D22B0"/>
    <w:rsid w:val="004D7453"/>
    <w:rsid w:val="004E28B8"/>
    <w:rsid w:val="004E28C9"/>
    <w:rsid w:val="004E29EF"/>
    <w:rsid w:val="004F4E33"/>
    <w:rsid w:val="004F581E"/>
    <w:rsid w:val="004F731E"/>
    <w:rsid w:val="004F7C4C"/>
    <w:rsid w:val="005003ED"/>
    <w:rsid w:val="005025DD"/>
    <w:rsid w:val="005026BC"/>
    <w:rsid w:val="00503AA2"/>
    <w:rsid w:val="005072D4"/>
    <w:rsid w:val="005077D6"/>
    <w:rsid w:val="00507C04"/>
    <w:rsid w:val="00512675"/>
    <w:rsid w:val="00514E40"/>
    <w:rsid w:val="0052068B"/>
    <w:rsid w:val="00523BD4"/>
    <w:rsid w:val="00526965"/>
    <w:rsid w:val="005336D7"/>
    <w:rsid w:val="005337E3"/>
    <w:rsid w:val="00533C0F"/>
    <w:rsid w:val="005349B1"/>
    <w:rsid w:val="0054423A"/>
    <w:rsid w:val="00544C19"/>
    <w:rsid w:val="00550318"/>
    <w:rsid w:val="00551A6C"/>
    <w:rsid w:val="00551B80"/>
    <w:rsid w:val="00552C9D"/>
    <w:rsid w:val="00553439"/>
    <w:rsid w:val="00557F55"/>
    <w:rsid w:val="00560EE8"/>
    <w:rsid w:val="00564C0A"/>
    <w:rsid w:val="00564FA7"/>
    <w:rsid w:val="005661B5"/>
    <w:rsid w:val="005734C5"/>
    <w:rsid w:val="00575C96"/>
    <w:rsid w:val="00580329"/>
    <w:rsid w:val="00581CA2"/>
    <w:rsid w:val="00594027"/>
    <w:rsid w:val="00594E2E"/>
    <w:rsid w:val="00595202"/>
    <w:rsid w:val="00596E07"/>
    <w:rsid w:val="005A125A"/>
    <w:rsid w:val="005A1C8F"/>
    <w:rsid w:val="005A2AF8"/>
    <w:rsid w:val="005B0570"/>
    <w:rsid w:val="005BC49F"/>
    <w:rsid w:val="005C63A8"/>
    <w:rsid w:val="005C74B9"/>
    <w:rsid w:val="005D1134"/>
    <w:rsid w:val="005D1847"/>
    <w:rsid w:val="005D4121"/>
    <w:rsid w:val="005D4BC4"/>
    <w:rsid w:val="005D5534"/>
    <w:rsid w:val="005D5A67"/>
    <w:rsid w:val="005E1664"/>
    <w:rsid w:val="005E1AF2"/>
    <w:rsid w:val="005E3679"/>
    <w:rsid w:val="005E51BC"/>
    <w:rsid w:val="005F07AD"/>
    <w:rsid w:val="005F1855"/>
    <w:rsid w:val="005F5071"/>
    <w:rsid w:val="005F5955"/>
    <w:rsid w:val="006079CF"/>
    <w:rsid w:val="00611798"/>
    <w:rsid w:val="006120F7"/>
    <w:rsid w:val="00612A87"/>
    <w:rsid w:val="00614877"/>
    <w:rsid w:val="00615193"/>
    <w:rsid w:val="006216B2"/>
    <w:rsid w:val="00621C86"/>
    <w:rsid w:val="00623A14"/>
    <w:rsid w:val="00635B84"/>
    <w:rsid w:val="00640805"/>
    <w:rsid w:val="00640FA8"/>
    <w:rsid w:val="00641231"/>
    <w:rsid w:val="006455EE"/>
    <w:rsid w:val="006470FB"/>
    <w:rsid w:val="00650974"/>
    <w:rsid w:val="006553A9"/>
    <w:rsid w:val="00657ED1"/>
    <w:rsid w:val="00661120"/>
    <w:rsid w:val="006632B7"/>
    <w:rsid w:val="006670FF"/>
    <w:rsid w:val="00667CF4"/>
    <w:rsid w:val="00667F88"/>
    <w:rsid w:val="0067169A"/>
    <w:rsid w:val="00672237"/>
    <w:rsid w:val="00676A71"/>
    <w:rsid w:val="00687872"/>
    <w:rsid w:val="00690843"/>
    <w:rsid w:val="00692535"/>
    <w:rsid w:val="006A11D4"/>
    <w:rsid w:val="006A2543"/>
    <w:rsid w:val="006B31E8"/>
    <w:rsid w:val="006B43F4"/>
    <w:rsid w:val="006B56DC"/>
    <w:rsid w:val="006B5B61"/>
    <w:rsid w:val="006C0B6C"/>
    <w:rsid w:val="006C0E54"/>
    <w:rsid w:val="006C1E16"/>
    <w:rsid w:val="006C355A"/>
    <w:rsid w:val="006C3644"/>
    <w:rsid w:val="006C369E"/>
    <w:rsid w:val="006C6A0B"/>
    <w:rsid w:val="006D1DEA"/>
    <w:rsid w:val="006D6565"/>
    <w:rsid w:val="006D6C19"/>
    <w:rsid w:val="006E0498"/>
    <w:rsid w:val="006E199B"/>
    <w:rsid w:val="006E2C6B"/>
    <w:rsid w:val="006E5814"/>
    <w:rsid w:val="006E71E9"/>
    <w:rsid w:val="006F0ACD"/>
    <w:rsid w:val="006F3895"/>
    <w:rsid w:val="006F42EC"/>
    <w:rsid w:val="006F6424"/>
    <w:rsid w:val="00701F25"/>
    <w:rsid w:val="00702CBA"/>
    <w:rsid w:val="00703A4E"/>
    <w:rsid w:val="00705A69"/>
    <w:rsid w:val="00707516"/>
    <w:rsid w:val="00707657"/>
    <w:rsid w:val="0071311F"/>
    <w:rsid w:val="00713C05"/>
    <w:rsid w:val="00715016"/>
    <w:rsid w:val="00716E5B"/>
    <w:rsid w:val="00720957"/>
    <w:rsid w:val="0072141F"/>
    <w:rsid w:val="00732A56"/>
    <w:rsid w:val="00737323"/>
    <w:rsid w:val="00740F96"/>
    <w:rsid w:val="00743C7E"/>
    <w:rsid w:val="00745081"/>
    <w:rsid w:val="007541A4"/>
    <w:rsid w:val="007545AC"/>
    <w:rsid w:val="00763EC8"/>
    <w:rsid w:val="00765A3F"/>
    <w:rsid w:val="00765A4E"/>
    <w:rsid w:val="00765BE7"/>
    <w:rsid w:val="00767203"/>
    <w:rsid w:val="00767A52"/>
    <w:rsid w:val="00774AE6"/>
    <w:rsid w:val="00774FDC"/>
    <w:rsid w:val="00777F11"/>
    <w:rsid w:val="007831E3"/>
    <w:rsid w:val="00783500"/>
    <w:rsid w:val="00783F80"/>
    <w:rsid w:val="0079147F"/>
    <w:rsid w:val="00792041"/>
    <w:rsid w:val="00793D0E"/>
    <w:rsid w:val="0079519F"/>
    <w:rsid w:val="0079635E"/>
    <w:rsid w:val="00796490"/>
    <w:rsid w:val="00796E75"/>
    <w:rsid w:val="007973F1"/>
    <w:rsid w:val="00797615"/>
    <w:rsid w:val="0079780D"/>
    <w:rsid w:val="007A179F"/>
    <w:rsid w:val="007A3B3E"/>
    <w:rsid w:val="007A72C4"/>
    <w:rsid w:val="007A75E5"/>
    <w:rsid w:val="007AA209"/>
    <w:rsid w:val="007B5C43"/>
    <w:rsid w:val="007C1C60"/>
    <w:rsid w:val="007C1F9D"/>
    <w:rsid w:val="007C2314"/>
    <w:rsid w:val="007C3E39"/>
    <w:rsid w:val="007D0E12"/>
    <w:rsid w:val="007E4C49"/>
    <w:rsid w:val="007E4CF9"/>
    <w:rsid w:val="007F31B8"/>
    <w:rsid w:val="007F5B09"/>
    <w:rsid w:val="007F7E1A"/>
    <w:rsid w:val="00800F48"/>
    <w:rsid w:val="00801DD2"/>
    <w:rsid w:val="008031AC"/>
    <w:rsid w:val="00804E83"/>
    <w:rsid w:val="008076A1"/>
    <w:rsid w:val="00811319"/>
    <w:rsid w:val="0081569D"/>
    <w:rsid w:val="008169E5"/>
    <w:rsid w:val="00822418"/>
    <w:rsid w:val="00822B14"/>
    <w:rsid w:val="00825B35"/>
    <w:rsid w:val="008260DA"/>
    <w:rsid w:val="00826A27"/>
    <w:rsid w:val="00827638"/>
    <w:rsid w:val="008354D6"/>
    <w:rsid w:val="008358F0"/>
    <w:rsid w:val="00836624"/>
    <w:rsid w:val="00843748"/>
    <w:rsid w:val="00850851"/>
    <w:rsid w:val="00856CE5"/>
    <w:rsid w:val="0087217F"/>
    <w:rsid w:val="00872B0D"/>
    <w:rsid w:val="00872C2B"/>
    <w:rsid w:val="00874431"/>
    <w:rsid w:val="00874DA3"/>
    <w:rsid w:val="00876EAA"/>
    <w:rsid w:val="00877E03"/>
    <w:rsid w:val="00880177"/>
    <w:rsid w:val="0088633F"/>
    <w:rsid w:val="0089478B"/>
    <w:rsid w:val="00895598"/>
    <w:rsid w:val="00896219"/>
    <w:rsid w:val="008A27B1"/>
    <w:rsid w:val="008A3835"/>
    <w:rsid w:val="008A4E15"/>
    <w:rsid w:val="008A6F89"/>
    <w:rsid w:val="008B2639"/>
    <w:rsid w:val="008B28D8"/>
    <w:rsid w:val="008B4A11"/>
    <w:rsid w:val="008C2802"/>
    <w:rsid w:val="008C42F7"/>
    <w:rsid w:val="008C47AB"/>
    <w:rsid w:val="008C49DC"/>
    <w:rsid w:val="008C57AF"/>
    <w:rsid w:val="008C60FC"/>
    <w:rsid w:val="008D02D3"/>
    <w:rsid w:val="008D107C"/>
    <w:rsid w:val="008D2112"/>
    <w:rsid w:val="008D298D"/>
    <w:rsid w:val="008D7D9F"/>
    <w:rsid w:val="008E2206"/>
    <w:rsid w:val="008E28B7"/>
    <w:rsid w:val="008F0DBD"/>
    <w:rsid w:val="008F123A"/>
    <w:rsid w:val="008F20E4"/>
    <w:rsid w:val="008F5890"/>
    <w:rsid w:val="00901088"/>
    <w:rsid w:val="009014A4"/>
    <w:rsid w:val="0090251A"/>
    <w:rsid w:val="00905943"/>
    <w:rsid w:val="009155F6"/>
    <w:rsid w:val="00915DC6"/>
    <w:rsid w:val="00915F53"/>
    <w:rsid w:val="0091693B"/>
    <w:rsid w:val="00921887"/>
    <w:rsid w:val="00922F82"/>
    <w:rsid w:val="00923617"/>
    <w:rsid w:val="00923DD8"/>
    <w:rsid w:val="0093115B"/>
    <w:rsid w:val="009319BA"/>
    <w:rsid w:val="00934631"/>
    <w:rsid w:val="009369F0"/>
    <w:rsid w:val="00937408"/>
    <w:rsid w:val="0094045F"/>
    <w:rsid w:val="009404C3"/>
    <w:rsid w:val="009448FE"/>
    <w:rsid w:val="009453EF"/>
    <w:rsid w:val="009454F7"/>
    <w:rsid w:val="00946C06"/>
    <w:rsid w:val="00950598"/>
    <w:rsid w:val="009529F9"/>
    <w:rsid w:val="00954581"/>
    <w:rsid w:val="009633B6"/>
    <w:rsid w:val="00966610"/>
    <w:rsid w:val="00966825"/>
    <w:rsid w:val="0096700A"/>
    <w:rsid w:val="00970A7F"/>
    <w:rsid w:val="009725B2"/>
    <w:rsid w:val="0097456D"/>
    <w:rsid w:val="00974C9E"/>
    <w:rsid w:val="0097526E"/>
    <w:rsid w:val="00977D93"/>
    <w:rsid w:val="0098646C"/>
    <w:rsid w:val="0098729C"/>
    <w:rsid w:val="00991261"/>
    <w:rsid w:val="009918E9"/>
    <w:rsid w:val="00992940"/>
    <w:rsid w:val="00993537"/>
    <w:rsid w:val="00993B80"/>
    <w:rsid w:val="00995412"/>
    <w:rsid w:val="009970EF"/>
    <w:rsid w:val="009A348B"/>
    <w:rsid w:val="009A3FFC"/>
    <w:rsid w:val="009A6525"/>
    <w:rsid w:val="009A7577"/>
    <w:rsid w:val="009B3CD7"/>
    <w:rsid w:val="009B64B6"/>
    <w:rsid w:val="009C01CA"/>
    <w:rsid w:val="009C0949"/>
    <w:rsid w:val="009C0C9D"/>
    <w:rsid w:val="009C2F2D"/>
    <w:rsid w:val="009C3410"/>
    <w:rsid w:val="009C46EC"/>
    <w:rsid w:val="009C574E"/>
    <w:rsid w:val="009C7903"/>
    <w:rsid w:val="009D3BE3"/>
    <w:rsid w:val="009E0257"/>
    <w:rsid w:val="009E47C1"/>
    <w:rsid w:val="009E775B"/>
    <w:rsid w:val="009F15BD"/>
    <w:rsid w:val="009F1E47"/>
    <w:rsid w:val="009F5747"/>
    <w:rsid w:val="00A0509C"/>
    <w:rsid w:val="00A07EF6"/>
    <w:rsid w:val="00A13BBC"/>
    <w:rsid w:val="00A301ED"/>
    <w:rsid w:val="00A31044"/>
    <w:rsid w:val="00A35C5F"/>
    <w:rsid w:val="00A406AE"/>
    <w:rsid w:val="00A419EE"/>
    <w:rsid w:val="00A42035"/>
    <w:rsid w:val="00A4406A"/>
    <w:rsid w:val="00A45658"/>
    <w:rsid w:val="00A4734A"/>
    <w:rsid w:val="00A51620"/>
    <w:rsid w:val="00A53C5A"/>
    <w:rsid w:val="00A5457B"/>
    <w:rsid w:val="00A54714"/>
    <w:rsid w:val="00A55777"/>
    <w:rsid w:val="00A5631D"/>
    <w:rsid w:val="00A57AAB"/>
    <w:rsid w:val="00A611AC"/>
    <w:rsid w:val="00A62B9E"/>
    <w:rsid w:val="00A64269"/>
    <w:rsid w:val="00A649BF"/>
    <w:rsid w:val="00A65AB8"/>
    <w:rsid w:val="00A66E80"/>
    <w:rsid w:val="00A67837"/>
    <w:rsid w:val="00A7424C"/>
    <w:rsid w:val="00A74CF4"/>
    <w:rsid w:val="00A74E11"/>
    <w:rsid w:val="00A84D30"/>
    <w:rsid w:val="00A86D85"/>
    <w:rsid w:val="00A87B80"/>
    <w:rsid w:val="00A90327"/>
    <w:rsid w:val="00A90FE7"/>
    <w:rsid w:val="00A92E10"/>
    <w:rsid w:val="00A9690E"/>
    <w:rsid w:val="00A9725F"/>
    <w:rsid w:val="00AA1A42"/>
    <w:rsid w:val="00AA22DE"/>
    <w:rsid w:val="00AA792E"/>
    <w:rsid w:val="00AB18F0"/>
    <w:rsid w:val="00AB46BE"/>
    <w:rsid w:val="00AB61CA"/>
    <w:rsid w:val="00AB72C6"/>
    <w:rsid w:val="00AB7B20"/>
    <w:rsid w:val="00AC171D"/>
    <w:rsid w:val="00AC678C"/>
    <w:rsid w:val="00AD0888"/>
    <w:rsid w:val="00AD120B"/>
    <w:rsid w:val="00AD1C8B"/>
    <w:rsid w:val="00AD23AF"/>
    <w:rsid w:val="00AD756A"/>
    <w:rsid w:val="00AE23F9"/>
    <w:rsid w:val="00AE6234"/>
    <w:rsid w:val="00AF0101"/>
    <w:rsid w:val="00AF1911"/>
    <w:rsid w:val="00AF6205"/>
    <w:rsid w:val="00AF63E5"/>
    <w:rsid w:val="00AF65A4"/>
    <w:rsid w:val="00AF695D"/>
    <w:rsid w:val="00AF6BF0"/>
    <w:rsid w:val="00AF7A5C"/>
    <w:rsid w:val="00B004A0"/>
    <w:rsid w:val="00B0147A"/>
    <w:rsid w:val="00B02577"/>
    <w:rsid w:val="00B03355"/>
    <w:rsid w:val="00B03CE6"/>
    <w:rsid w:val="00B07120"/>
    <w:rsid w:val="00B10D49"/>
    <w:rsid w:val="00B13A84"/>
    <w:rsid w:val="00B17A2D"/>
    <w:rsid w:val="00B17C99"/>
    <w:rsid w:val="00B2017C"/>
    <w:rsid w:val="00B21BE4"/>
    <w:rsid w:val="00B24B0F"/>
    <w:rsid w:val="00B32ECF"/>
    <w:rsid w:val="00B35132"/>
    <w:rsid w:val="00B354BA"/>
    <w:rsid w:val="00B35832"/>
    <w:rsid w:val="00B37C93"/>
    <w:rsid w:val="00B43A37"/>
    <w:rsid w:val="00B45F0A"/>
    <w:rsid w:val="00B51848"/>
    <w:rsid w:val="00B5193A"/>
    <w:rsid w:val="00B53479"/>
    <w:rsid w:val="00B55967"/>
    <w:rsid w:val="00B55F9E"/>
    <w:rsid w:val="00B562DE"/>
    <w:rsid w:val="00B56738"/>
    <w:rsid w:val="00B6052F"/>
    <w:rsid w:val="00B60B28"/>
    <w:rsid w:val="00B61295"/>
    <w:rsid w:val="00B61A36"/>
    <w:rsid w:val="00B6758E"/>
    <w:rsid w:val="00B703BB"/>
    <w:rsid w:val="00B73FEE"/>
    <w:rsid w:val="00B752CB"/>
    <w:rsid w:val="00B766A4"/>
    <w:rsid w:val="00B77F0B"/>
    <w:rsid w:val="00B816A0"/>
    <w:rsid w:val="00B8227D"/>
    <w:rsid w:val="00B82439"/>
    <w:rsid w:val="00B829DC"/>
    <w:rsid w:val="00B851CB"/>
    <w:rsid w:val="00B85C6E"/>
    <w:rsid w:val="00B87F25"/>
    <w:rsid w:val="00B91719"/>
    <w:rsid w:val="00B924BA"/>
    <w:rsid w:val="00B97063"/>
    <w:rsid w:val="00BA1A66"/>
    <w:rsid w:val="00BA1E1A"/>
    <w:rsid w:val="00BA506A"/>
    <w:rsid w:val="00BA5CEE"/>
    <w:rsid w:val="00BA6A14"/>
    <w:rsid w:val="00BB2A2D"/>
    <w:rsid w:val="00BB4FDF"/>
    <w:rsid w:val="00BB622E"/>
    <w:rsid w:val="00BC0DF8"/>
    <w:rsid w:val="00BC1C7E"/>
    <w:rsid w:val="00BC43B3"/>
    <w:rsid w:val="00BC5680"/>
    <w:rsid w:val="00BC72C0"/>
    <w:rsid w:val="00BD08CC"/>
    <w:rsid w:val="00BD45DA"/>
    <w:rsid w:val="00BD57ED"/>
    <w:rsid w:val="00BD77F9"/>
    <w:rsid w:val="00BE030C"/>
    <w:rsid w:val="00BE0C1B"/>
    <w:rsid w:val="00BE1A71"/>
    <w:rsid w:val="00BE3E8A"/>
    <w:rsid w:val="00BE4B46"/>
    <w:rsid w:val="00BE5FC6"/>
    <w:rsid w:val="00BE7524"/>
    <w:rsid w:val="00BF22FD"/>
    <w:rsid w:val="00BF4AB6"/>
    <w:rsid w:val="00BF6185"/>
    <w:rsid w:val="00BF6456"/>
    <w:rsid w:val="00C00420"/>
    <w:rsid w:val="00C0239C"/>
    <w:rsid w:val="00C05B24"/>
    <w:rsid w:val="00C066B8"/>
    <w:rsid w:val="00C07207"/>
    <w:rsid w:val="00C10BB2"/>
    <w:rsid w:val="00C22A57"/>
    <w:rsid w:val="00C23D56"/>
    <w:rsid w:val="00C24DDC"/>
    <w:rsid w:val="00C25BF3"/>
    <w:rsid w:val="00C260E2"/>
    <w:rsid w:val="00C2671C"/>
    <w:rsid w:val="00C26732"/>
    <w:rsid w:val="00C26C50"/>
    <w:rsid w:val="00C3145A"/>
    <w:rsid w:val="00C410E3"/>
    <w:rsid w:val="00C42E4E"/>
    <w:rsid w:val="00C439CF"/>
    <w:rsid w:val="00C465C5"/>
    <w:rsid w:val="00C5215B"/>
    <w:rsid w:val="00C61097"/>
    <w:rsid w:val="00C62B0C"/>
    <w:rsid w:val="00C649CD"/>
    <w:rsid w:val="00C64E88"/>
    <w:rsid w:val="00C74540"/>
    <w:rsid w:val="00C77675"/>
    <w:rsid w:val="00C80A97"/>
    <w:rsid w:val="00C826C5"/>
    <w:rsid w:val="00C8327A"/>
    <w:rsid w:val="00C84099"/>
    <w:rsid w:val="00C862F7"/>
    <w:rsid w:val="00C8766D"/>
    <w:rsid w:val="00C87BA6"/>
    <w:rsid w:val="00C906DD"/>
    <w:rsid w:val="00C935E6"/>
    <w:rsid w:val="00C95ED0"/>
    <w:rsid w:val="00C95FBC"/>
    <w:rsid w:val="00C96009"/>
    <w:rsid w:val="00C9731F"/>
    <w:rsid w:val="00CA2073"/>
    <w:rsid w:val="00CA30CE"/>
    <w:rsid w:val="00CA35CC"/>
    <w:rsid w:val="00CA52D2"/>
    <w:rsid w:val="00CA7A83"/>
    <w:rsid w:val="00CB1104"/>
    <w:rsid w:val="00CC1CA4"/>
    <w:rsid w:val="00CC3885"/>
    <w:rsid w:val="00CC607C"/>
    <w:rsid w:val="00CD0C91"/>
    <w:rsid w:val="00CD2DC7"/>
    <w:rsid w:val="00CD6BFF"/>
    <w:rsid w:val="00CE3DD5"/>
    <w:rsid w:val="00CF0324"/>
    <w:rsid w:val="00CF1973"/>
    <w:rsid w:val="00CF364E"/>
    <w:rsid w:val="00CF61F7"/>
    <w:rsid w:val="00CF6440"/>
    <w:rsid w:val="00CF6710"/>
    <w:rsid w:val="00D00E42"/>
    <w:rsid w:val="00D013A3"/>
    <w:rsid w:val="00D03651"/>
    <w:rsid w:val="00D0754F"/>
    <w:rsid w:val="00D07F97"/>
    <w:rsid w:val="00D0CF59"/>
    <w:rsid w:val="00D10F65"/>
    <w:rsid w:val="00D110C5"/>
    <w:rsid w:val="00D114B7"/>
    <w:rsid w:val="00D12916"/>
    <w:rsid w:val="00D16C45"/>
    <w:rsid w:val="00D17216"/>
    <w:rsid w:val="00D20E44"/>
    <w:rsid w:val="00D2112A"/>
    <w:rsid w:val="00D21DE2"/>
    <w:rsid w:val="00D220C1"/>
    <w:rsid w:val="00D2615A"/>
    <w:rsid w:val="00D30232"/>
    <w:rsid w:val="00D309CD"/>
    <w:rsid w:val="00D32B1E"/>
    <w:rsid w:val="00D330CA"/>
    <w:rsid w:val="00D34842"/>
    <w:rsid w:val="00D36170"/>
    <w:rsid w:val="00D36978"/>
    <w:rsid w:val="00D37BEC"/>
    <w:rsid w:val="00D41BC2"/>
    <w:rsid w:val="00D422B5"/>
    <w:rsid w:val="00D4744A"/>
    <w:rsid w:val="00D511EC"/>
    <w:rsid w:val="00D51927"/>
    <w:rsid w:val="00D532E8"/>
    <w:rsid w:val="00D54093"/>
    <w:rsid w:val="00D54AD7"/>
    <w:rsid w:val="00D553FC"/>
    <w:rsid w:val="00D55E5E"/>
    <w:rsid w:val="00D57091"/>
    <w:rsid w:val="00D62832"/>
    <w:rsid w:val="00D638B7"/>
    <w:rsid w:val="00D6776A"/>
    <w:rsid w:val="00D67A53"/>
    <w:rsid w:val="00D8161A"/>
    <w:rsid w:val="00D86FF1"/>
    <w:rsid w:val="00D876C6"/>
    <w:rsid w:val="00D915C6"/>
    <w:rsid w:val="00D92A41"/>
    <w:rsid w:val="00D92C7E"/>
    <w:rsid w:val="00D92D0A"/>
    <w:rsid w:val="00D952D3"/>
    <w:rsid w:val="00D95BDE"/>
    <w:rsid w:val="00D979C2"/>
    <w:rsid w:val="00DA16FB"/>
    <w:rsid w:val="00DA28CD"/>
    <w:rsid w:val="00DA7CC6"/>
    <w:rsid w:val="00DB04DB"/>
    <w:rsid w:val="00DB0875"/>
    <w:rsid w:val="00DB1103"/>
    <w:rsid w:val="00DB180C"/>
    <w:rsid w:val="00DB4FDB"/>
    <w:rsid w:val="00DB60D2"/>
    <w:rsid w:val="00DB676F"/>
    <w:rsid w:val="00DB7731"/>
    <w:rsid w:val="00DC189F"/>
    <w:rsid w:val="00DC1B82"/>
    <w:rsid w:val="00DC1D72"/>
    <w:rsid w:val="00DC2B83"/>
    <w:rsid w:val="00DC35D2"/>
    <w:rsid w:val="00DC3703"/>
    <w:rsid w:val="00DC4977"/>
    <w:rsid w:val="00DC4BE3"/>
    <w:rsid w:val="00DC5C42"/>
    <w:rsid w:val="00DC72DF"/>
    <w:rsid w:val="00DD3F95"/>
    <w:rsid w:val="00DD4293"/>
    <w:rsid w:val="00DD5C3F"/>
    <w:rsid w:val="00DD6666"/>
    <w:rsid w:val="00DD7412"/>
    <w:rsid w:val="00DE06C5"/>
    <w:rsid w:val="00DE17EC"/>
    <w:rsid w:val="00DE2FF6"/>
    <w:rsid w:val="00DF365A"/>
    <w:rsid w:val="00DF6530"/>
    <w:rsid w:val="00E001FD"/>
    <w:rsid w:val="00E002EA"/>
    <w:rsid w:val="00E02321"/>
    <w:rsid w:val="00E04EBD"/>
    <w:rsid w:val="00E06D50"/>
    <w:rsid w:val="00E104EC"/>
    <w:rsid w:val="00E15C32"/>
    <w:rsid w:val="00E16721"/>
    <w:rsid w:val="00E21120"/>
    <w:rsid w:val="00E2328C"/>
    <w:rsid w:val="00E24166"/>
    <w:rsid w:val="00E378B1"/>
    <w:rsid w:val="00E4007F"/>
    <w:rsid w:val="00E406EB"/>
    <w:rsid w:val="00E42B31"/>
    <w:rsid w:val="00E43896"/>
    <w:rsid w:val="00E45143"/>
    <w:rsid w:val="00E46B72"/>
    <w:rsid w:val="00E47633"/>
    <w:rsid w:val="00E63312"/>
    <w:rsid w:val="00E63CDD"/>
    <w:rsid w:val="00E803F9"/>
    <w:rsid w:val="00E852E6"/>
    <w:rsid w:val="00E856EC"/>
    <w:rsid w:val="00E868B0"/>
    <w:rsid w:val="00E8733B"/>
    <w:rsid w:val="00E878E0"/>
    <w:rsid w:val="00E87D81"/>
    <w:rsid w:val="00E96068"/>
    <w:rsid w:val="00EA00BF"/>
    <w:rsid w:val="00EA0CA8"/>
    <w:rsid w:val="00EA197F"/>
    <w:rsid w:val="00EB4647"/>
    <w:rsid w:val="00EB5D48"/>
    <w:rsid w:val="00EB71D4"/>
    <w:rsid w:val="00EC6B50"/>
    <w:rsid w:val="00EC7D00"/>
    <w:rsid w:val="00ED1247"/>
    <w:rsid w:val="00ED299D"/>
    <w:rsid w:val="00ED487D"/>
    <w:rsid w:val="00ED74F6"/>
    <w:rsid w:val="00EE163F"/>
    <w:rsid w:val="00EE17E2"/>
    <w:rsid w:val="00EE5F3D"/>
    <w:rsid w:val="00EF566A"/>
    <w:rsid w:val="00EF5C01"/>
    <w:rsid w:val="00F000D0"/>
    <w:rsid w:val="00F0022F"/>
    <w:rsid w:val="00F03320"/>
    <w:rsid w:val="00F11BC8"/>
    <w:rsid w:val="00F12191"/>
    <w:rsid w:val="00F14F4E"/>
    <w:rsid w:val="00F15419"/>
    <w:rsid w:val="00F201BC"/>
    <w:rsid w:val="00F224EE"/>
    <w:rsid w:val="00F23FFB"/>
    <w:rsid w:val="00F244D7"/>
    <w:rsid w:val="00F27486"/>
    <w:rsid w:val="00F33943"/>
    <w:rsid w:val="00F3454B"/>
    <w:rsid w:val="00F37E79"/>
    <w:rsid w:val="00F41BD2"/>
    <w:rsid w:val="00F43A91"/>
    <w:rsid w:val="00F44451"/>
    <w:rsid w:val="00F448CD"/>
    <w:rsid w:val="00F45222"/>
    <w:rsid w:val="00F50739"/>
    <w:rsid w:val="00F52806"/>
    <w:rsid w:val="00F55C39"/>
    <w:rsid w:val="00F622E8"/>
    <w:rsid w:val="00F62C93"/>
    <w:rsid w:val="00F64D81"/>
    <w:rsid w:val="00F66CF2"/>
    <w:rsid w:val="00F67403"/>
    <w:rsid w:val="00F679F8"/>
    <w:rsid w:val="00F7026B"/>
    <w:rsid w:val="00F71159"/>
    <w:rsid w:val="00F7244A"/>
    <w:rsid w:val="00F72C90"/>
    <w:rsid w:val="00F73015"/>
    <w:rsid w:val="00F740C4"/>
    <w:rsid w:val="00F75AD1"/>
    <w:rsid w:val="00F7647E"/>
    <w:rsid w:val="00F7727E"/>
    <w:rsid w:val="00F802C6"/>
    <w:rsid w:val="00F80496"/>
    <w:rsid w:val="00F80595"/>
    <w:rsid w:val="00F83A35"/>
    <w:rsid w:val="00F83BA2"/>
    <w:rsid w:val="00F84A1E"/>
    <w:rsid w:val="00F8661E"/>
    <w:rsid w:val="00F868C3"/>
    <w:rsid w:val="00F9011B"/>
    <w:rsid w:val="00F90387"/>
    <w:rsid w:val="00F9073A"/>
    <w:rsid w:val="00F907DA"/>
    <w:rsid w:val="00F933B8"/>
    <w:rsid w:val="00F965BA"/>
    <w:rsid w:val="00F9683D"/>
    <w:rsid w:val="00FA0D95"/>
    <w:rsid w:val="00FA2C22"/>
    <w:rsid w:val="00FA3A26"/>
    <w:rsid w:val="00FA4380"/>
    <w:rsid w:val="00FB058F"/>
    <w:rsid w:val="00FB119F"/>
    <w:rsid w:val="00FB54E0"/>
    <w:rsid w:val="00FC0127"/>
    <w:rsid w:val="00FC31D5"/>
    <w:rsid w:val="00FC501D"/>
    <w:rsid w:val="00FC508A"/>
    <w:rsid w:val="00FC7E99"/>
    <w:rsid w:val="00FD3E00"/>
    <w:rsid w:val="00FD5865"/>
    <w:rsid w:val="00FE26E5"/>
    <w:rsid w:val="00FE3AB6"/>
    <w:rsid w:val="00FE5861"/>
    <w:rsid w:val="00FE5A73"/>
    <w:rsid w:val="00FF1758"/>
    <w:rsid w:val="00FF4299"/>
    <w:rsid w:val="01015169"/>
    <w:rsid w:val="0108FAAD"/>
    <w:rsid w:val="0113AC7C"/>
    <w:rsid w:val="0129F020"/>
    <w:rsid w:val="012CE634"/>
    <w:rsid w:val="0137C00E"/>
    <w:rsid w:val="015DD627"/>
    <w:rsid w:val="019640A5"/>
    <w:rsid w:val="01AAA9A6"/>
    <w:rsid w:val="01AF726C"/>
    <w:rsid w:val="01BDF78C"/>
    <w:rsid w:val="020D8277"/>
    <w:rsid w:val="0216F5E2"/>
    <w:rsid w:val="021ABEE8"/>
    <w:rsid w:val="0221D8B5"/>
    <w:rsid w:val="0221D945"/>
    <w:rsid w:val="022FF36E"/>
    <w:rsid w:val="0239247F"/>
    <w:rsid w:val="023AE371"/>
    <w:rsid w:val="0253FF8A"/>
    <w:rsid w:val="025D2768"/>
    <w:rsid w:val="0269D55A"/>
    <w:rsid w:val="029BB387"/>
    <w:rsid w:val="02D017D9"/>
    <w:rsid w:val="02E4B318"/>
    <w:rsid w:val="02E76480"/>
    <w:rsid w:val="02E899DB"/>
    <w:rsid w:val="033E2249"/>
    <w:rsid w:val="03544A7E"/>
    <w:rsid w:val="036AD011"/>
    <w:rsid w:val="038012CD"/>
    <w:rsid w:val="03B06023"/>
    <w:rsid w:val="03C53842"/>
    <w:rsid w:val="0406CF08"/>
    <w:rsid w:val="041D938A"/>
    <w:rsid w:val="042EAB46"/>
    <w:rsid w:val="046BE83A"/>
    <w:rsid w:val="04E08822"/>
    <w:rsid w:val="04E5A575"/>
    <w:rsid w:val="04EAE485"/>
    <w:rsid w:val="050407EF"/>
    <w:rsid w:val="0509157E"/>
    <w:rsid w:val="051BE32E"/>
    <w:rsid w:val="05410CB2"/>
    <w:rsid w:val="05424B48"/>
    <w:rsid w:val="0549D8F0"/>
    <w:rsid w:val="0549FDAB"/>
    <w:rsid w:val="054DF964"/>
    <w:rsid w:val="05728433"/>
    <w:rsid w:val="05874654"/>
    <w:rsid w:val="05A6059A"/>
    <w:rsid w:val="05AE4663"/>
    <w:rsid w:val="066EA49F"/>
    <w:rsid w:val="0676A52E"/>
    <w:rsid w:val="068280E8"/>
    <w:rsid w:val="068F4A8C"/>
    <w:rsid w:val="069E8B32"/>
    <w:rsid w:val="06AFADBE"/>
    <w:rsid w:val="06BC8551"/>
    <w:rsid w:val="06DDD827"/>
    <w:rsid w:val="07086241"/>
    <w:rsid w:val="0733837C"/>
    <w:rsid w:val="07654238"/>
    <w:rsid w:val="076C3CF2"/>
    <w:rsid w:val="07725FAE"/>
    <w:rsid w:val="07795815"/>
    <w:rsid w:val="079961B2"/>
    <w:rsid w:val="079AA6B6"/>
    <w:rsid w:val="079E5672"/>
    <w:rsid w:val="07BAB253"/>
    <w:rsid w:val="07E6F7F4"/>
    <w:rsid w:val="07FD5209"/>
    <w:rsid w:val="08189A03"/>
    <w:rsid w:val="08293223"/>
    <w:rsid w:val="0857D8CB"/>
    <w:rsid w:val="085C5341"/>
    <w:rsid w:val="0884847B"/>
    <w:rsid w:val="08A77F14"/>
    <w:rsid w:val="08A8E69F"/>
    <w:rsid w:val="08A91388"/>
    <w:rsid w:val="08E3899A"/>
    <w:rsid w:val="08F59A0F"/>
    <w:rsid w:val="08F793BF"/>
    <w:rsid w:val="09021F44"/>
    <w:rsid w:val="09123956"/>
    <w:rsid w:val="09186121"/>
    <w:rsid w:val="094FE963"/>
    <w:rsid w:val="0987093F"/>
    <w:rsid w:val="09A646A8"/>
    <w:rsid w:val="09D62BF4"/>
    <w:rsid w:val="0A04E44B"/>
    <w:rsid w:val="0A2A6DDE"/>
    <w:rsid w:val="0A32FB8D"/>
    <w:rsid w:val="0A3B23C4"/>
    <w:rsid w:val="0A3BC180"/>
    <w:rsid w:val="0A8A7C0B"/>
    <w:rsid w:val="0A8E814D"/>
    <w:rsid w:val="0A952D30"/>
    <w:rsid w:val="0AA91CAD"/>
    <w:rsid w:val="0AC6BF61"/>
    <w:rsid w:val="0AD7781F"/>
    <w:rsid w:val="0B29C2F5"/>
    <w:rsid w:val="0B3C1111"/>
    <w:rsid w:val="0B4EC15F"/>
    <w:rsid w:val="0B9E5B16"/>
    <w:rsid w:val="0BA0B4AC"/>
    <w:rsid w:val="0BC3B638"/>
    <w:rsid w:val="0BD2F0AD"/>
    <w:rsid w:val="0BDF6F95"/>
    <w:rsid w:val="0C0C82FA"/>
    <w:rsid w:val="0C2A63C3"/>
    <w:rsid w:val="0C3C15A0"/>
    <w:rsid w:val="0C46E25A"/>
    <w:rsid w:val="0C77CF00"/>
    <w:rsid w:val="0C9F357F"/>
    <w:rsid w:val="0CA208F9"/>
    <w:rsid w:val="0CD24196"/>
    <w:rsid w:val="0CD24897"/>
    <w:rsid w:val="0CF8DD9A"/>
    <w:rsid w:val="0D052547"/>
    <w:rsid w:val="0D26F513"/>
    <w:rsid w:val="0D415095"/>
    <w:rsid w:val="0D59F81D"/>
    <w:rsid w:val="0D77C115"/>
    <w:rsid w:val="0D9388A2"/>
    <w:rsid w:val="0DCDD36D"/>
    <w:rsid w:val="0DE8674C"/>
    <w:rsid w:val="0E105318"/>
    <w:rsid w:val="0E1973C8"/>
    <w:rsid w:val="0E22C23B"/>
    <w:rsid w:val="0E3D32D1"/>
    <w:rsid w:val="0E48864D"/>
    <w:rsid w:val="0E668A3A"/>
    <w:rsid w:val="0E6C2339"/>
    <w:rsid w:val="0E6D11CB"/>
    <w:rsid w:val="0E9EB876"/>
    <w:rsid w:val="0EA20BD6"/>
    <w:rsid w:val="0EB6404A"/>
    <w:rsid w:val="0EBB86FF"/>
    <w:rsid w:val="0ED8067E"/>
    <w:rsid w:val="0EE63741"/>
    <w:rsid w:val="0EE73360"/>
    <w:rsid w:val="0EFBA906"/>
    <w:rsid w:val="0F068D73"/>
    <w:rsid w:val="0F082BA2"/>
    <w:rsid w:val="0F22FDF3"/>
    <w:rsid w:val="0F33987B"/>
    <w:rsid w:val="0F3F150C"/>
    <w:rsid w:val="0F6DD94D"/>
    <w:rsid w:val="0F70F621"/>
    <w:rsid w:val="0F7D96DE"/>
    <w:rsid w:val="0F8437AD"/>
    <w:rsid w:val="0FA179C3"/>
    <w:rsid w:val="0FD60F38"/>
    <w:rsid w:val="0FEA3E85"/>
    <w:rsid w:val="0FF4C0F7"/>
    <w:rsid w:val="1000642F"/>
    <w:rsid w:val="100CD220"/>
    <w:rsid w:val="10AF973D"/>
    <w:rsid w:val="10D4D807"/>
    <w:rsid w:val="1111A905"/>
    <w:rsid w:val="1146F182"/>
    <w:rsid w:val="11531619"/>
    <w:rsid w:val="119E2AFC"/>
    <w:rsid w:val="11A880DA"/>
    <w:rsid w:val="11F0A1EC"/>
    <w:rsid w:val="11F4F94D"/>
    <w:rsid w:val="1232324F"/>
    <w:rsid w:val="12328527"/>
    <w:rsid w:val="1236EB68"/>
    <w:rsid w:val="12387239"/>
    <w:rsid w:val="1245A712"/>
    <w:rsid w:val="127097C4"/>
    <w:rsid w:val="1279E7EB"/>
    <w:rsid w:val="128A5E06"/>
    <w:rsid w:val="12BC5E11"/>
    <w:rsid w:val="12EF2B6A"/>
    <w:rsid w:val="13520EAB"/>
    <w:rsid w:val="1359BD62"/>
    <w:rsid w:val="1365075E"/>
    <w:rsid w:val="137BFFF9"/>
    <w:rsid w:val="13833179"/>
    <w:rsid w:val="1383A8A5"/>
    <w:rsid w:val="13868FAB"/>
    <w:rsid w:val="13C808DD"/>
    <w:rsid w:val="13D7804D"/>
    <w:rsid w:val="13E741A9"/>
    <w:rsid w:val="13F71DEA"/>
    <w:rsid w:val="1414DA93"/>
    <w:rsid w:val="14247414"/>
    <w:rsid w:val="1476ECB1"/>
    <w:rsid w:val="14831F28"/>
    <w:rsid w:val="149DEB41"/>
    <w:rsid w:val="14A56FA5"/>
    <w:rsid w:val="151B4E0B"/>
    <w:rsid w:val="153E49A1"/>
    <w:rsid w:val="155EB3CC"/>
    <w:rsid w:val="1592EE4B"/>
    <w:rsid w:val="15A2D7BB"/>
    <w:rsid w:val="15A3E925"/>
    <w:rsid w:val="15A63EFA"/>
    <w:rsid w:val="15AA9819"/>
    <w:rsid w:val="15D2C308"/>
    <w:rsid w:val="15EE87F8"/>
    <w:rsid w:val="16088788"/>
    <w:rsid w:val="162F5E61"/>
    <w:rsid w:val="1630F66D"/>
    <w:rsid w:val="1643538C"/>
    <w:rsid w:val="16559CD7"/>
    <w:rsid w:val="168C8589"/>
    <w:rsid w:val="1694B3B6"/>
    <w:rsid w:val="16AC257D"/>
    <w:rsid w:val="16C2A0AD"/>
    <w:rsid w:val="16C2CFFA"/>
    <w:rsid w:val="175A9DE8"/>
    <w:rsid w:val="1769385F"/>
    <w:rsid w:val="17764CA9"/>
    <w:rsid w:val="17897080"/>
    <w:rsid w:val="17A5D461"/>
    <w:rsid w:val="17AF57C3"/>
    <w:rsid w:val="17BA81A7"/>
    <w:rsid w:val="17E5CB7B"/>
    <w:rsid w:val="181B85CE"/>
    <w:rsid w:val="18241FCE"/>
    <w:rsid w:val="18409697"/>
    <w:rsid w:val="1885B154"/>
    <w:rsid w:val="189212CF"/>
    <w:rsid w:val="1897475D"/>
    <w:rsid w:val="18B88AC3"/>
    <w:rsid w:val="18CA8F0D"/>
    <w:rsid w:val="18E325F4"/>
    <w:rsid w:val="190D59E3"/>
    <w:rsid w:val="1940D61E"/>
    <w:rsid w:val="196942D5"/>
    <w:rsid w:val="19719B5B"/>
    <w:rsid w:val="19A16F68"/>
    <w:rsid w:val="19BB6995"/>
    <w:rsid w:val="19DC066E"/>
    <w:rsid w:val="19DCEC62"/>
    <w:rsid w:val="19E5B6A9"/>
    <w:rsid w:val="19EFDB7F"/>
    <w:rsid w:val="1A2F6679"/>
    <w:rsid w:val="1A391F0C"/>
    <w:rsid w:val="1A3CD08B"/>
    <w:rsid w:val="1A421CDD"/>
    <w:rsid w:val="1A5132F0"/>
    <w:rsid w:val="1A521E2C"/>
    <w:rsid w:val="1A62E64B"/>
    <w:rsid w:val="1A792CC5"/>
    <w:rsid w:val="1A7D53BA"/>
    <w:rsid w:val="1A9E41A4"/>
    <w:rsid w:val="1AB88EE0"/>
    <w:rsid w:val="1AC6EA54"/>
    <w:rsid w:val="1B28F1D2"/>
    <w:rsid w:val="1B40018F"/>
    <w:rsid w:val="1B5734F4"/>
    <w:rsid w:val="1B5A87E2"/>
    <w:rsid w:val="1B5CD004"/>
    <w:rsid w:val="1B7FCB67"/>
    <w:rsid w:val="1B8A2A55"/>
    <w:rsid w:val="1BA02D9F"/>
    <w:rsid w:val="1BE89B28"/>
    <w:rsid w:val="1BF80F94"/>
    <w:rsid w:val="1C0039E4"/>
    <w:rsid w:val="1C136126"/>
    <w:rsid w:val="1C1E86C8"/>
    <w:rsid w:val="1C4C5C55"/>
    <w:rsid w:val="1C648BB5"/>
    <w:rsid w:val="1C8497C3"/>
    <w:rsid w:val="1C9E7DF0"/>
    <w:rsid w:val="1CABAD81"/>
    <w:rsid w:val="1CB997D6"/>
    <w:rsid w:val="1CF32FB6"/>
    <w:rsid w:val="1CFE43AB"/>
    <w:rsid w:val="1D189F9C"/>
    <w:rsid w:val="1D5A66E8"/>
    <w:rsid w:val="1D5A965D"/>
    <w:rsid w:val="1DBC9A92"/>
    <w:rsid w:val="1DC48818"/>
    <w:rsid w:val="1DE0229A"/>
    <w:rsid w:val="1E5BD10E"/>
    <w:rsid w:val="1E88A05B"/>
    <w:rsid w:val="1EC985E2"/>
    <w:rsid w:val="1ECCE16A"/>
    <w:rsid w:val="1EF93D30"/>
    <w:rsid w:val="1F2679E9"/>
    <w:rsid w:val="1F3C35D9"/>
    <w:rsid w:val="1F422156"/>
    <w:rsid w:val="1F4BA6FD"/>
    <w:rsid w:val="1F4DD1AC"/>
    <w:rsid w:val="1F586AF3"/>
    <w:rsid w:val="1F5B87C7"/>
    <w:rsid w:val="1FBA969E"/>
    <w:rsid w:val="1FBF2070"/>
    <w:rsid w:val="1FDE2376"/>
    <w:rsid w:val="1FFB3CB5"/>
    <w:rsid w:val="200950F3"/>
    <w:rsid w:val="20140E36"/>
    <w:rsid w:val="201E893A"/>
    <w:rsid w:val="20AC11C8"/>
    <w:rsid w:val="20BCACBF"/>
    <w:rsid w:val="20DD6C62"/>
    <w:rsid w:val="20F43B54"/>
    <w:rsid w:val="21619D64"/>
    <w:rsid w:val="21997A37"/>
    <w:rsid w:val="21A43648"/>
    <w:rsid w:val="21C28040"/>
    <w:rsid w:val="21F498D9"/>
    <w:rsid w:val="21F52C32"/>
    <w:rsid w:val="21FB1A60"/>
    <w:rsid w:val="223CFBB9"/>
    <w:rsid w:val="2269687F"/>
    <w:rsid w:val="228B4826"/>
    <w:rsid w:val="2298EBD5"/>
    <w:rsid w:val="229F6C01"/>
    <w:rsid w:val="22A2757C"/>
    <w:rsid w:val="22B201AB"/>
    <w:rsid w:val="22BEC507"/>
    <w:rsid w:val="22C05223"/>
    <w:rsid w:val="22CE8DC0"/>
    <w:rsid w:val="2301F24E"/>
    <w:rsid w:val="23069E97"/>
    <w:rsid w:val="232876C8"/>
    <w:rsid w:val="2347DE42"/>
    <w:rsid w:val="23584817"/>
    <w:rsid w:val="23600862"/>
    <w:rsid w:val="23616AA6"/>
    <w:rsid w:val="236E8749"/>
    <w:rsid w:val="237CBC22"/>
    <w:rsid w:val="2397BEBC"/>
    <w:rsid w:val="239F8F98"/>
    <w:rsid w:val="23BA0945"/>
    <w:rsid w:val="23D7CEE4"/>
    <w:rsid w:val="23F0F741"/>
    <w:rsid w:val="23FB055B"/>
    <w:rsid w:val="240B7B82"/>
    <w:rsid w:val="2423A4F4"/>
    <w:rsid w:val="242CC722"/>
    <w:rsid w:val="24408C77"/>
    <w:rsid w:val="244FD448"/>
    <w:rsid w:val="245E7DEF"/>
    <w:rsid w:val="246AC9C6"/>
    <w:rsid w:val="249337A0"/>
    <w:rsid w:val="24ADAAF1"/>
    <w:rsid w:val="24C3D7FB"/>
    <w:rsid w:val="24C9F66E"/>
    <w:rsid w:val="24E17F1B"/>
    <w:rsid w:val="24E3AEA3"/>
    <w:rsid w:val="24F2EA65"/>
    <w:rsid w:val="24F8ED42"/>
    <w:rsid w:val="253525A4"/>
    <w:rsid w:val="253F74CB"/>
    <w:rsid w:val="2595C3A0"/>
    <w:rsid w:val="259C1E4C"/>
    <w:rsid w:val="25AF2B50"/>
    <w:rsid w:val="25C170C6"/>
    <w:rsid w:val="25E34520"/>
    <w:rsid w:val="25EBA4A9"/>
    <w:rsid w:val="25F7F2E5"/>
    <w:rsid w:val="26576C0A"/>
    <w:rsid w:val="265A817F"/>
    <w:rsid w:val="2664DA5B"/>
    <w:rsid w:val="2667F40A"/>
    <w:rsid w:val="2671AE8A"/>
    <w:rsid w:val="26B90ACC"/>
    <w:rsid w:val="26B9ABDA"/>
    <w:rsid w:val="26F0DC1B"/>
    <w:rsid w:val="27082DE1"/>
    <w:rsid w:val="270A0156"/>
    <w:rsid w:val="27203088"/>
    <w:rsid w:val="27376AAA"/>
    <w:rsid w:val="27418876"/>
    <w:rsid w:val="274D50CC"/>
    <w:rsid w:val="27524201"/>
    <w:rsid w:val="275A5564"/>
    <w:rsid w:val="2764E9CF"/>
    <w:rsid w:val="278A700B"/>
    <w:rsid w:val="27BBCF15"/>
    <w:rsid w:val="284962B0"/>
    <w:rsid w:val="284A582B"/>
    <w:rsid w:val="284E9567"/>
    <w:rsid w:val="28508ACD"/>
    <w:rsid w:val="2878D2A6"/>
    <w:rsid w:val="2890D2CF"/>
    <w:rsid w:val="2892770E"/>
    <w:rsid w:val="289CC3D8"/>
    <w:rsid w:val="28B11E2A"/>
    <w:rsid w:val="28CB6D91"/>
    <w:rsid w:val="28FF4D39"/>
    <w:rsid w:val="29418787"/>
    <w:rsid w:val="294B02BE"/>
    <w:rsid w:val="295E5905"/>
    <w:rsid w:val="296BE416"/>
    <w:rsid w:val="2993F3CD"/>
    <w:rsid w:val="29996DBF"/>
    <w:rsid w:val="29D3687A"/>
    <w:rsid w:val="29D6C75F"/>
    <w:rsid w:val="29DC4281"/>
    <w:rsid w:val="29E74597"/>
    <w:rsid w:val="29ED5672"/>
    <w:rsid w:val="2A289017"/>
    <w:rsid w:val="2A6AB8CF"/>
    <w:rsid w:val="2A6D1A49"/>
    <w:rsid w:val="2A8E59A4"/>
    <w:rsid w:val="2ABD12D8"/>
    <w:rsid w:val="2ACD7959"/>
    <w:rsid w:val="2AD1F648"/>
    <w:rsid w:val="2B01AC0E"/>
    <w:rsid w:val="2B194F16"/>
    <w:rsid w:val="2B691AF8"/>
    <w:rsid w:val="2B845460"/>
    <w:rsid w:val="2B8926D3"/>
    <w:rsid w:val="2BC3A181"/>
    <w:rsid w:val="2BC505C0"/>
    <w:rsid w:val="2BD0D111"/>
    <w:rsid w:val="2BECEE49"/>
    <w:rsid w:val="2BEDF8DB"/>
    <w:rsid w:val="2BF3555F"/>
    <w:rsid w:val="2BF72F07"/>
    <w:rsid w:val="2BFF702C"/>
    <w:rsid w:val="2BFFD07C"/>
    <w:rsid w:val="2C1DAFC6"/>
    <w:rsid w:val="2C3601B5"/>
    <w:rsid w:val="2C412DCE"/>
    <w:rsid w:val="2C5BE0CE"/>
    <w:rsid w:val="2C6237EB"/>
    <w:rsid w:val="2C86E938"/>
    <w:rsid w:val="2D287B47"/>
    <w:rsid w:val="2D2D67E2"/>
    <w:rsid w:val="2D403789"/>
    <w:rsid w:val="2D54CB26"/>
    <w:rsid w:val="2D65D264"/>
    <w:rsid w:val="2DCB08CE"/>
    <w:rsid w:val="2DD141CD"/>
    <w:rsid w:val="2DFA4BF9"/>
    <w:rsid w:val="2E154CD3"/>
    <w:rsid w:val="2E299E6A"/>
    <w:rsid w:val="2E2E481B"/>
    <w:rsid w:val="2E6678E0"/>
    <w:rsid w:val="2EA2DA6A"/>
    <w:rsid w:val="2ECCB3AB"/>
    <w:rsid w:val="2F19160F"/>
    <w:rsid w:val="2F4BA62D"/>
    <w:rsid w:val="2F520B81"/>
    <w:rsid w:val="2F5D9717"/>
    <w:rsid w:val="2F610957"/>
    <w:rsid w:val="2F85ACCE"/>
    <w:rsid w:val="2F9E3219"/>
    <w:rsid w:val="2FB5F652"/>
    <w:rsid w:val="2FB6A280"/>
    <w:rsid w:val="30094844"/>
    <w:rsid w:val="302D0269"/>
    <w:rsid w:val="303DCB87"/>
    <w:rsid w:val="309A2944"/>
    <w:rsid w:val="30E72B97"/>
    <w:rsid w:val="31025CC1"/>
    <w:rsid w:val="3106B0A9"/>
    <w:rsid w:val="31104042"/>
    <w:rsid w:val="3124B66B"/>
    <w:rsid w:val="313FE13C"/>
    <w:rsid w:val="314E508B"/>
    <w:rsid w:val="316C7303"/>
    <w:rsid w:val="316DD0E5"/>
    <w:rsid w:val="3183F4D9"/>
    <w:rsid w:val="3194DAAB"/>
    <w:rsid w:val="31A21CC1"/>
    <w:rsid w:val="31AADE2D"/>
    <w:rsid w:val="31B053FE"/>
    <w:rsid w:val="31F15E1B"/>
    <w:rsid w:val="3213A8AC"/>
    <w:rsid w:val="3220174F"/>
    <w:rsid w:val="3234261C"/>
    <w:rsid w:val="32548F3F"/>
    <w:rsid w:val="32723DAD"/>
    <w:rsid w:val="32C357E9"/>
    <w:rsid w:val="32C5A262"/>
    <w:rsid w:val="3326B8D6"/>
    <w:rsid w:val="3327844C"/>
    <w:rsid w:val="332F541E"/>
    <w:rsid w:val="3390BC53"/>
    <w:rsid w:val="33B27FF6"/>
    <w:rsid w:val="33EF4F57"/>
    <w:rsid w:val="33FAC87C"/>
    <w:rsid w:val="34104408"/>
    <w:rsid w:val="3438B28F"/>
    <w:rsid w:val="3445C431"/>
    <w:rsid w:val="34490677"/>
    <w:rsid w:val="345F1C61"/>
    <w:rsid w:val="346AE879"/>
    <w:rsid w:val="34895C2B"/>
    <w:rsid w:val="34E75F31"/>
    <w:rsid w:val="3519B5FC"/>
    <w:rsid w:val="35294D4D"/>
    <w:rsid w:val="35448466"/>
    <w:rsid w:val="354B496E"/>
    <w:rsid w:val="35846F64"/>
    <w:rsid w:val="35B63DB7"/>
    <w:rsid w:val="35CD8076"/>
    <w:rsid w:val="35D29E5B"/>
    <w:rsid w:val="35E5E505"/>
    <w:rsid w:val="35F8706C"/>
    <w:rsid w:val="36141A3F"/>
    <w:rsid w:val="361A8375"/>
    <w:rsid w:val="3627AE4B"/>
    <w:rsid w:val="362B0134"/>
    <w:rsid w:val="362C268F"/>
    <w:rsid w:val="367E4F50"/>
    <w:rsid w:val="36C54C36"/>
    <w:rsid w:val="36E3FCFB"/>
    <w:rsid w:val="36E50308"/>
    <w:rsid w:val="36E719CF"/>
    <w:rsid w:val="37008ED9"/>
    <w:rsid w:val="370EC96B"/>
    <w:rsid w:val="373EE05E"/>
    <w:rsid w:val="374A0034"/>
    <w:rsid w:val="378254D5"/>
    <w:rsid w:val="37BE0019"/>
    <w:rsid w:val="37BE3E54"/>
    <w:rsid w:val="37C93173"/>
    <w:rsid w:val="37DFA66E"/>
    <w:rsid w:val="38962594"/>
    <w:rsid w:val="38981846"/>
    <w:rsid w:val="38B0F2BA"/>
    <w:rsid w:val="38BCC695"/>
    <w:rsid w:val="38D6028E"/>
    <w:rsid w:val="38D78188"/>
    <w:rsid w:val="3928B7AB"/>
    <w:rsid w:val="3976AD23"/>
    <w:rsid w:val="3989EEAF"/>
    <w:rsid w:val="39B526C4"/>
    <w:rsid w:val="39B6C476"/>
    <w:rsid w:val="39CCF406"/>
    <w:rsid w:val="3A17807E"/>
    <w:rsid w:val="3A1F28C2"/>
    <w:rsid w:val="3A214CFE"/>
    <w:rsid w:val="3A2D0C43"/>
    <w:rsid w:val="3A302CDB"/>
    <w:rsid w:val="3A3AE21E"/>
    <w:rsid w:val="3A876572"/>
    <w:rsid w:val="3ACE4A8D"/>
    <w:rsid w:val="3ADEC1FC"/>
    <w:rsid w:val="3AF8D2DF"/>
    <w:rsid w:val="3AFB1F6E"/>
    <w:rsid w:val="3AFC9ED9"/>
    <w:rsid w:val="3B00215B"/>
    <w:rsid w:val="3B19DC2E"/>
    <w:rsid w:val="3B33E1F1"/>
    <w:rsid w:val="3B343823"/>
    <w:rsid w:val="3B402629"/>
    <w:rsid w:val="3B5EB4FB"/>
    <w:rsid w:val="3B65E5CA"/>
    <w:rsid w:val="3B6D4428"/>
    <w:rsid w:val="3B6D7BA8"/>
    <w:rsid w:val="3B84F58F"/>
    <w:rsid w:val="3B94BF24"/>
    <w:rsid w:val="3BAC0AEE"/>
    <w:rsid w:val="3BBB5E9A"/>
    <w:rsid w:val="3BC6F995"/>
    <w:rsid w:val="3BCB3230"/>
    <w:rsid w:val="3BD9D2B9"/>
    <w:rsid w:val="3BF2FC1A"/>
    <w:rsid w:val="3C19D257"/>
    <w:rsid w:val="3C259D22"/>
    <w:rsid w:val="3C3CC1FA"/>
    <w:rsid w:val="3C47688D"/>
    <w:rsid w:val="3C77DCF9"/>
    <w:rsid w:val="3C9B7E3E"/>
    <w:rsid w:val="3CC5A826"/>
    <w:rsid w:val="3D041350"/>
    <w:rsid w:val="3D1736DF"/>
    <w:rsid w:val="3D2414D0"/>
    <w:rsid w:val="3D52322C"/>
    <w:rsid w:val="3D939215"/>
    <w:rsid w:val="3DC66C78"/>
    <w:rsid w:val="3DCCB07A"/>
    <w:rsid w:val="3DD1D0F0"/>
    <w:rsid w:val="3DDD1E45"/>
    <w:rsid w:val="3E190AB0"/>
    <w:rsid w:val="3E2EDFB4"/>
    <w:rsid w:val="3E343F9B"/>
    <w:rsid w:val="3E42F432"/>
    <w:rsid w:val="3E606DF4"/>
    <w:rsid w:val="3E625D1C"/>
    <w:rsid w:val="3E62E080"/>
    <w:rsid w:val="3E7C1BAC"/>
    <w:rsid w:val="3E869F1F"/>
    <w:rsid w:val="3EA3C268"/>
    <w:rsid w:val="3F19B3AD"/>
    <w:rsid w:val="3F5148DB"/>
    <w:rsid w:val="3F557D67"/>
    <w:rsid w:val="3F8D8978"/>
    <w:rsid w:val="3FA94DA6"/>
    <w:rsid w:val="3FCCC64A"/>
    <w:rsid w:val="3FCE9091"/>
    <w:rsid w:val="3FDAD33A"/>
    <w:rsid w:val="3FDCA53F"/>
    <w:rsid w:val="3FFC8653"/>
    <w:rsid w:val="40314F57"/>
    <w:rsid w:val="40417316"/>
    <w:rsid w:val="404FC15D"/>
    <w:rsid w:val="40528927"/>
    <w:rsid w:val="4059A703"/>
    <w:rsid w:val="40688073"/>
    <w:rsid w:val="407C9587"/>
    <w:rsid w:val="408A5ED1"/>
    <w:rsid w:val="40B8F861"/>
    <w:rsid w:val="40C3DC7E"/>
    <w:rsid w:val="40D779B1"/>
    <w:rsid w:val="40D901AE"/>
    <w:rsid w:val="40E2D86B"/>
    <w:rsid w:val="40ED437A"/>
    <w:rsid w:val="4131FFBA"/>
    <w:rsid w:val="41396249"/>
    <w:rsid w:val="4146BC54"/>
    <w:rsid w:val="414FC42B"/>
    <w:rsid w:val="4159086F"/>
    <w:rsid w:val="415A36F7"/>
    <w:rsid w:val="41D22B2F"/>
    <w:rsid w:val="41FBED0F"/>
    <w:rsid w:val="4232EBA2"/>
    <w:rsid w:val="423B7D18"/>
    <w:rsid w:val="4244FB88"/>
    <w:rsid w:val="425FFB60"/>
    <w:rsid w:val="428118CD"/>
    <w:rsid w:val="4289E13D"/>
    <w:rsid w:val="42AB1872"/>
    <w:rsid w:val="42D733AF"/>
    <w:rsid w:val="42EA0622"/>
    <w:rsid w:val="430C5492"/>
    <w:rsid w:val="432A213A"/>
    <w:rsid w:val="43346B31"/>
    <w:rsid w:val="4342E0AD"/>
    <w:rsid w:val="435BC0EB"/>
    <w:rsid w:val="436EFA99"/>
    <w:rsid w:val="438A50E1"/>
    <w:rsid w:val="439F8227"/>
    <w:rsid w:val="43C108C8"/>
    <w:rsid w:val="43C3735C"/>
    <w:rsid w:val="43D35CF9"/>
    <w:rsid w:val="44210F0F"/>
    <w:rsid w:val="44482D94"/>
    <w:rsid w:val="444C69A6"/>
    <w:rsid w:val="446EC53F"/>
    <w:rsid w:val="447319BB"/>
    <w:rsid w:val="4475A225"/>
    <w:rsid w:val="448255FB"/>
    <w:rsid w:val="448E8C1E"/>
    <w:rsid w:val="449D1A99"/>
    <w:rsid w:val="44F992A8"/>
    <w:rsid w:val="450BA0D7"/>
    <w:rsid w:val="4521F480"/>
    <w:rsid w:val="4526AB4B"/>
    <w:rsid w:val="457C9C4A"/>
    <w:rsid w:val="45B5DC75"/>
    <w:rsid w:val="45CC4123"/>
    <w:rsid w:val="461455B2"/>
    <w:rsid w:val="46317423"/>
    <w:rsid w:val="464540FF"/>
    <w:rsid w:val="46B2E722"/>
    <w:rsid w:val="46E077F8"/>
    <w:rsid w:val="46E61411"/>
    <w:rsid w:val="47030113"/>
    <w:rsid w:val="470CEB8F"/>
    <w:rsid w:val="470DF645"/>
    <w:rsid w:val="47131C5F"/>
    <w:rsid w:val="47CCBCC2"/>
    <w:rsid w:val="4800F3FD"/>
    <w:rsid w:val="480F5DD6"/>
    <w:rsid w:val="481F41F0"/>
    <w:rsid w:val="482AC534"/>
    <w:rsid w:val="482C0D15"/>
    <w:rsid w:val="483ED079"/>
    <w:rsid w:val="4869BE1F"/>
    <w:rsid w:val="488B48EC"/>
    <w:rsid w:val="488E830B"/>
    <w:rsid w:val="492A11D8"/>
    <w:rsid w:val="49344D8F"/>
    <w:rsid w:val="493A26DB"/>
    <w:rsid w:val="4961D7D9"/>
    <w:rsid w:val="497B9616"/>
    <w:rsid w:val="49824A56"/>
    <w:rsid w:val="49A7E757"/>
    <w:rsid w:val="49C69C9C"/>
    <w:rsid w:val="49C8FFB9"/>
    <w:rsid w:val="49D40162"/>
    <w:rsid w:val="49F4F48C"/>
    <w:rsid w:val="4A159708"/>
    <w:rsid w:val="4A320E8F"/>
    <w:rsid w:val="4A493A84"/>
    <w:rsid w:val="4A500D6D"/>
    <w:rsid w:val="4A6D5718"/>
    <w:rsid w:val="4AB152EC"/>
    <w:rsid w:val="4ABFD6CF"/>
    <w:rsid w:val="4AC3584A"/>
    <w:rsid w:val="4AE75F03"/>
    <w:rsid w:val="4AF191AB"/>
    <w:rsid w:val="4B246E76"/>
    <w:rsid w:val="4B2D4692"/>
    <w:rsid w:val="4B3C2C6F"/>
    <w:rsid w:val="4B4CEAE9"/>
    <w:rsid w:val="4B573745"/>
    <w:rsid w:val="4B797923"/>
    <w:rsid w:val="4B83AC36"/>
    <w:rsid w:val="4B903465"/>
    <w:rsid w:val="4BB59132"/>
    <w:rsid w:val="4BC00DFE"/>
    <w:rsid w:val="4BCB6D65"/>
    <w:rsid w:val="4BF05C78"/>
    <w:rsid w:val="4BF58052"/>
    <w:rsid w:val="4C0F5AB7"/>
    <w:rsid w:val="4C0F70C1"/>
    <w:rsid w:val="4C32F134"/>
    <w:rsid w:val="4C7229AC"/>
    <w:rsid w:val="4C742942"/>
    <w:rsid w:val="4C88FEC1"/>
    <w:rsid w:val="4C92B2ED"/>
    <w:rsid w:val="4CAB4952"/>
    <w:rsid w:val="4CC20BEC"/>
    <w:rsid w:val="4CC9FCDC"/>
    <w:rsid w:val="4CE1D4A5"/>
    <w:rsid w:val="4CE6CAA2"/>
    <w:rsid w:val="4D0BA224"/>
    <w:rsid w:val="4D37B41F"/>
    <w:rsid w:val="4D784AD3"/>
    <w:rsid w:val="4D9AF1D2"/>
    <w:rsid w:val="4DCC3E72"/>
    <w:rsid w:val="4DF77791"/>
    <w:rsid w:val="4E2DBB07"/>
    <w:rsid w:val="4E3FBFE1"/>
    <w:rsid w:val="4E44581E"/>
    <w:rsid w:val="4E5337C0"/>
    <w:rsid w:val="4EC865AF"/>
    <w:rsid w:val="4EE4AAE0"/>
    <w:rsid w:val="4EF3F7D3"/>
    <w:rsid w:val="4F1C8B1D"/>
    <w:rsid w:val="4F1E3A1A"/>
    <w:rsid w:val="4F2E0AAB"/>
    <w:rsid w:val="4F51CE8A"/>
    <w:rsid w:val="4F63637E"/>
    <w:rsid w:val="4F85E0A7"/>
    <w:rsid w:val="4F909561"/>
    <w:rsid w:val="4FD54A84"/>
    <w:rsid w:val="4FEAD79A"/>
    <w:rsid w:val="5025ADC3"/>
    <w:rsid w:val="5029ADD8"/>
    <w:rsid w:val="5033BEC7"/>
    <w:rsid w:val="508797EC"/>
    <w:rsid w:val="50A57BF1"/>
    <w:rsid w:val="50D509F8"/>
    <w:rsid w:val="50E5D142"/>
    <w:rsid w:val="50FCE53A"/>
    <w:rsid w:val="510D2E8A"/>
    <w:rsid w:val="51190D30"/>
    <w:rsid w:val="513807FB"/>
    <w:rsid w:val="5138D472"/>
    <w:rsid w:val="51703A71"/>
    <w:rsid w:val="518EDA3B"/>
    <w:rsid w:val="51914613"/>
    <w:rsid w:val="51B7C6E8"/>
    <w:rsid w:val="51B7E9E1"/>
    <w:rsid w:val="51EBC112"/>
    <w:rsid w:val="5208E480"/>
    <w:rsid w:val="5219FEA5"/>
    <w:rsid w:val="522B9895"/>
    <w:rsid w:val="523347A6"/>
    <w:rsid w:val="52370CF3"/>
    <w:rsid w:val="52FF1535"/>
    <w:rsid w:val="530F6F69"/>
    <w:rsid w:val="5335B9E8"/>
    <w:rsid w:val="5342D072"/>
    <w:rsid w:val="5363A7C9"/>
    <w:rsid w:val="53722837"/>
    <w:rsid w:val="53869739"/>
    <w:rsid w:val="538C9CF6"/>
    <w:rsid w:val="5394D053"/>
    <w:rsid w:val="53D041D0"/>
    <w:rsid w:val="54511614"/>
    <w:rsid w:val="5459F885"/>
    <w:rsid w:val="547D3B91"/>
    <w:rsid w:val="54963C92"/>
    <w:rsid w:val="549A92D7"/>
    <w:rsid w:val="54C03F20"/>
    <w:rsid w:val="556DCE54"/>
    <w:rsid w:val="556E2E70"/>
    <w:rsid w:val="55870072"/>
    <w:rsid w:val="55943F7F"/>
    <w:rsid w:val="559FC37D"/>
    <w:rsid w:val="55BF2D0F"/>
    <w:rsid w:val="55D90394"/>
    <w:rsid w:val="55E8B4DD"/>
    <w:rsid w:val="55F211CD"/>
    <w:rsid w:val="55FA5A6A"/>
    <w:rsid w:val="56219133"/>
    <w:rsid w:val="563D3C75"/>
    <w:rsid w:val="5640F0C1"/>
    <w:rsid w:val="5651B2AD"/>
    <w:rsid w:val="565F861C"/>
    <w:rsid w:val="56818E0E"/>
    <w:rsid w:val="569F539E"/>
    <w:rsid w:val="56DFDBFB"/>
    <w:rsid w:val="57055905"/>
    <w:rsid w:val="570E952F"/>
    <w:rsid w:val="571F2D19"/>
    <w:rsid w:val="573AD31E"/>
    <w:rsid w:val="575453CA"/>
    <w:rsid w:val="577D0C16"/>
    <w:rsid w:val="577D1EEF"/>
    <w:rsid w:val="577D76A6"/>
    <w:rsid w:val="577FBF52"/>
    <w:rsid w:val="57890AC2"/>
    <w:rsid w:val="578ADFA4"/>
    <w:rsid w:val="578F9AE1"/>
    <w:rsid w:val="57965209"/>
    <w:rsid w:val="5797C37A"/>
    <w:rsid w:val="57A8A025"/>
    <w:rsid w:val="57BC40E0"/>
    <w:rsid w:val="57DDCDF9"/>
    <w:rsid w:val="580705A4"/>
    <w:rsid w:val="58150F3B"/>
    <w:rsid w:val="583C5A80"/>
    <w:rsid w:val="58B750E8"/>
    <w:rsid w:val="58E480E8"/>
    <w:rsid w:val="58EECEC2"/>
    <w:rsid w:val="590D2899"/>
    <w:rsid w:val="5928EF61"/>
    <w:rsid w:val="593644B4"/>
    <w:rsid w:val="59471125"/>
    <w:rsid w:val="595BFB56"/>
    <w:rsid w:val="59632950"/>
    <w:rsid w:val="5989D6B4"/>
    <w:rsid w:val="59C78964"/>
    <w:rsid w:val="59E6CBB2"/>
    <w:rsid w:val="59F82D05"/>
    <w:rsid w:val="5A055CB2"/>
    <w:rsid w:val="5A14C4CE"/>
    <w:rsid w:val="5A345D50"/>
    <w:rsid w:val="5A3A9AF6"/>
    <w:rsid w:val="5A4C0F38"/>
    <w:rsid w:val="5A54A34C"/>
    <w:rsid w:val="5AA3C20D"/>
    <w:rsid w:val="5AA9D873"/>
    <w:rsid w:val="5AAB2911"/>
    <w:rsid w:val="5AC9ABCE"/>
    <w:rsid w:val="5AE883FF"/>
    <w:rsid w:val="5AF17F08"/>
    <w:rsid w:val="5B036E73"/>
    <w:rsid w:val="5B09D45B"/>
    <w:rsid w:val="5B16978B"/>
    <w:rsid w:val="5B2D6E93"/>
    <w:rsid w:val="5B365960"/>
    <w:rsid w:val="5B3D3B68"/>
    <w:rsid w:val="5B406BE4"/>
    <w:rsid w:val="5B44E482"/>
    <w:rsid w:val="5B4989F6"/>
    <w:rsid w:val="5BCD45B1"/>
    <w:rsid w:val="5BE38D84"/>
    <w:rsid w:val="5C0E3381"/>
    <w:rsid w:val="5C3C84C2"/>
    <w:rsid w:val="5CA04306"/>
    <w:rsid w:val="5CA357E6"/>
    <w:rsid w:val="5CAB2ECE"/>
    <w:rsid w:val="5CB0A9C1"/>
    <w:rsid w:val="5CC51A9D"/>
    <w:rsid w:val="5CCF694F"/>
    <w:rsid w:val="5CDC9C2E"/>
    <w:rsid w:val="5CE6DB35"/>
    <w:rsid w:val="5D317E41"/>
    <w:rsid w:val="5D4BB1B3"/>
    <w:rsid w:val="5D671771"/>
    <w:rsid w:val="5D6A8577"/>
    <w:rsid w:val="5D740DCF"/>
    <w:rsid w:val="5D8832FF"/>
    <w:rsid w:val="5D9E92F5"/>
    <w:rsid w:val="5DB4FABE"/>
    <w:rsid w:val="5DC4C5F3"/>
    <w:rsid w:val="5E05C3F3"/>
    <w:rsid w:val="5E17E1A9"/>
    <w:rsid w:val="5E5A7020"/>
    <w:rsid w:val="5E652B03"/>
    <w:rsid w:val="5E7CC157"/>
    <w:rsid w:val="5EA8F302"/>
    <w:rsid w:val="5EC37172"/>
    <w:rsid w:val="5EC9BF87"/>
    <w:rsid w:val="5EEB5902"/>
    <w:rsid w:val="5F0CC6A2"/>
    <w:rsid w:val="5F57592E"/>
    <w:rsid w:val="5F66B746"/>
    <w:rsid w:val="5F6C8A7E"/>
    <w:rsid w:val="5F709E73"/>
    <w:rsid w:val="5F824E5C"/>
    <w:rsid w:val="5FC0A433"/>
    <w:rsid w:val="5FEE2BBD"/>
    <w:rsid w:val="602FC9E6"/>
    <w:rsid w:val="603218A7"/>
    <w:rsid w:val="606DBE87"/>
    <w:rsid w:val="60AA22A0"/>
    <w:rsid w:val="60BCFDEC"/>
    <w:rsid w:val="60C8E3C9"/>
    <w:rsid w:val="60D2C826"/>
    <w:rsid w:val="60DB6135"/>
    <w:rsid w:val="610C0A12"/>
    <w:rsid w:val="612BEE38"/>
    <w:rsid w:val="6168087D"/>
    <w:rsid w:val="618A95AD"/>
    <w:rsid w:val="61F5DA3E"/>
    <w:rsid w:val="6234DB29"/>
    <w:rsid w:val="6241CB2E"/>
    <w:rsid w:val="6274CF7E"/>
    <w:rsid w:val="627745F1"/>
    <w:rsid w:val="629FA146"/>
    <w:rsid w:val="62B6A94A"/>
    <w:rsid w:val="62FFBB86"/>
    <w:rsid w:val="631D7712"/>
    <w:rsid w:val="632C4624"/>
    <w:rsid w:val="634EE5EA"/>
    <w:rsid w:val="6355A2B3"/>
    <w:rsid w:val="6385807F"/>
    <w:rsid w:val="63C2AC6D"/>
    <w:rsid w:val="63CF3072"/>
    <w:rsid w:val="63F716E6"/>
    <w:rsid w:val="63FA0E5F"/>
    <w:rsid w:val="641BD5A7"/>
    <w:rsid w:val="641DD138"/>
    <w:rsid w:val="646CE84C"/>
    <w:rsid w:val="64A9496C"/>
    <w:rsid w:val="64F83652"/>
    <w:rsid w:val="651ED407"/>
    <w:rsid w:val="65417324"/>
    <w:rsid w:val="65449A3B"/>
    <w:rsid w:val="656D9BC5"/>
    <w:rsid w:val="6573247B"/>
    <w:rsid w:val="657531B0"/>
    <w:rsid w:val="657F5B5D"/>
    <w:rsid w:val="6592B400"/>
    <w:rsid w:val="65EE4A0C"/>
    <w:rsid w:val="65F9DD37"/>
    <w:rsid w:val="65FAC2CB"/>
    <w:rsid w:val="6616A382"/>
    <w:rsid w:val="6618662D"/>
    <w:rsid w:val="6632EF3F"/>
    <w:rsid w:val="663E5509"/>
    <w:rsid w:val="6641B52E"/>
    <w:rsid w:val="6653F7B7"/>
    <w:rsid w:val="666B479E"/>
    <w:rsid w:val="66739B04"/>
    <w:rsid w:val="66764EE4"/>
    <w:rsid w:val="66820FDB"/>
    <w:rsid w:val="6686D0C4"/>
    <w:rsid w:val="6689B54A"/>
    <w:rsid w:val="66BB7123"/>
    <w:rsid w:val="66E4954C"/>
    <w:rsid w:val="671C8B94"/>
    <w:rsid w:val="6749B2E8"/>
    <w:rsid w:val="674AD77E"/>
    <w:rsid w:val="675F7F09"/>
    <w:rsid w:val="679F50B9"/>
    <w:rsid w:val="67C559FB"/>
    <w:rsid w:val="67C836E1"/>
    <w:rsid w:val="68014D46"/>
    <w:rsid w:val="681CCB58"/>
    <w:rsid w:val="683C7BEC"/>
    <w:rsid w:val="6899B731"/>
    <w:rsid w:val="68A59AB3"/>
    <w:rsid w:val="68AA1018"/>
    <w:rsid w:val="68D9750B"/>
    <w:rsid w:val="68ED2EE9"/>
    <w:rsid w:val="68F0AC43"/>
    <w:rsid w:val="6925EACE"/>
    <w:rsid w:val="692D6676"/>
    <w:rsid w:val="69635A63"/>
    <w:rsid w:val="697C4B86"/>
    <w:rsid w:val="6998E094"/>
    <w:rsid w:val="699C5188"/>
    <w:rsid w:val="699CC23D"/>
    <w:rsid w:val="69E53793"/>
    <w:rsid w:val="6A4AA9C1"/>
    <w:rsid w:val="6A5EFF9C"/>
    <w:rsid w:val="6A694FE3"/>
    <w:rsid w:val="6A6BD1EA"/>
    <w:rsid w:val="6A6E6BD1"/>
    <w:rsid w:val="6A8792B5"/>
    <w:rsid w:val="6A8CB648"/>
    <w:rsid w:val="6ABABF03"/>
    <w:rsid w:val="6ABD050A"/>
    <w:rsid w:val="6AD43C5F"/>
    <w:rsid w:val="6AFE3638"/>
    <w:rsid w:val="6B22A6CE"/>
    <w:rsid w:val="6B27E5AB"/>
    <w:rsid w:val="6B56EF97"/>
    <w:rsid w:val="6B6F02D4"/>
    <w:rsid w:val="6B70EEA1"/>
    <w:rsid w:val="6B8A1FBB"/>
    <w:rsid w:val="6BC41318"/>
    <w:rsid w:val="6BCFFD18"/>
    <w:rsid w:val="6BDBF6FB"/>
    <w:rsid w:val="6BDDA9D1"/>
    <w:rsid w:val="6BEFB395"/>
    <w:rsid w:val="6BF63C76"/>
    <w:rsid w:val="6C5E0509"/>
    <w:rsid w:val="6C64DEE6"/>
    <w:rsid w:val="6C6BE51C"/>
    <w:rsid w:val="6C74EC23"/>
    <w:rsid w:val="6CBB3AA2"/>
    <w:rsid w:val="6CC3393B"/>
    <w:rsid w:val="6CCE4395"/>
    <w:rsid w:val="6CD6C70E"/>
    <w:rsid w:val="6CFAAD7E"/>
    <w:rsid w:val="6D043456"/>
    <w:rsid w:val="6D17482F"/>
    <w:rsid w:val="6D205445"/>
    <w:rsid w:val="6D220787"/>
    <w:rsid w:val="6D2DAC54"/>
    <w:rsid w:val="6D664101"/>
    <w:rsid w:val="6D77D96D"/>
    <w:rsid w:val="6DC55366"/>
    <w:rsid w:val="6DC99444"/>
    <w:rsid w:val="6DE66F65"/>
    <w:rsid w:val="6DF09A85"/>
    <w:rsid w:val="6DFA9282"/>
    <w:rsid w:val="6E1FE53C"/>
    <w:rsid w:val="6E3581FC"/>
    <w:rsid w:val="6E5757DB"/>
    <w:rsid w:val="6E586654"/>
    <w:rsid w:val="6E83A3DE"/>
    <w:rsid w:val="6E9E38C0"/>
    <w:rsid w:val="6E9EB12D"/>
    <w:rsid w:val="6EEEEFB8"/>
    <w:rsid w:val="6F08A009"/>
    <w:rsid w:val="6F7C2196"/>
    <w:rsid w:val="6F946304"/>
    <w:rsid w:val="6FB3D701"/>
    <w:rsid w:val="6FC283E3"/>
    <w:rsid w:val="6FDD6104"/>
    <w:rsid w:val="6FEF76CD"/>
    <w:rsid w:val="6FF56FA4"/>
    <w:rsid w:val="6FF62AAD"/>
    <w:rsid w:val="7013FAE4"/>
    <w:rsid w:val="7035E36E"/>
    <w:rsid w:val="703ED3AA"/>
    <w:rsid w:val="7059D477"/>
    <w:rsid w:val="706C0C98"/>
    <w:rsid w:val="70748FAF"/>
    <w:rsid w:val="70827066"/>
    <w:rsid w:val="709073AE"/>
    <w:rsid w:val="70979E5F"/>
    <w:rsid w:val="70A5A341"/>
    <w:rsid w:val="70AD7204"/>
    <w:rsid w:val="70B304DE"/>
    <w:rsid w:val="70FF0881"/>
    <w:rsid w:val="7115AB74"/>
    <w:rsid w:val="7134DBB9"/>
    <w:rsid w:val="71587074"/>
    <w:rsid w:val="716E38ED"/>
    <w:rsid w:val="71917F67"/>
    <w:rsid w:val="71C98CF8"/>
    <w:rsid w:val="71EF22FB"/>
    <w:rsid w:val="71F773C9"/>
    <w:rsid w:val="7218E5E6"/>
    <w:rsid w:val="722ECB7B"/>
    <w:rsid w:val="7233549C"/>
    <w:rsid w:val="72343B8B"/>
    <w:rsid w:val="723A9526"/>
    <w:rsid w:val="728CE84A"/>
    <w:rsid w:val="72A8C095"/>
    <w:rsid w:val="72CCCD14"/>
    <w:rsid w:val="72D0676E"/>
    <w:rsid w:val="72F64729"/>
    <w:rsid w:val="72FB9627"/>
    <w:rsid w:val="7310A745"/>
    <w:rsid w:val="73254429"/>
    <w:rsid w:val="7325C68F"/>
    <w:rsid w:val="7327FE7E"/>
    <w:rsid w:val="7366614B"/>
    <w:rsid w:val="736DFC4C"/>
    <w:rsid w:val="7399CE40"/>
    <w:rsid w:val="73B7CE9B"/>
    <w:rsid w:val="73BED115"/>
    <w:rsid w:val="73C69028"/>
    <w:rsid w:val="73CC33DB"/>
    <w:rsid w:val="74087275"/>
    <w:rsid w:val="74284015"/>
    <w:rsid w:val="7467D427"/>
    <w:rsid w:val="746D3740"/>
    <w:rsid w:val="7495F506"/>
    <w:rsid w:val="74976688"/>
    <w:rsid w:val="74AEFC1F"/>
    <w:rsid w:val="74C5E3AD"/>
    <w:rsid w:val="74C77AC4"/>
    <w:rsid w:val="74CD0964"/>
    <w:rsid w:val="74D1A999"/>
    <w:rsid w:val="74FCC9FC"/>
    <w:rsid w:val="750444AC"/>
    <w:rsid w:val="7508955F"/>
    <w:rsid w:val="751D6DDD"/>
    <w:rsid w:val="752BCB32"/>
    <w:rsid w:val="75332857"/>
    <w:rsid w:val="75813CD3"/>
    <w:rsid w:val="759D604E"/>
    <w:rsid w:val="75AC028A"/>
    <w:rsid w:val="75BD6A56"/>
    <w:rsid w:val="75C52AE7"/>
    <w:rsid w:val="75D1F320"/>
    <w:rsid w:val="75FABB8B"/>
    <w:rsid w:val="764676E3"/>
    <w:rsid w:val="764B58E6"/>
    <w:rsid w:val="76829385"/>
    <w:rsid w:val="7691B4DF"/>
    <w:rsid w:val="76AF6681"/>
    <w:rsid w:val="76D25267"/>
    <w:rsid w:val="76EF6F5D"/>
    <w:rsid w:val="772AF428"/>
    <w:rsid w:val="772B7A68"/>
    <w:rsid w:val="77698C16"/>
    <w:rsid w:val="77EE0C4A"/>
    <w:rsid w:val="78056B72"/>
    <w:rsid w:val="78444095"/>
    <w:rsid w:val="784A9947"/>
    <w:rsid w:val="785AD831"/>
    <w:rsid w:val="787357E6"/>
    <w:rsid w:val="7878024F"/>
    <w:rsid w:val="789DDCC3"/>
    <w:rsid w:val="78A37D0F"/>
    <w:rsid w:val="78A6CECA"/>
    <w:rsid w:val="78C247FC"/>
    <w:rsid w:val="78C3B16D"/>
    <w:rsid w:val="78DFC74F"/>
    <w:rsid w:val="78E08678"/>
    <w:rsid w:val="78ED5B57"/>
    <w:rsid w:val="791E5E5C"/>
    <w:rsid w:val="793C964B"/>
    <w:rsid w:val="794F8F49"/>
    <w:rsid w:val="7954EB61"/>
    <w:rsid w:val="7955D4D1"/>
    <w:rsid w:val="79569758"/>
    <w:rsid w:val="79AF8170"/>
    <w:rsid w:val="79D6119E"/>
    <w:rsid w:val="79D7663F"/>
    <w:rsid w:val="79E35C33"/>
    <w:rsid w:val="7A07CFA2"/>
    <w:rsid w:val="7A0F1AE8"/>
    <w:rsid w:val="7A300EA0"/>
    <w:rsid w:val="7AD32CDB"/>
    <w:rsid w:val="7AF114D4"/>
    <w:rsid w:val="7AF75690"/>
    <w:rsid w:val="7B143F3D"/>
    <w:rsid w:val="7B2EA4E9"/>
    <w:rsid w:val="7B4C5116"/>
    <w:rsid w:val="7B6F95A7"/>
    <w:rsid w:val="7B9E5D46"/>
    <w:rsid w:val="7B9FF0DD"/>
    <w:rsid w:val="7BBB7B0C"/>
    <w:rsid w:val="7BC89294"/>
    <w:rsid w:val="7BE14CB1"/>
    <w:rsid w:val="7BFD10FB"/>
    <w:rsid w:val="7C5371BC"/>
    <w:rsid w:val="7C586189"/>
    <w:rsid w:val="7C7B9CE0"/>
    <w:rsid w:val="7CA450B0"/>
    <w:rsid w:val="7CAD013D"/>
    <w:rsid w:val="7CCE333A"/>
    <w:rsid w:val="7CD103F2"/>
    <w:rsid w:val="7CEA1229"/>
    <w:rsid w:val="7CFE0D25"/>
    <w:rsid w:val="7D59195C"/>
    <w:rsid w:val="7D9E9FA5"/>
    <w:rsid w:val="7DBA0161"/>
    <w:rsid w:val="7DCB5B1D"/>
    <w:rsid w:val="7DE6F6CF"/>
    <w:rsid w:val="7DF0D5B7"/>
    <w:rsid w:val="7DF7BA6D"/>
    <w:rsid w:val="7DFBB166"/>
    <w:rsid w:val="7E25C6CD"/>
    <w:rsid w:val="7E28AD58"/>
    <w:rsid w:val="7E5ACC0A"/>
    <w:rsid w:val="7E60ED4B"/>
    <w:rsid w:val="7E7C5FDB"/>
    <w:rsid w:val="7E8073F0"/>
    <w:rsid w:val="7E970A28"/>
    <w:rsid w:val="7EA3850E"/>
    <w:rsid w:val="7EDCC174"/>
    <w:rsid w:val="7F0CD17E"/>
    <w:rsid w:val="7F3366B5"/>
    <w:rsid w:val="7F3A0E98"/>
    <w:rsid w:val="7F454BBB"/>
    <w:rsid w:val="7F5497B0"/>
    <w:rsid w:val="7F684FA8"/>
    <w:rsid w:val="7F88CB39"/>
    <w:rsid w:val="7FAC78F6"/>
    <w:rsid w:val="7FC7D57B"/>
    <w:rsid w:val="7FEA22E9"/>
    <w:rsid w:val="7FECCC67"/>
    <w:rsid w:val="7FF38628"/>
    <w:rsid w:val="7FF788E3"/>
    <w:rsid w:val="7FFD568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8D42"/>
  <w15:chartTrackingRefBased/>
  <w15:docId w15:val="{29ACB9DD-1F5C-4C9F-8275-2471C39B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styleId="Kohatitetekst">
    <w:name w:val="Placeholder Text"/>
    <w:basedOn w:val="Liguvaikefont"/>
    <w:uiPriority w:val="99"/>
    <w:semiHidden/>
    <w:rsid w:val="001A3E8C"/>
    <w:rPr>
      <w:color w:val="808080"/>
    </w:rPr>
  </w:style>
  <w:style w:type="paragraph" w:styleId="z-Vormilaosa">
    <w:name w:val="HTML Top of Form"/>
    <w:basedOn w:val="Normaallaad"/>
    <w:next w:val="Normaallaad"/>
    <w:link w:val="z-VormilaosaMrk"/>
    <w:hidden/>
    <w:uiPriority w:val="99"/>
    <w:semiHidden/>
    <w:unhideWhenUsed/>
    <w:rsid w:val="001A3E8C"/>
    <w:pPr>
      <w:pBdr>
        <w:bottom w:val="single" w:sz="6" w:space="1" w:color="auto"/>
      </w:pBdr>
      <w:spacing w:after="0"/>
      <w:jc w:val="center"/>
    </w:pPr>
    <w:rPr>
      <w:rFonts w:ascii="Arial" w:hAnsi="Arial" w:cs="Arial"/>
      <w:vanish/>
      <w:sz w:val="16"/>
      <w:szCs w:val="16"/>
    </w:rPr>
  </w:style>
  <w:style w:type="character" w:customStyle="1" w:styleId="z-VormilaosaMrk">
    <w:name w:val="z-Vormi ülaosa Märk"/>
    <w:basedOn w:val="Liguvaikefont"/>
    <w:link w:val="z-Vormilaosa"/>
    <w:uiPriority w:val="99"/>
    <w:semiHidden/>
    <w:rsid w:val="001A3E8C"/>
    <w:rPr>
      <w:rFonts w:ascii="Arial" w:hAnsi="Arial" w:cs="Arial"/>
      <w:vanish/>
      <w:sz w:val="16"/>
      <w:szCs w:val="16"/>
    </w:rPr>
  </w:style>
  <w:style w:type="paragraph" w:styleId="z-Vormiallosa">
    <w:name w:val="HTML Bottom of Form"/>
    <w:basedOn w:val="Normaallaad"/>
    <w:next w:val="Normaallaad"/>
    <w:link w:val="z-VormiallosaMrk"/>
    <w:hidden/>
    <w:uiPriority w:val="99"/>
    <w:semiHidden/>
    <w:unhideWhenUsed/>
    <w:rsid w:val="001A3E8C"/>
    <w:pPr>
      <w:pBdr>
        <w:top w:val="single" w:sz="6" w:space="1" w:color="auto"/>
      </w:pBdr>
      <w:spacing w:after="0"/>
      <w:jc w:val="center"/>
    </w:pPr>
    <w:rPr>
      <w:rFonts w:ascii="Arial" w:hAnsi="Arial" w:cs="Arial"/>
      <w:vanish/>
      <w:sz w:val="16"/>
      <w:szCs w:val="16"/>
    </w:rPr>
  </w:style>
  <w:style w:type="character" w:customStyle="1" w:styleId="z-VormiallosaMrk">
    <w:name w:val="z-Vormi allosa Märk"/>
    <w:basedOn w:val="Liguvaikefont"/>
    <w:link w:val="z-Vormiallosa"/>
    <w:uiPriority w:val="99"/>
    <w:semiHidden/>
    <w:rsid w:val="001A3E8C"/>
    <w:rPr>
      <w:rFonts w:ascii="Arial" w:hAnsi="Arial" w:cs="Arial"/>
      <w:vanish/>
      <w:sz w:val="16"/>
      <w:szCs w:val="16"/>
    </w:rPr>
  </w:style>
  <w:style w:type="paragraph" w:styleId="Redaktsioon">
    <w:name w:val="Revision"/>
    <w:hidden/>
    <w:uiPriority w:val="99"/>
    <w:semiHidden/>
    <w:rsid w:val="0023089F"/>
    <w:pPr>
      <w:spacing w:after="0" w:line="240" w:lineRule="auto"/>
    </w:pPr>
  </w:style>
  <w:style w:type="paragraph" w:customStyle="1" w:styleId="pf0">
    <w:name w:val="pf0"/>
    <w:basedOn w:val="Normaallaad"/>
    <w:rsid w:val="0036072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f01">
    <w:name w:val="cf01"/>
    <w:basedOn w:val="Liguvaikefont"/>
    <w:rsid w:val="00360729"/>
    <w:rPr>
      <w:rFonts w:ascii="Segoe UI" w:hAnsi="Segoe UI" w:cs="Segoe UI" w:hint="default"/>
      <w:sz w:val="18"/>
      <w:szCs w:val="18"/>
    </w:rPr>
  </w:style>
  <w:style w:type="character" w:styleId="Hperlink">
    <w:name w:val="Hyperlink"/>
    <w:basedOn w:val="Liguvaikefont"/>
    <w:uiPriority w:val="99"/>
    <w:unhideWhenUsed/>
    <w:rsid w:val="00D4744A"/>
    <w:rPr>
      <w:color w:val="0563C1" w:themeColor="hyperlink"/>
      <w:u w:val="single"/>
    </w:rPr>
  </w:style>
  <w:style w:type="character" w:styleId="Lahendamatamainimine">
    <w:name w:val="Unresolved Mention"/>
    <w:basedOn w:val="Liguvaikefont"/>
    <w:uiPriority w:val="99"/>
    <w:semiHidden/>
    <w:unhideWhenUsed/>
    <w:rsid w:val="00D4744A"/>
    <w:rPr>
      <w:color w:val="605E5C"/>
      <w:shd w:val="clear" w:color="auto" w:fill="E1DFDD"/>
    </w:rPr>
  </w:style>
  <w:style w:type="character" w:styleId="Klastatudhperlink">
    <w:name w:val="FollowedHyperlink"/>
    <w:basedOn w:val="Liguvaikefont"/>
    <w:uiPriority w:val="99"/>
    <w:semiHidden/>
    <w:unhideWhenUsed/>
    <w:rsid w:val="00095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101802165">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012604932">
                  <w:marLeft w:val="0"/>
                  <w:marRight w:val="0"/>
                  <w:marTop w:val="0"/>
                  <w:marBottom w:val="0"/>
                  <w:divBdr>
                    <w:top w:val="none" w:sz="0" w:space="0" w:color="auto"/>
                    <w:left w:val="none" w:sz="0" w:space="0" w:color="auto"/>
                    <w:bottom w:val="none" w:sz="0" w:space="0" w:color="auto"/>
                    <w:right w:val="none" w:sz="0" w:space="0" w:color="auto"/>
                  </w:divBdr>
                </w:div>
                <w:div w:id="13600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670647450">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527333948">
                  <w:marLeft w:val="0"/>
                  <w:marRight w:val="0"/>
                  <w:marTop w:val="0"/>
                  <w:marBottom w:val="0"/>
                  <w:divBdr>
                    <w:top w:val="none" w:sz="0" w:space="0" w:color="auto"/>
                    <w:left w:val="none" w:sz="0" w:space="0" w:color="auto"/>
                    <w:bottom w:val="none" w:sz="0" w:space="0" w:color="auto"/>
                    <w:right w:val="none" w:sz="0" w:space="0" w:color="auto"/>
                  </w:divBdr>
                </w:div>
                <w:div w:id="17040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8193">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97309266">
      <w:bodyDiv w:val="1"/>
      <w:marLeft w:val="0"/>
      <w:marRight w:val="0"/>
      <w:marTop w:val="0"/>
      <w:marBottom w:val="0"/>
      <w:divBdr>
        <w:top w:val="none" w:sz="0" w:space="0" w:color="auto"/>
        <w:left w:val="none" w:sz="0" w:space="0" w:color="auto"/>
        <w:bottom w:val="none" w:sz="0" w:space="0" w:color="auto"/>
        <w:right w:val="none" w:sz="0" w:space="0" w:color="auto"/>
      </w:divBdr>
    </w:div>
    <w:div w:id="1513716715">
      <w:bodyDiv w:val="1"/>
      <w:marLeft w:val="0"/>
      <w:marRight w:val="0"/>
      <w:marTop w:val="0"/>
      <w:marBottom w:val="0"/>
      <w:divBdr>
        <w:top w:val="none" w:sz="0" w:space="0" w:color="auto"/>
        <w:left w:val="none" w:sz="0" w:space="0" w:color="auto"/>
        <w:bottom w:val="none" w:sz="0" w:space="0" w:color="auto"/>
        <w:right w:val="none" w:sz="0" w:space="0" w:color="auto"/>
      </w:divBdr>
    </w:div>
    <w:div w:id="1592159084">
      <w:bodyDiv w:val="1"/>
      <w:marLeft w:val="0"/>
      <w:marRight w:val="0"/>
      <w:marTop w:val="0"/>
      <w:marBottom w:val="0"/>
      <w:divBdr>
        <w:top w:val="none" w:sz="0" w:space="0" w:color="auto"/>
        <w:left w:val="none" w:sz="0" w:space="0" w:color="auto"/>
        <w:bottom w:val="none" w:sz="0" w:space="0" w:color="auto"/>
        <w:right w:val="none" w:sz="0" w:space="0" w:color="auto"/>
      </w:divBdr>
      <w:divsChild>
        <w:div w:id="361782189">
          <w:marLeft w:val="0"/>
          <w:marRight w:val="0"/>
          <w:marTop w:val="0"/>
          <w:marBottom w:val="0"/>
          <w:divBdr>
            <w:top w:val="none" w:sz="0" w:space="0" w:color="auto"/>
            <w:left w:val="none" w:sz="0" w:space="0" w:color="auto"/>
            <w:bottom w:val="none" w:sz="0" w:space="0" w:color="auto"/>
            <w:right w:val="none" w:sz="0" w:space="0" w:color="auto"/>
          </w:divBdr>
        </w:div>
        <w:div w:id="562370000">
          <w:marLeft w:val="0"/>
          <w:marRight w:val="0"/>
          <w:marTop w:val="0"/>
          <w:marBottom w:val="0"/>
          <w:divBdr>
            <w:top w:val="none" w:sz="0" w:space="0" w:color="auto"/>
            <w:left w:val="none" w:sz="0" w:space="0" w:color="auto"/>
            <w:bottom w:val="none" w:sz="0" w:space="0" w:color="auto"/>
            <w:right w:val="none" w:sz="0" w:space="0" w:color="auto"/>
          </w:divBdr>
        </w:div>
        <w:div w:id="1295402778">
          <w:marLeft w:val="0"/>
          <w:marRight w:val="0"/>
          <w:marTop w:val="0"/>
          <w:marBottom w:val="0"/>
          <w:divBdr>
            <w:top w:val="none" w:sz="0" w:space="0" w:color="auto"/>
            <w:left w:val="none" w:sz="0" w:space="0" w:color="auto"/>
            <w:bottom w:val="none" w:sz="0" w:space="0" w:color="auto"/>
            <w:right w:val="none" w:sz="0" w:space="0" w:color="auto"/>
          </w:divBdr>
        </w:div>
      </w:divsChild>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35363445">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 w:id="1033193964">
                      <w:marLeft w:val="0"/>
                      <w:marRight w:val="0"/>
                      <w:marTop w:val="0"/>
                      <w:marBottom w:val="0"/>
                      <w:divBdr>
                        <w:top w:val="none" w:sz="0" w:space="0" w:color="auto"/>
                        <w:left w:val="none" w:sz="0" w:space="0" w:color="auto"/>
                        <w:bottom w:val="none" w:sz="0" w:space="0" w:color="auto"/>
                        <w:right w:val="none" w:sz="0" w:space="0" w:color="auto"/>
                      </w:divBdr>
                    </w:div>
                    <w:div w:id="1526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T/TXT/PDF/?uri=CELEX:02014R0651-20230701" TargetMode="External"/><Relationship Id="rId18" Type="http://schemas.openxmlformats.org/officeDocument/2006/relationships/hyperlink" Target="https://www.etag.ee/wp-content/uploads/2017/02/HEA-TEADUSTAV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k.hm.ee/et/document.html?id=d240a2e0-78c9-4be3-b862-5fd19421bab6" TargetMode="External"/><Relationship Id="rId17" Type="http://schemas.openxmlformats.org/officeDocument/2006/relationships/hyperlink" Target="https://etag.ee/wp-content/uploads/2024/02/Eetika_Tabel_EST_2024-v2.pdf" TargetMode="External"/><Relationship Id="rId2" Type="http://schemas.openxmlformats.org/officeDocument/2006/relationships/customXml" Target="../customXml/item2.xml"/><Relationship Id="rId16" Type="http://schemas.openxmlformats.org/officeDocument/2006/relationships/hyperlink" Target="https://eur-lex.europa.eu/legal-content/ET/TXT/?uri=celex%3A32021R10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k.hm.ee/et/document.html?id=7b984084-a1e4-41eb-b437-67df9935722e" TargetMode="External"/><Relationship Id="rId5" Type="http://schemas.openxmlformats.org/officeDocument/2006/relationships/numbering" Target="numbering.xml"/><Relationship Id="rId15" Type="http://schemas.openxmlformats.org/officeDocument/2006/relationships/hyperlink" Target="https://eur-lex.europa.eu/legal-content/ET/TXT/?uri=celex%3A32021R1058" TargetMode="External"/><Relationship Id="rId10" Type="http://schemas.openxmlformats.org/officeDocument/2006/relationships/endnotes" Target="endnotes.xml"/><Relationship Id="rId19" Type="http://schemas.openxmlformats.org/officeDocument/2006/relationships/hyperlink" Target="https://allea.org/wp-content/uploads/2024/01/The-European-Code-of-Conduct-2023-E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T/TXT/?uri=celex%3A32021R10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2" ma:contentTypeDescription="Create a new document." ma:contentTypeScope="" ma:versionID="437a3847a1d9f9f712954f93fc4fc896">
  <xsd:schema xmlns:xsd="http://www.w3.org/2001/XMLSchema" xmlns:xs="http://www.w3.org/2001/XMLSchema" xmlns:p="http://schemas.microsoft.com/office/2006/metadata/properties" xmlns:ns2="aaa9e31a-5fec-41c2-9ebf-7058f1f694cf" targetNamespace="http://schemas.microsoft.com/office/2006/metadata/properties" ma:root="true" ma:fieldsID="bd72926e1259fe80624787c04cbf3456" ns2:_="">
    <xsd:import namespace="aaa9e31a-5fec-41c2-9ebf-7058f1f694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e31a-5fec-41c2-9ebf-7058f1f694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aa9e31a-5fec-41c2-9ebf-7058f1f694cf">
      <UserInfo>
        <DisplayName>Assar Luha</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9BF4-255E-4B75-9394-E6B5B58AF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e31a-5fec-41c2-9ebf-7058f1f69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5D285-94C5-4F10-A6E3-2466CB5E7A83}">
  <ds:schemaRefs>
    <ds:schemaRef ds:uri="http://schemas.microsoft.com/office/2006/metadata/properties"/>
    <ds:schemaRef ds:uri="http://schemas.microsoft.com/office/infopath/2007/PartnerControls"/>
    <ds:schemaRef ds:uri="aaa9e31a-5fec-41c2-9ebf-7058f1f694cf"/>
  </ds:schemaRefs>
</ds:datastoreItem>
</file>

<file path=customXml/itemProps3.xml><?xml version="1.0" encoding="utf-8"?>
<ds:datastoreItem xmlns:ds="http://schemas.openxmlformats.org/officeDocument/2006/customXml" ds:itemID="{EF865794-08A3-4659-905B-FBC1F0B40B3F}">
  <ds:schemaRefs>
    <ds:schemaRef ds:uri="http://schemas.microsoft.com/sharepoint/v3/contenttype/forms"/>
  </ds:schemaRefs>
</ds:datastoreItem>
</file>

<file path=customXml/itemProps4.xml><?xml version="1.0" encoding="utf-8"?>
<ds:datastoreItem xmlns:ds="http://schemas.openxmlformats.org/officeDocument/2006/customXml" ds:itemID="{27FDB245-D999-41CE-BE9D-6B21D6B4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7895</Words>
  <Characters>45791</Characters>
  <Application>Microsoft Office Word</Application>
  <DocSecurity>0</DocSecurity>
  <Lines>381</Lines>
  <Paragraphs>107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 TemTA ETISe vormi näidis juhistega_vers 20.06.2024</vt:lpstr>
      <vt:lpstr>Lisa 2_Ressursside väärindamine – taotlusvorm 2020</vt:lpstr>
    </vt:vector>
  </TitlesOfParts>
  <Company/>
  <LinksUpToDate>false</LinksUpToDate>
  <CharactersWithSpaces>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 TemTA ETISe vormi näidis juhistega_vers 20.06.2024</dc:title>
  <dc:subject/>
  <dc:creator>Margus Harak</dc:creator>
  <dc:description>Kui eelnõu peenhäälestamise käigus kipub koos pesuveega kaduma minema ka laps, võib tutvuda ka varasemate versioonide dünaamilise arenguga.</dc:description>
  <cp:lastModifiedBy>Hella Lood</cp:lastModifiedBy>
  <cp:revision>7</cp:revision>
  <dcterms:created xsi:type="dcterms:W3CDTF">2024-06-26T13:05:00Z</dcterms:created>
  <dcterms:modified xsi:type="dcterms:W3CDTF">2024-06-26T20:33:00Z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